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8785B" w14:textId="77777777" w:rsidR="005E5C64" w:rsidRPr="00FA7CBB" w:rsidRDefault="00000000" w:rsidP="005E5C64">
      <w:pPr>
        <w:pStyle w:val="NoSpacing"/>
        <w:jc w:val="center"/>
        <w:rPr>
          <w:b/>
          <w:bCs/>
          <w:sz w:val="32"/>
          <w:szCs w:val="32"/>
          <w:lang w:val="fr-FR"/>
        </w:rPr>
      </w:pPr>
      <w:r w:rsidRPr="00FA7CBB">
        <w:rPr>
          <w:rFonts w:ascii="Calibri" w:eastAsia="Calibri" w:hAnsi="Calibri" w:cs="Arial"/>
          <w:b/>
          <w:bCs/>
          <w:sz w:val="32"/>
          <w:szCs w:val="32"/>
          <w:lang w:val="fr-FR"/>
        </w:rPr>
        <w:t>Questionnaire sur les instruments législatifs ou autres outils en vigueur</w:t>
      </w:r>
    </w:p>
    <w:p w14:paraId="40DD04B3" w14:textId="77777777" w:rsidR="005E5C64" w:rsidRPr="00FA7CBB" w:rsidRDefault="00000000" w:rsidP="005E5C64">
      <w:pPr>
        <w:pStyle w:val="NoSpacing"/>
        <w:jc w:val="center"/>
        <w:rPr>
          <w:b/>
          <w:bCs/>
          <w:sz w:val="32"/>
          <w:szCs w:val="32"/>
          <w:lang w:val="fr-FR"/>
        </w:rPr>
      </w:pPr>
      <w:r w:rsidRPr="00FA7CBB">
        <w:rPr>
          <w:rFonts w:ascii="Calibri" w:eastAsia="Calibri" w:hAnsi="Calibri" w:cs="Arial"/>
          <w:b/>
          <w:bCs/>
          <w:sz w:val="32"/>
          <w:szCs w:val="32"/>
          <w:lang w:val="fr-FR"/>
        </w:rPr>
        <w:t>relatifs à la conservation, à la protection et à la gestion</w:t>
      </w:r>
    </w:p>
    <w:p w14:paraId="79248B76" w14:textId="45AAB48B" w:rsidR="001F36E9" w:rsidRPr="00FA7CBB" w:rsidRDefault="00000000" w:rsidP="005E5C64">
      <w:pPr>
        <w:pStyle w:val="NoSpacing"/>
        <w:jc w:val="center"/>
        <w:rPr>
          <w:b/>
          <w:bCs/>
          <w:sz w:val="32"/>
          <w:szCs w:val="32"/>
          <w:lang w:val="fr-FR"/>
        </w:rPr>
      </w:pPr>
      <w:r w:rsidRPr="00FA7CBB">
        <w:rPr>
          <w:rFonts w:ascii="Calibri" w:eastAsia="Calibri" w:hAnsi="Calibri" w:cs="Arial"/>
          <w:b/>
          <w:bCs/>
          <w:sz w:val="32"/>
          <w:szCs w:val="32"/>
          <w:lang w:val="fr-FR"/>
        </w:rPr>
        <w:t>du faucon pèlerin (</w:t>
      </w:r>
      <w:r w:rsidRPr="00FA7CBB">
        <w:rPr>
          <w:rFonts w:ascii="Calibri" w:eastAsia="Calibri" w:hAnsi="Calibri" w:cs="Arial"/>
          <w:b/>
          <w:bCs/>
          <w:i/>
          <w:iCs/>
          <w:sz w:val="32"/>
          <w:szCs w:val="32"/>
          <w:lang w:val="fr-FR"/>
        </w:rPr>
        <w:t>Falco peregrinus</w:t>
      </w:r>
      <w:r w:rsidRPr="00FA7CBB">
        <w:rPr>
          <w:rFonts w:ascii="Calibri" w:eastAsia="Calibri" w:hAnsi="Calibri" w:cs="Arial"/>
          <w:b/>
          <w:bCs/>
          <w:sz w:val="32"/>
          <w:szCs w:val="32"/>
          <w:lang w:val="fr-FR"/>
        </w:rPr>
        <w:t>)</w:t>
      </w:r>
    </w:p>
    <w:p w14:paraId="0A07321F" w14:textId="77777777" w:rsidR="00A207DF" w:rsidRPr="00FA7CBB" w:rsidRDefault="00A207DF" w:rsidP="00E954FD">
      <w:pPr>
        <w:spacing w:line="240" w:lineRule="auto"/>
        <w:jc w:val="center"/>
        <w:rPr>
          <w:b/>
          <w:sz w:val="28"/>
          <w:szCs w:val="28"/>
          <w:lang w:val="fr-FR"/>
        </w:rPr>
      </w:pPr>
    </w:p>
    <w:p w14:paraId="1CD8C55E" w14:textId="6EDE3CA9" w:rsidR="002C7FD5" w:rsidRPr="00FA7CBB" w:rsidRDefault="00000000" w:rsidP="00EF0544">
      <w:pPr>
        <w:spacing w:line="240" w:lineRule="auto"/>
        <w:rPr>
          <w:b/>
          <w:sz w:val="24"/>
          <w:szCs w:val="24"/>
          <w:lang w:val="fr-FR"/>
        </w:rPr>
      </w:pPr>
      <w:r w:rsidRPr="00FA7CBB">
        <w:rPr>
          <w:rFonts w:ascii="Calibri" w:eastAsia="Calibri" w:hAnsi="Calibri" w:cs="Arial"/>
          <w:b/>
          <w:bCs/>
          <w:sz w:val="24"/>
          <w:szCs w:val="24"/>
          <w:lang w:val="fr-FR"/>
        </w:rPr>
        <w:t>Nom :_______________________________________________________________</w:t>
      </w:r>
    </w:p>
    <w:p w14:paraId="511A734D" w14:textId="6614B4D2" w:rsidR="005528E2" w:rsidRPr="00FA7CBB" w:rsidRDefault="00000000" w:rsidP="00EF0544">
      <w:pPr>
        <w:spacing w:line="240" w:lineRule="auto"/>
        <w:rPr>
          <w:b/>
          <w:sz w:val="24"/>
          <w:szCs w:val="24"/>
          <w:lang w:val="fr-FR"/>
        </w:rPr>
      </w:pPr>
      <w:r w:rsidRPr="00FA7CBB">
        <w:rPr>
          <w:rFonts w:ascii="Calibri" w:eastAsia="Calibri" w:hAnsi="Calibri" w:cs="Arial"/>
          <w:b/>
          <w:bCs/>
          <w:sz w:val="24"/>
          <w:szCs w:val="24"/>
          <w:lang w:val="fr-FR"/>
        </w:rPr>
        <w:t>Organisation :_________________________________________________________</w:t>
      </w:r>
    </w:p>
    <w:p w14:paraId="7EC638F8" w14:textId="65307ED4" w:rsidR="009F0A8A" w:rsidRPr="00FA7CBB" w:rsidRDefault="00000000" w:rsidP="00911A31">
      <w:pPr>
        <w:spacing w:after="0" w:line="240" w:lineRule="auto"/>
        <w:rPr>
          <w:b/>
          <w:sz w:val="24"/>
          <w:szCs w:val="24"/>
          <w:lang w:val="fr-FR"/>
        </w:rPr>
      </w:pPr>
      <w:r w:rsidRPr="00FA7CBB">
        <w:rPr>
          <w:rFonts w:ascii="Calibri" w:eastAsia="Calibri" w:hAnsi="Calibri" w:cs="Arial"/>
          <w:b/>
          <w:bCs/>
          <w:sz w:val="24"/>
          <w:szCs w:val="24"/>
          <w:lang w:val="fr-FR"/>
        </w:rPr>
        <w:t>Pays :_____________________________________________________________</w:t>
      </w:r>
    </w:p>
    <w:p w14:paraId="158486CB" w14:textId="4BF54535" w:rsidR="00911A31" w:rsidRPr="00FA7CBB" w:rsidRDefault="00911A31" w:rsidP="00911A31">
      <w:pPr>
        <w:spacing w:after="0" w:line="240" w:lineRule="auto"/>
        <w:rPr>
          <w:sz w:val="24"/>
          <w:szCs w:val="24"/>
          <w:lang w:val="fr-FR"/>
        </w:rPr>
      </w:pPr>
    </w:p>
    <w:p w14:paraId="6CD69D08" w14:textId="77777777" w:rsidR="002C7FD5" w:rsidRPr="00FA7CBB" w:rsidRDefault="002C7FD5" w:rsidP="00911A31">
      <w:pPr>
        <w:spacing w:after="0" w:line="240" w:lineRule="auto"/>
        <w:rPr>
          <w:lang w:val="fr-FR"/>
        </w:rPr>
      </w:pPr>
    </w:p>
    <w:p w14:paraId="1833E799" w14:textId="47A95526" w:rsidR="001F36E9" w:rsidRPr="00FA7CBB" w:rsidRDefault="00000000" w:rsidP="00911A31">
      <w:pPr>
        <w:spacing w:after="0" w:line="240" w:lineRule="auto"/>
        <w:rPr>
          <w:sz w:val="28"/>
          <w:szCs w:val="28"/>
          <w:lang w:val="fr-FR"/>
        </w:rPr>
      </w:pPr>
      <w:r w:rsidRPr="00FA7CBB">
        <w:rPr>
          <w:rFonts w:ascii="Calibri" w:eastAsia="Calibri" w:hAnsi="Calibri" w:cs="Arial"/>
          <w:sz w:val="28"/>
          <w:szCs w:val="28"/>
          <w:lang w:val="fr-FR"/>
        </w:rPr>
        <w:t>Veuillez renvoyer</w:t>
      </w:r>
      <w:r w:rsidR="00336497" w:rsidRPr="00FA7CBB">
        <w:rPr>
          <w:rFonts w:ascii="Calibri" w:eastAsia="Calibri" w:hAnsi="Calibri" w:cs="Arial"/>
          <w:sz w:val="28"/>
          <w:szCs w:val="28"/>
          <w:lang w:val="fr-FR"/>
        </w:rPr>
        <w:t xml:space="preserve"> le questionnaire dûment rempli </w:t>
      </w:r>
      <w:r w:rsidR="00336497" w:rsidRPr="00FA7CBB">
        <w:rPr>
          <w:rFonts w:ascii="Calibri" w:eastAsia="Calibri" w:hAnsi="Calibri" w:cs="Arial"/>
          <w:b/>
          <w:bCs/>
          <w:sz w:val="28"/>
          <w:szCs w:val="28"/>
          <w:lang w:val="fr-FR"/>
        </w:rPr>
        <w:t>au plus tard le 30 novembre 2024</w:t>
      </w:r>
      <w:r w:rsidR="00336497" w:rsidRPr="00FA7CBB">
        <w:rPr>
          <w:rFonts w:ascii="Calibri" w:eastAsia="Calibri" w:hAnsi="Calibri" w:cs="Arial"/>
          <w:sz w:val="28"/>
          <w:szCs w:val="28"/>
          <w:lang w:val="fr-FR"/>
        </w:rPr>
        <w:t xml:space="preserve"> par courrier électronique à l’autorité scientifique CITES du Canada, à l’adresse : </w:t>
      </w:r>
      <w:hyperlink r:id="rId8" w:history="1">
        <w:r w:rsidR="00336497" w:rsidRPr="00FA7CBB">
          <w:rPr>
            <w:rFonts w:ascii="Calibri" w:eastAsia="Calibri" w:hAnsi="Calibri" w:cs="Arial"/>
            <w:color w:val="0000FF"/>
            <w:sz w:val="28"/>
            <w:szCs w:val="28"/>
            <w:u w:val="single"/>
            <w:lang w:val="fr-FR"/>
          </w:rPr>
          <w:t>cites-science@ec.gc.ca</w:t>
        </w:r>
      </w:hyperlink>
      <w:r w:rsidRPr="00FA7CBB">
        <w:rPr>
          <w:rFonts w:ascii="Calibri" w:eastAsia="Calibri" w:hAnsi="Calibri" w:cs="Arial"/>
          <w:sz w:val="28"/>
          <w:szCs w:val="28"/>
          <w:lang w:val="fr-FR"/>
        </w:rPr>
        <w:t>.</w:t>
      </w:r>
    </w:p>
    <w:p w14:paraId="1A48A7DC" w14:textId="77777777" w:rsidR="00AD40C9" w:rsidRPr="00FA7CBB" w:rsidRDefault="00AD40C9" w:rsidP="00911A31">
      <w:pPr>
        <w:spacing w:after="0" w:line="240" w:lineRule="auto"/>
        <w:rPr>
          <w:sz w:val="24"/>
          <w:szCs w:val="24"/>
          <w:lang w:val="fr-FR"/>
        </w:rPr>
      </w:pPr>
    </w:p>
    <w:p w14:paraId="705C5D23" w14:textId="4C20CC64" w:rsidR="00AD40C9" w:rsidRPr="00FA7CBB" w:rsidRDefault="00000000" w:rsidP="00414554">
      <w:pPr>
        <w:rPr>
          <w:rFonts w:cstheme="minorHAnsi"/>
          <w:i/>
          <w:iCs/>
          <w:color w:val="000000" w:themeColor="text1"/>
          <w:sz w:val="24"/>
          <w:szCs w:val="24"/>
          <w:lang w:val="fr-FR"/>
        </w:rPr>
      </w:pPr>
      <w:r w:rsidRPr="00FA7CBB">
        <w:rPr>
          <w:rFonts w:ascii="Calibri" w:eastAsia="Calibri" w:hAnsi="Calibri" w:cs="Calibri"/>
          <w:i/>
          <w:iCs/>
          <w:color w:val="000000"/>
          <w:sz w:val="24"/>
          <w:szCs w:val="24"/>
          <w:lang w:val="fr-FR"/>
        </w:rPr>
        <w:t>* Veuillez noter que suite aux changements taxonomiques effectués à la CoP19 de la CITES, l’espèce faucon de Barbarie (Falco pelegrinoides) est considérée comme un synonyme de l’espèce faucon pèlerin (Falco peregrinus). Par conséquent, il faut prendre en considération les deux espèces pour répondre aux questions figurant dans le présent questionnaire.</w:t>
      </w:r>
    </w:p>
    <w:p w14:paraId="0D4C6E89" w14:textId="770B65F7" w:rsidR="00A24850" w:rsidRPr="00FA7CBB" w:rsidRDefault="00000000" w:rsidP="00360343">
      <w:pPr>
        <w:pStyle w:val="ListParagraph"/>
        <w:numPr>
          <w:ilvl w:val="0"/>
          <w:numId w:val="1"/>
        </w:numPr>
        <w:spacing w:after="0" w:line="360" w:lineRule="auto"/>
        <w:ind w:left="357" w:hanging="357"/>
        <w:rPr>
          <w:sz w:val="24"/>
          <w:szCs w:val="24"/>
          <w:lang w:val="fr-FR"/>
        </w:rPr>
      </w:pPr>
      <w:r w:rsidRPr="00FA7CBB">
        <w:rPr>
          <w:rFonts w:ascii="Calibri" w:eastAsia="Calibri" w:hAnsi="Calibri" w:cs="Arial"/>
          <w:sz w:val="24"/>
          <w:szCs w:val="24"/>
          <w:lang w:val="fr-FR"/>
        </w:rPr>
        <w:t>Le faucon pèlerin est-il naturellement présent dans votre pays ?</w:t>
      </w:r>
    </w:p>
    <w:p w14:paraId="48393CC9" w14:textId="77777777" w:rsidR="009F5453" w:rsidRPr="00FA7CBB" w:rsidRDefault="00000000" w:rsidP="00360343">
      <w:pPr>
        <w:spacing w:after="0" w:line="360" w:lineRule="auto"/>
        <w:ind w:left="425"/>
        <w:rPr>
          <w:b/>
          <w:bCs/>
          <w:sz w:val="24"/>
          <w:szCs w:val="24"/>
          <w:lang w:val="fr-FR"/>
        </w:rPr>
      </w:pPr>
      <w:r w:rsidRPr="00FA7CBB">
        <w:rPr>
          <w:rFonts w:ascii="Calibri" w:eastAsia="Calibri" w:hAnsi="Calibri" w:cs="Arial"/>
          <w:b/>
          <w:bCs/>
          <w:sz w:val="24"/>
          <w:szCs w:val="24"/>
          <w:lang w:val="fr-FR"/>
        </w:rPr>
        <w:t>Si OUI :</w:t>
      </w:r>
    </w:p>
    <w:p w14:paraId="56DDBBA4" w14:textId="77777777" w:rsidR="009F5453" w:rsidRPr="00FA7CBB" w:rsidRDefault="00000000" w:rsidP="00360343">
      <w:pPr>
        <w:pStyle w:val="ListParagraph"/>
        <w:numPr>
          <w:ilvl w:val="1"/>
          <w:numId w:val="1"/>
        </w:numPr>
        <w:spacing w:line="360" w:lineRule="auto"/>
        <w:ind w:left="851" w:hanging="284"/>
        <w:rPr>
          <w:sz w:val="24"/>
          <w:szCs w:val="24"/>
          <w:lang w:val="fr-FR"/>
        </w:rPr>
      </w:pPr>
      <w:r w:rsidRPr="00FA7CBB">
        <w:rPr>
          <w:rFonts w:ascii="Calibri" w:eastAsia="Calibri" w:hAnsi="Calibri" w:cs="Arial"/>
          <w:sz w:val="24"/>
          <w:szCs w:val="24"/>
          <w:lang w:val="fr-FR"/>
        </w:rPr>
        <w:t>Quelles sous-espèces ?</w:t>
      </w:r>
    </w:p>
    <w:p w14:paraId="13746D81" w14:textId="6E553DFE" w:rsidR="009F5453" w:rsidRPr="00FA7CBB" w:rsidRDefault="00000000" w:rsidP="00360343">
      <w:pPr>
        <w:pStyle w:val="ListParagraph"/>
        <w:numPr>
          <w:ilvl w:val="1"/>
          <w:numId w:val="1"/>
        </w:numPr>
        <w:spacing w:line="360" w:lineRule="auto"/>
        <w:ind w:left="851" w:hanging="284"/>
        <w:rPr>
          <w:sz w:val="24"/>
          <w:szCs w:val="24"/>
          <w:lang w:val="fr-FR"/>
        </w:rPr>
      </w:pPr>
      <w:r w:rsidRPr="00FA7CBB">
        <w:rPr>
          <w:rFonts w:ascii="Calibri" w:eastAsia="Calibri" w:hAnsi="Calibri" w:cs="Arial"/>
          <w:sz w:val="24"/>
          <w:szCs w:val="24"/>
          <w:lang w:val="fr-FR"/>
        </w:rPr>
        <w:t xml:space="preserve">S’agit-il d’individus présents en permanence, </w:t>
      </w:r>
      <w:r w:rsidR="00336497" w:rsidRPr="00FA7CBB">
        <w:rPr>
          <w:rFonts w:ascii="Calibri" w:eastAsia="Calibri" w:hAnsi="Calibri" w:cs="Arial"/>
          <w:sz w:val="24"/>
          <w:szCs w:val="24"/>
          <w:lang w:val="fr-FR"/>
        </w:rPr>
        <w:t xml:space="preserve">d’individus présents </w:t>
      </w:r>
      <w:r w:rsidRPr="00FA7CBB">
        <w:rPr>
          <w:rFonts w:ascii="Calibri" w:eastAsia="Calibri" w:hAnsi="Calibri" w:cs="Arial"/>
          <w:sz w:val="24"/>
          <w:szCs w:val="24"/>
          <w:lang w:val="fr-FR"/>
        </w:rPr>
        <w:t>pour la reproduction saisonnière</w:t>
      </w:r>
      <w:r w:rsidR="00336497" w:rsidRPr="00FA7CBB">
        <w:rPr>
          <w:rFonts w:ascii="Calibri" w:eastAsia="Calibri" w:hAnsi="Calibri" w:cs="Arial"/>
          <w:sz w:val="24"/>
          <w:szCs w:val="24"/>
          <w:lang w:val="fr-FR"/>
        </w:rPr>
        <w:t xml:space="preserve"> ou </w:t>
      </w:r>
      <w:r w:rsidRPr="00FA7CBB">
        <w:rPr>
          <w:rFonts w:ascii="Calibri" w:eastAsia="Calibri" w:hAnsi="Calibri" w:cs="Arial"/>
          <w:sz w:val="24"/>
          <w:szCs w:val="24"/>
          <w:lang w:val="fr-FR"/>
        </w:rPr>
        <w:t>pour hiverner</w:t>
      </w:r>
      <w:r w:rsidR="00336497" w:rsidRPr="00FA7CBB">
        <w:rPr>
          <w:rFonts w:ascii="Calibri" w:eastAsia="Calibri" w:hAnsi="Calibri" w:cs="Arial"/>
          <w:sz w:val="24"/>
          <w:szCs w:val="24"/>
          <w:lang w:val="fr-FR"/>
        </w:rPr>
        <w:t>,</w:t>
      </w:r>
      <w:r w:rsidRPr="00FA7CBB">
        <w:rPr>
          <w:rFonts w:ascii="Calibri" w:eastAsia="Calibri" w:hAnsi="Calibri" w:cs="Arial"/>
          <w:sz w:val="24"/>
          <w:szCs w:val="24"/>
          <w:lang w:val="fr-FR"/>
        </w:rPr>
        <w:t xml:space="preserve"> ou d’individus migrants qui sont de passage ?</w:t>
      </w:r>
    </w:p>
    <w:p w14:paraId="7499A90E" w14:textId="77777777" w:rsidR="00DD3296" w:rsidRPr="00FA7CBB" w:rsidRDefault="00000000" w:rsidP="00360343">
      <w:pPr>
        <w:pStyle w:val="ListParagraph"/>
        <w:numPr>
          <w:ilvl w:val="1"/>
          <w:numId w:val="1"/>
        </w:numPr>
        <w:spacing w:line="360" w:lineRule="auto"/>
        <w:ind w:left="851" w:hanging="284"/>
        <w:rPr>
          <w:sz w:val="24"/>
          <w:szCs w:val="24"/>
          <w:lang w:val="fr-FR"/>
        </w:rPr>
      </w:pPr>
      <w:r w:rsidRPr="00FA7CBB">
        <w:rPr>
          <w:rFonts w:ascii="Calibri" w:eastAsia="Calibri" w:hAnsi="Calibri" w:cs="Arial"/>
          <w:sz w:val="24"/>
          <w:szCs w:val="24"/>
          <w:lang w:val="fr-FR"/>
        </w:rPr>
        <w:t>Veuillez estimer le nombre de couples reproducteurs présents dans votre pays. En cas d’incertitude sur cette estimation, veuillez en expliquer la raison.</w:t>
      </w:r>
    </w:p>
    <w:p w14:paraId="45F76AF5" w14:textId="06F44E9A" w:rsidR="00395959" w:rsidRPr="00FA7CBB" w:rsidRDefault="00000000" w:rsidP="00360343">
      <w:pPr>
        <w:pStyle w:val="ListParagraph"/>
        <w:spacing w:line="360" w:lineRule="auto"/>
        <w:ind w:left="2268" w:hanging="3"/>
        <w:rPr>
          <w:sz w:val="24"/>
          <w:szCs w:val="24"/>
          <w:lang w:val="fr-FR"/>
        </w:rPr>
      </w:pPr>
      <w:r w:rsidRPr="00FA7CBB">
        <w:rPr>
          <w:rFonts w:ascii="Calibri" w:eastAsia="Calibri" w:hAnsi="Calibri" w:cs="Arial"/>
          <w:sz w:val="24"/>
          <w:szCs w:val="24"/>
          <w:lang w:val="fr-FR"/>
        </w:rPr>
        <w:t>__Pas de population reproductrice</w:t>
      </w:r>
    </w:p>
    <w:p w14:paraId="3FCF0FFF" w14:textId="77777777" w:rsidR="00395959" w:rsidRPr="00FA7CBB" w:rsidRDefault="00000000" w:rsidP="00360343">
      <w:pPr>
        <w:pStyle w:val="ListParagraph"/>
        <w:spacing w:line="360" w:lineRule="auto"/>
        <w:ind w:left="2268" w:hanging="3"/>
        <w:rPr>
          <w:sz w:val="24"/>
          <w:szCs w:val="24"/>
          <w:lang w:val="fr-FR"/>
        </w:rPr>
      </w:pPr>
      <w:r w:rsidRPr="00FA7CBB">
        <w:rPr>
          <w:rFonts w:ascii="Calibri" w:eastAsia="Calibri" w:hAnsi="Calibri" w:cs="Arial"/>
          <w:sz w:val="24"/>
          <w:szCs w:val="24"/>
          <w:lang w:val="fr-FR"/>
        </w:rPr>
        <w:t>___0-10 couples</w:t>
      </w:r>
    </w:p>
    <w:p w14:paraId="05A57F0F" w14:textId="77777777" w:rsidR="00395959" w:rsidRPr="00FA7CBB" w:rsidRDefault="00000000" w:rsidP="00360343">
      <w:pPr>
        <w:pStyle w:val="ListParagraph"/>
        <w:spacing w:line="360" w:lineRule="auto"/>
        <w:ind w:left="2268" w:hanging="3"/>
        <w:rPr>
          <w:sz w:val="24"/>
          <w:szCs w:val="24"/>
          <w:lang w:val="fr-FR"/>
        </w:rPr>
      </w:pPr>
      <w:r w:rsidRPr="00FA7CBB">
        <w:rPr>
          <w:rFonts w:ascii="Calibri" w:eastAsia="Calibri" w:hAnsi="Calibri" w:cs="Arial"/>
          <w:sz w:val="24"/>
          <w:szCs w:val="24"/>
          <w:lang w:val="fr-FR"/>
        </w:rPr>
        <w:t>___10-100 couples</w:t>
      </w:r>
    </w:p>
    <w:p w14:paraId="390818A0" w14:textId="2484B5A1" w:rsidR="00395959" w:rsidRPr="00FA7CBB" w:rsidRDefault="00000000" w:rsidP="00360343">
      <w:pPr>
        <w:pStyle w:val="ListParagraph"/>
        <w:spacing w:line="360" w:lineRule="auto"/>
        <w:ind w:left="2268" w:hanging="3"/>
        <w:rPr>
          <w:sz w:val="24"/>
          <w:szCs w:val="24"/>
          <w:lang w:val="fr-FR"/>
        </w:rPr>
      </w:pPr>
      <w:r w:rsidRPr="00FA7CBB">
        <w:rPr>
          <w:rFonts w:ascii="Calibri" w:eastAsia="Calibri" w:hAnsi="Calibri" w:cs="Arial"/>
          <w:sz w:val="24"/>
          <w:szCs w:val="24"/>
          <w:lang w:val="fr-FR"/>
        </w:rPr>
        <w:t>___100-1</w:t>
      </w:r>
      <w:r w:rsidR="001E4BB4" w:rsidRPr="00FA7CBB">
        <w:rPr>
          <w:rFonts w:ascii="Calibri" w:eastAsia="Calibri" w:hAnsi="Calibri" w:cs="Arial"/>
          <w:sz w:val="24"/>
          <w:szCs w:val="24"/>
          <w:lang w:val="fr-FR"/>
        </w:rPr>
        <w:t> 0</w:t>
      </w:r>
      <w:r w:rsidRPr="00FA7CBB">
        <w:rPr>
          <w:rFonts w:ascii="Calibri" w:eastAsia="Calibri" w:hAnsi="Calibri" w:cs="Arial"/>
          <w:sz w:val="24"/>
          <w:szCs w:val="24"/>
          <w:lang w:val="fr-FR"/>
        </w:rPr>
        <w:t>00 couples</w:t>
      </w:r>
    </w:p>
    <w:p w14:paraId="06A5721E" w14:textId="5E29A923" w:rsidR="00395959" w:rsidRPr="00FA7CBB" w:rsidRDefault="00000000" w:rsidP="00360343">
      <w:pPr>
        <w:pStyle w:val="ListParagraph"/>
        <w:spacing w:line="360" w:lineRule="auto"/>
        <w:ind w:left="2268" w:hanging="3"/>
        <w:rPr>
          <w:sz w:val="24"/>
          <w:szCs w:val="24"/>
          <w:lang w:val="fr-FR"/>
        </w:rPr>
      </w:pPr>
      <w:r w:rsidRPr="00FA7CBB">
        <w:rPr>
          <w:rFonts w:ascii="Calibri" w:eastAsia="Calibri" w:hAnsi="Calibri" w:cs="Arial"/>
          <w:sz w:val="24"/>
          <w:szCs w:val="24"/>
          <w:lang w:val="fr-FR"/>
        </w:rPr>
        <w:t>___1</w:t>
      </w:r>
      <w:r w:rsidR="001E4BB4" w:rsidRPr="00FA7CBB">
        <w:rPr>
          <w:rFonts w:ascii="Calibri" w:eastAsia="Calibri" w:hAnsi="Calibri" w:cs="Arial"/>
          <w:sz w:val="24"/>
          <w:szCs w:val="24"/>
          <w:lang w:val="fr-FR"/>
        </w:rPr>
        <w:t> </w:t>
      </w:r>
      <w:r w:rsidRPr="00FA7CBB">
        <w:rPr>
          <w:rFonts w:ascii="Calibri" w:eastAsia="Calibri" w:hAnsi="Calibri" w:cs="Arial"/>
          <w:sz w:val="24"/>
          <w:szCs w:val="24"/>
          <w:lang w:val="fr-FR"/>
        </w:rPr>
        <w:t>000-5</w:t>
      </w:r>
      <w:r w:rsidR="001E4BB4" w:rsidRPr="00FA7CBB">
        <w:rPr>
          <w:rFonts w:ascii="Calibri" w:eastAsia="Calibri" w:hAnsi="Calibri" w:cs="Arial"/>
          <w:sz w:val="24"/>
          <w:szCs w:val="24"/>
          <w:lang w:val="fr-FR"/>
        </w:rPr>
        <w:t> </w:t>
      </w:r>
      <w:r w:rsidRPr="00FA7CBB">
        <w:rPr>
          <w:rFonts w:ascii="Calibri" w:eastAsia="Calibri" w:hAnsi="Calibri" w:cs="Arial"/>
          <w:sz w:val="24"/>
          <w:szCs w:val="24"/>
          <w:lang w:val="fr-FR"/>
        </w:rPr>
        <w:t>000 couples</w:t>
      </w:r>
    </w:p>
    <w:p w14:paraId="1417A106" w14:textId="77777777" w:rsidR="00415A79" w:rsidRPr="00FA7CBB" w:rsidRDefault="00000000" w:rsidP="00360343">
      <w:pPr>
        <w:pStyle w:val="ListParagraph"/>
        <w:spacing w:line="360" w:lineRule="auto"/>
        <w:ind w:left="2268" w:hanging="3"/>
        <w:rPr>
          <w:rFonts w:ascii="Calibri" w:eastAsia="Calibri" w:hAnsi="Calibri" w:cs="Arial"/>
          <w:sz w:val="24"/>
          <w:szCs w:val="24"/>
          <w:lang w:val="fr-FR"/>
        </w:rPr>
      </w:pPr>
      <w:r w:rsidRPr="00FA7CBB">
        <w:rPr>
          <w:rFonts w:ascii="Calibri" w:eastAsia="Calibri" w:hAnsi="Calibri" w:cs="Arial"/>
          <w:sz w:val="24"/>
          <w:szCs w:val="24"/>
          <w:lang w:val="fr-FR"/>
        </w:rPr>
        <w:t>___Nombre inconnu</w:t>
      </w:r>
    </w:p>
    <w:p w14:paraId="043D3C79" w14:textId="24F825C8" w:rsidR="008548CA" w:rsidRDefault="008548CA">
      <w:pPr>
        <w:rPr>
          <w:sz w:val="24"/>
          <w:szCs w:val="24"/>
          <w:lang w:val="fr-FR"/>
        </w:rPr>
      </w:pPr>
      <w:r>
        <w:rPr>
          <w:sz w:val="24"/>
          <w:szCs w:val="24"/>
          <w:lang w:val="fr-FR"/>
        </w:rPr>
        <w:br w:type="page"/>
      </w:r>
    </w:p>
    <w:p w14:paraId="4B7ED978" w14:textId="751F7324" w:rsidR="00911A31" w:rsidRPr="00FA7CBB" w:rsidRDefault="00000000" w:rsidP="00360343">
      <w:pPr>
        <w:pStyle w:val="ListParagraph"/>
        <w:numPr>
          <w:ilvl w:val="0"/>
          <w:numId w:val="1"/>
        </w:numPr>
        <w:spacing w:line="360" w:lineRule="auto"/>
        <w:rPr>
          <w:sz w:val="24"/>
          <w:szCs w:val="24"/>
          <w:lang w:val="fr-FR"/>
        </w:rPr>
      </w:pPr>
      <w:r w:rsidRPr="00FA7CBB">
        <w:rPr>
          <w:rFonts w:ascii="Calibri" w:eastAsia="Calibri" w:hAnsi="Calibri" w:cs="Arial"/>
          <w:sz w:val="24"/>
          <w:szCs w:val="24"/>
          <w:lang w:val="fr-FR"/>
        </w:rPr>
        <w:lastRenderedPageBreak/>
        <w:t>Le faucon pèlerin est-il protégé à l’échelon national ?</w:t>
      </w:r>
    </w:p>
    <w:p w14:paraId="5C69B60C" w14:textId="77777777" w:rsidR="00395959" w:rsidRPr="00FA7CBB" w:rsidRDefault="00000000" w:rsidP="00360343">
      <w:pPr>
        <w:spacing w:after="0" w:line="360" w:lineRule="auto"/>
        <w:ind w:left="426"/>
        <w:rPr>
          <w:b/>
          <w:bCs/>
          <w:sz w:val="24"/>
          <w:szCs w:val="24"/>
          <w:lang w:val="fr-FR"/>
        </w:rPr>
      </w:pPr>
      <w:r w:rsidRPr="00FA7CBB">
        <w:rPr>
          <w:rFonts w:ascii="Calibri" w:eastAsia="Calibri" w:hAnsi="Calibri" w:cs="Arial"/>
          <w:b/>
          <w:bCs/>
          <w:sz w:val="24"/>
          <w:szCs w:val="24"/>
          <w:lang w:val="fr-FR"/>
        </w:rPr>
        <w:t>Si OUI :</w:t>
      </w:r>
    </w:p>
    <w:p w14:paraId="5E79C1F3" w14:textId="1C314F84" w:rsidR="001F36E9" w:rsidRPr="00FA7CBB" w:rsidRDefault="00000000" w:rsidP="00360343">
      <w:pPr>
        <w:pStyle w:val="ListParagraph"/>
        <w:numPr>
          <w:ilvl w:val="0"/>
          <w:numId w:val="9"/>
        </w:numPr>
        <w:spacing w:line="360" w:lineRule="auto"/>
        <w:ind w:left="851" w:hanging="284"/>
        <w:rPr>
          <w:sz w:val="24"/>
          <w:szCs w:val="24"/>
          <w:lang w:val="fr-FR"/>
        </w:rPr>
      </w:pPr>
      <w:r w:rsidRPr="00FA7CBB">
        <w:rPr>
          <w:rFonts w:ascii="Calibri" w:eastAsia="Calibri" w:hAnsi="Calibri" w:cs="Arial"/>
          <w:sz w:val="24"/>
          <w:szCs w:val="24"/>
          <w:lang w:val="fr-FR"/>
        </w:rPr>
        <w:t>Quels sont les instruments législatifs (lois, règlements, arrêtés, etc.) applicables à la protection, à la conservation et à la gestion de la population de faucons pèlerins ? Veuillez si possible fournir pour chaque instrument une copie ou un lien.</w:t>
      </w:r>
    </w:p>
    <w:p w14:paraId="00126E15" w14:textId="62124F59" w:rsidR="00E3049E" w:rsidRPr="00FA7CBB" w:rsidRDefault="00000000" w:rsidP="00360343">
      <w:pPr>
        <w:pStyle w:val="ListParagraph"/>
        <w:numPr>
          <w:ilvl w:val="0"/>
          <w:numId w:val="9"/>
        </w:numPr>
        <w:spacing w:after="0" w:line="360" w:lineRule="auto"/>
        <w:ind w:left="851" w:hanging="284"/>
        <w:rPr>
          <w:sz w:val="24"/>
          <w:szCs w:val="24"/>
          <w:lang w:val="fr-FR"/>
        </w:rPr>
      </w:pPr>
      <w:r w:rsidRPr="00FA7CBB">
        <w:rPr>
          <w:rFonts w:ascii="Calibri" w:eastAsia="Calibri" w:hAnsi="Calibri" w:cs="Arial"/>
          <w:sz w:val="24"/>
          <w:szCs w:val="24"/>
          <w:lang w:val="fr-FR"/>
        </w:rPr>
        <w:t>Existe-t-il d’autres outils en vigueur permettant de veiller à ce que le commerce des faucons pèlerins ne constitue pas une menace pour l’espèce (par ex. : accords, directives, politiques publiques sur la conservation, accords sur la gestion) ?</w:t>
      </w:r>
    </w:p>
    <w:p w14:paraId="5E15D732" w14:textId="0B53BC47" w:rsidR="00360343" w:rsidRPr="00FA7CBB" w:rsidRDefault="00000000" w:rsidP="00360343">
      <w:pPr>
        <w:pStyle w:val="ListParagraph"/>
        <w:numPr>
          <w:ilvl w:val="0"/>
          <w:numId w:val="9"/>
        </w:numPr>
        <w:spacing w:after="0" w:line="360" w:lineRule="auto"/>
        <w:ind w:left="851" w:hanging="284"/>
        <w:rPr>
          <w:sz w:val="24"/>
          <w:szCs w:val="24"/>
          <w:lang w:val="fr-FR"/>
        </w:rPr>
      </w:pPr>
      <w:r w:rsidRPr="00FA7CBB">
        <w:rPr>
          <w:rFonts w:ascii="Calibri" w:eastAsia="Calibri" w:hAnsi="Calibri" w:cs="Arial"/>
          <w:sz w:val="24"/>
          <w:szCs w:val="24"/>
          <w:lang w:val="fr-FR"/>
        </w:rPr>
        <w:t>Si le faucon pèlerin était transféré de l’Annexe I à l’Annexe II de la CITES, cela aurait-il un impact sur les mesures de contrôle en vigueur concernant l’espèce ?</w:t>
      </w:r>
    </w:p>
    <w:p w14:paraId="7E8F559A" w14:textId="77777777" w:rsidR="004914DE" w:rsidRPr="00FA7CBB" w:rsidRDefault="004914DE" w:rsidP="004914DE">
      <w:pPr>
        <w:pStyle w:val="ListParagraph"/>
        <w:spacing w:after="0" w:line="360" w:lineRule="auto"/>
        <w:ind w:left="360"/>
        <w:rPr>
          <w:sz w:val="24"/>
          <w:szCs w:val="24"/>
          <w:lang w:val="fr-FR"/>
        </w:rPr>
      </w:pPr>
    </w:p>
    <w:p w14:paraId="60B4D1E6" w14:textId="48F51E11" w:rsidR="00911A31" w:rsidRPr="00FA7CBB" w:rsidRDefault="00000000" w:rsidP="00360343">
      <w:pPr>
        <w:pStyle w:val="ListParagraph"/>
        <w:numPr>
          <w:ilvl w:val="0"/>
          <w:numId w:val="1"/>
        </w:numPr>
        <w:spacing w:after="0" w:line="360" w:lineRule="auto"/>
        <w:rPr>
          <w:sz w:val="24"/>
          <w:szCs w:val="24"/>
          <w:lang w:val="fr-FR"/>
        </w:rPr>
      </w:pPr>
      <w:r w:rsidRPr="00FA7CBB">
        <w:rPr>
          <w:rFonts w:ascii="Calibri" w:eastAsia="Calibri" w:hAnsi="Calibri" w:cs="Arial"/>
          <w:sz w:val="24"/>
          <w:szCs w:val="24"/>
          <w:lang w:val="fr-FR"/>
        </w:rPr>
        <w:t>Votre pays autorise-t-il la pratique de la fauconnerie et, si oui, comment est-ce géré et réglementé ?</w:t>
      </w:r>
    </w:p>
    <w:p w14:paraId="13E55D7E" w14:textId="77777777" w:rsidR="00911A31" w:rsidRPr="00FA7CBB" w:rsidRDefault="00911A31" w:rsidP="00360343">
      <w:pPr>
        <w:spacing w:after="0" w:line="360" w:lineRule="auto"/>
        <w:rPr>
          <w:sz w:val="24"/>
          <w:szCs w:val="24"/>
          <w:lang w:val="fr-FR"/>
        </w:rPr>
      </w:pPr>
    </w:p>
    <w:p w14:paraId="614064B1" w14:textId="62FD1674" w:rsidR="00911A31" w:rsidRPr="00FA7CBB" w:rsidRDefault="00000000" w:rsidP="00360343">
      <w:pPr>
        <w:pStyle w:val="ListParagraph"/>
        <w:numPr>
          <w:ilvl w:val="0"/>
          <w:numId w:val="1"/>
        </w:numPr>
        <w:spacing w:after="0" w:line="360" w:lineRule="auto"/>
        <w:rPr>
          <w:sz w:val="24"/>
          <w:szCs w:val="24"/>
          <w:lang w:val="fr-FR"/>
        </w:rPr>
      </w:pPr>
      <w:r w:rsidRPr="00FA7CBB">
        <w:rPr>
          <w:rFonts w:ascii="Calibri" w:eastAsia="Calibri" w:hAnsi="Calibri" w:cs="Arial"/>
          <w:sz w:val="24"/>
          <w:szCs w:val="24"/>
          <w:lang w:val="fr-FR"/>
        </w:rPr>
        <w:t>Votre pays autorise-t-il l’utilisation du faucon pèlerin dans la fauconnerie ? Si oui, comment la gestion et la réglementation sont-elles assurées ?</w:t>
      </w:r>
    </w:p>
    <w:p w14:paraId="7E63C3CC" w14:textId="77777777" w:rsidR="00EA6C6F" w:rsidRPr="00FA7CBB" w:rsidRDefault="00EA6C6F" w:rsidP="00360343">
      <w:pPr>
        <w:spacing w:after="0" w:line="360" w:lineRule="auto"/>
        <w:rPr>
          <w:sz w:val="24"/>
          <w:szCs w:val="24"/>
          <w:lang w:val="fr-FR"/>
        </w:rPr>
      </w:pPr>
    </w:p>
    <w:p w14:paraId="545B5FB8" w14:textId="730E685D" w:rsidR="00617510" w:rsidRPr="00FA7CBB" w:rsidRDefault="00000000" w:rsidP="00360343">
      <w:pPr>
        <w:pStyle w:val="ListParagraph"/>
        <w:numPr>
          <w:ilvl w:val="0"/>
          <w:numId w:val="1"/>
        </w:numPr>
        <w:spacing w:line="360" w:lineRule="auto"/>
        <w:ind w:left="357" w:hanging="357"/>
        <w:rPr>
          <w:sz w:val="24"/>
          <w:szCs w:val="24"/>
          <w:lang w:val="fr-FR"/>
        </w:rPr>
      </w:pPr>
      <w:r w:rsidRPr="00FA7CBB">
        <w:rPr>
          <w:rFonts w:ascii="Calibri" w:eastAsia="Calibri" w:hAnsi="Calibri" w:cs="Arial"/>
          <w:sz w:val="24"/>
          <w:szCs w:val="24"/>
          <w:lang w:val="fr-FR"/>
        </w:rPr>
        <w:t xml:space="preserve">Le prélèvement de faucons pèlerins dans la nature est-il autorisé dans votre pays ? </w:t>
      </w:r>
      <w:r w:rsidRPr="00FA7CBB">
        <w:rPr>
          <w:rFonts w:ascii="Calibri" w:eastAsia="Calibri" w:hAnsi="Calibri" w:cs="Arial"/>
          <w:i/>
          <w:iCs/>
          <w:sz w:val="24"/>
          <w:szCs w:val="24"/>
          <w:lang w:val="fr-FR"/>
        </w:rPr>
        <w:t>En cas d’incertitude, veuillez en expliquer la raison.</w:t>
      </w:r>
    </w:p>
    <w:p w14:paraId="5074045D" w14:textId="37C51546" w:rsidR="00EA6C6F" w:rsidRPr="00FA7CBB" w:rsidRDefault="00000000" w:rsidP="00360343">
      <w:pPr>
        <w:spacing w:after="0" w:line="360" w:lineRule="auto"/>
        <w:ind w:left="284"/>
        <w:rPr>
          <w:b/>
          <w:bCs/>
          <w:sz w:val="24"/>
          <w:szCs w:val="24"/>
          <w:lang w:val="fr-FR"/>
        </w:rPr>
      </w:pPr>
      <w:r w:rsidRPr="00FA7CBB">
        <w:rPr>
          <w:rFonts w:ascii="Calibri" w:eastAsia="Calibri" w:hAnsi="Calibri" w:cs="Arial"/>
          <w:b/>
          <w:bCs/>
          <w:sz w:val="24"/>
          <w:szCs w:val="24"/>
          <w:lang w:val="fr-FR"/>
        </w:rPr>
        <w:t>Si OUI :</w:t>
      </w:r>
    </w:p>
    <w:p w14:paraId="0DD83A8E" w14:textId="266AB9E6" w:rsidR="00EA6C6F" w:rsidRPr="00FA7CBB" w:rsidRDefault="00000000" w:rsidP="00130D08">
      <w:pPr>
        <w:pStyle w:val="ListParagraph"/>
        <w:numPr>
          <w:ilvl w:val="0"/>
          <w:numId w:val="18"/>
        </w:numPr>
        <w:spacing w:line="360" w:lineRule="auto"/>
        <w:rPr>
          <w:sz w:val="24"/>
          <w:szCs w:val="24"/>
          <w:lang w:val="fr-FR"/>
        </w:rPr>
      </w:pPr>
      <w:r w:rsidRPr="00FA7CBB">
        <w:rPr>
          <w:rFonts w:ascii="Calibri" w:eastAsia="Calibri" w:hAnsi="Calibri" w:cs="Arial"/>
          <w:sz w:val="24"/>
          <w:szCs w:val="24"/>
          <w:lang w:val="fr-FR"/>
        </w:rPr>
        <w:t>Un permis délivré par une autorité désignée à cet effet est-il exigé ? Veuillez préciser quel est ou quels sont le ou les instrument(s) législatif(s) applicable(s) et quelle est l’institution qui délivre le permis, puis fournir (si possible) un exemplaire du permis.</w:t>
      </w:r>
    </w:p>
    <w:p w14:paraId="62E78031" w14:textId="52912CBB" w:rsidR="00EA6C6F" w:rsidRPr="00FA7CBB" w:rsidRDefault="00000000" w:rsidP="00130D08">
      <w:pPr>
        <w:pStyle w:val="ListParagraph"/>
        <w:numPr>
          <w:ilvl w:val="0"/>
          <w:numId w:val="18"/>
        </w:numPr>
        <w:spacing w:line="360" w:lineRule="auto"/>
        <w:jc w:val="both"/>
        <w:rPr>
          <w:sz w:val="24"/>
          <w:szCs w:val="24"/>
          <w:lang w:val="fr-FR"/>
        </w:rPr>
      </w:pPr>
      <w:r w:rsidRPr="00FA7CBB">
        <w:rPr>
          <w:rFonts w:ascii="Calibri" w:eastAsia="Calibri" w:hAnsi="Calibri" w:cs="Arial"/>
          <w:sz w:val="24"/>
          <w:szCs w:val="24"/>
          <w:lang w:val="fr-FR"/>
        </w:rPr>
        <w:t>Combien d’animaux peuvent être légalement prélevés dans la nature par an ?</w:t>
      </w:r>
    </w:p>
    <w:p w14:paraId="5DDD9B96" w14:textId="77777777" w:rsidR="008059E7" w:rsidRPr="00FA7CBB" w:rsidRDefault="00000000" w:rsidP="008059E7">
      <w:pPr>
        <w:pStyle w:val="ListParagraph"/>
        <w:numPr>
          <w:ilvl w:val="0"/>
          <w:numId w:val="18"/>
        </w:numPr>
        <w:spacing w:line="360" w:lineRule="auto"/>
        <w:rPr>
          <w:sz w:val="24"/>
          <w:szCs w:val="24"/>
          <w:lang w:val="fr-FR"/>
        </w:rPr>
      </w:pPr>
      <w:r w:rsidRPr="00FA7CBB">
        <w:rPr>
          <w:rFonts w:ascii="Calibri" w:eastAsia="Calibri" w:hAnsi="Calibri" w:cs="Arial"/>
          <w:sz w:val="24"/>
          <w:szCs w:val="24"/>
          <w:lang w:val="fr-FR"/>
        </w:rPr>
        <w:t>Y a-t-il une obligation de signalement lorsque des animaux sont prélevés dans la nature, légalement ou illégalement ?</w:t>
      </w:r>
    </w:p>
    <w:p w14:paraId="4F9C70AC" w14:textId="5EE2D49E" w:rsidR="00EA2C8C" w:rsidRPr="00FA7CBB" w:rsidRDefault="00000000" w:rsidP="00EA2C8C">
      <w:pPr>
        <w:pStyle w:val="ListParagraph"/>
        <w:numPr>
          <w:ilvl w:val="0"/>
          <w:numId w:val="18"/>
        </w:numPr>
        <w:spacing w:line="360" w:lineRule="auto"/>
        <w:rPr>
          <w:rStyle w:val="cf01"/>
          <w:rFonts w:asciiTheme="minorHAnsi" w:hAnsiTheme="minorHAnsi" w:cstheme="minorBidi"/>
          <w:sz w:val="24"/>
          <w:szCs w:val="24"/>
          <w:lang w:val="fr-FR"/>
        </w:rPr>
      </w:pPr>
      <w:r w:rsidRPr="00FA7CBB">
        <w:rPr>
          <w:rStyle w:val="cf01"/>
          <w:rFonts w:ascii="Calibri" w:eastAsia="Calibri" w:hAnsi="Calibri" w:cs="Calibri"/>
          <w:sz w:val="24"/>
          <w:szCs w:val="24"/>
          <w:lang w:val="fr-FR"/>
        </w:rPr>
        <w:t>À quel stade de vie les individus sont-ils prélevés dans la nature ? Adulte, juvénile, oisillon ou œuf ? Si les prélèvements dans la nature ciblent plusieurs stades de vie, quel est le taux de prélèvement pour chaque stade ?</w:t>
      </w:r>
    </w:p>
    <w:p w14:paraId="50A9E717" w14:textId="676A78AE" w:rsidR="00414554" w:rsidRPr="00FA7CBB" w:rsidRDefault="00000000" w:rsidP="00EA2C8C">
      <w:pPr>
        <w:pStyle w:val="ListParagraph"/>
        <w:numPr>
          <w:ilvl w:val="0"/>
          <w:numId w:val="18"/>
        </w:numPr>
        <w:spacing w:line="360" w:lineRule="auto"/>
        <w:rPr>
          <w:sz w:val="24"/>
          <w:szCs w:val="24"/>
          <w:lang w:val="fr-FR"/>
        </w:rPr>
      </w:pPr>
      <w:r w:rsidRPr="00FA7CBB">
        <w:rPr>
          <w:rFonts w:ascii="Calibri" w:eastAsia="Calibri" w:hAnsi="Calibri" w:cs="Arial"/>
          <w:sz w:val="24"/>
          <w:szCs w:val="24"/>
          <w:lang w:val="fr-FR"/>
        </w:rPr>
        <w:t>L’exportation d’individus capturés dans la nature est-elle autorisée ?</w:t>
      </w:r>
    </w:p>
    <w:p w14:paraId="211335FF" w14:textId="266DD721" w:rsidR="00414554" w:rsidRPr="00FA7CBB" w:rsidRDefault="00000000" w:rsidP="00414554">
      <w:pPr>
        <w:pStyle w:val="ListParagraph"/>
        <w:numPr>
          <w:ilvl w:val="5"/>
          <w:numId w:val="1"/>
        </w:numPr>
        <w:spacing w:line="360" w:lineRule="auto"/>
        <w:rPr>
          <w:sz w:val="24"/>
          <w:szCs w:val="24"/>
          <w:lang w:val="fr-FR"/>
        </w:rPr>
      </w:pPr>
      <w:r w:rsidRPr="00FA7CBB">
        <w:rPr>
          <w:rFonts w:ascii="Calibri" w:eastAsia="Calibri" w:hAnsi="Calibri" w:cs="Arial"/>
          <w:sz w:val="24"/>
          <w:szCs w:val="24"/>
          <w:lang w:val="fr-FR"/>
        </w:rPr>
        <w:lastRenderedPageBreak/>
        <w:t xml:space="preserve">Si </w:t>
      </w:r>
      <w:r w:rsidRPr="00FA7CBB">
        <w:rPr>
          <w:rFonts w:ascii="Calibri" w:eastAsia="Calibri" w:hAnsi="Calibri" w:cs="Arial"/>
          <w:b/>
          <w:bCs/>
          <w:sz w:val="24"/>
          <w:szCs w:val="24"/>
          <w:lang w:val="fr-FR"/>
        </w:rPr>
        <w:t>OUI</w:t>
      </w:r>
      <w:r w:rsidRPr="00FA7CBB">
        <w:rPr>
          <w:rFonts w:ascii="Calibri" w:eastAsia="Calibri" w:hAnsi="Calibri" w:cs="Arial"/>
          <w:sz w:val="24"/>
          <w:szCs w:val="24"/>
          <w:lang w:val="fr-FR"/>
        </w:rPr>
        <w:t>, quel est le taux d’individus prélevés légalement dans la nature par rapport au taux d’individus élevés en captivité en vue d’une consommation nationale ou d’une exportation ? Comment un contrôle est-il assuré ?</w:t>
      </w:r>
    </w:p>
    <w:p w14:paraId="790B4CE7" w14:textId="7C941B64" w:rsidR="00414554" w:rsidRPr="00FA7CBB" w:rsidRDefault="00000000" w:rsidP="00414554">
      <w:pPr>
        <w:pStyle w:val="ListParagraph"/>
        <w:numPr>
          <w:ilvl w:val="5"/>
          <w:numId w:val="1"/>
        </w:numPr>
        <w:spacing w:line="360" w:lineRule="auto"/>
        <w:rPr>
          <w:sz w:val="24"/>
          <w:szCs w:val="24"/>
          <w:lang w:val="fr-FR"/>
        </w:rPr>
      </w:pPr>
      <w:r w:rsidRPr="00FA7CBB">
        <w:rPr>
          <w:rFonts w:ascii="Calibri" w:eastAsia="Calibri" w:hAnsi="Calibri" w:cs="Arial"/>
          <w:sz w:val="24"/>
          <w:szCs w:val="24"/>
          <w:lang w:val="fr-FR"/>
        </w:rPr>
        <w:t xml:space="preserve">Si </w:t>
      </w:r>
      <w:r w:rsidRPr="00FA7CBB">
        <w:rPr>
          <w:rFonts w:ascii="Calibri" w:eastAsia="Calibri" w:hAnsi="Calibri" w:cs="Arial"/>
          <w:b/>
          <w:bCs/>
          <w:sz w:val="24"/>
          <w:szCs w:val="24"/>
          <w:lang w:val="fr-FR"/>
        </w:rPr>
        <w:t>NON</w:t>
      </w:r>
      <w:r w:rsidRPr="00FA7CBB">
        <w:rPr>
          <w:rFonts w:ascii="Calibri" w:eastAsia="Calibri" w:hAnsi="Calibri" w:cs="Arial"/>
          <w:sz w:val="24"/>
          <w:szCs w:val="24"/>
          <w:lang w:val="fr-FR"/>
        </w:rPr>
        <w:t>, l’exportation serait-elle autorisée si l’espèce était transférée à l’Annexe II ?</w:t>
      </w:r>
    </w:p>
    <w:p w14:paraId="05D0468B" w14:textId="62B6EF67" w:rsidR="00E3049E" w:rsidRPr="00FA7CBB" w:rsidRDefault="00000000" w:rsidP="00360343">
      <w:pPr>
        <w:spacing w:after="0" w:line="360" w:lineRule="auto"/>
        <w:ind w:left="284"/>
        <w:rPr>
          <w:b/>
          <w:bCs/>
          <w:sz w:val="24"/>
          <w:szCs w:val="24"/>
          <w:lang w:val="fr-FR"/>
        </w:rPr>
      </w:pPr>
      <w:r w:rsidRPr="00FA7CBB">
        <w:rPr>
          <w:rFonts w:ascii="Calibri" w:eastAsia="Calibri" w:hAnsi="Calibri" w:cs="Arial"/>
          <w:b/>
          <w:bCs/>
          <w:sz w:val="24"/>
          <w:szCs w:val="24"/>
          <w:lang w:val="fr-FR"/>
        </w:rPr>
        <w:t>Si NON :</w:t>
      </w:r>
    </w:p>
    <w:p w14:paraId="78719142" w14:textId="372190D3" w:rsidR="00EA2C8C" w:rsidRPr="00FA7CBB" w:rsidRDefault="00FA7CBB" w:rsidP="00EA2C8C">
      <w:pPr>
        <w:pStyle w:val="ListParagraph"/>
        <w:numPr>
          <w:ilvl w:val="2"/>
          <w:numId w:val="14"/>
        </w:numPr>
        <w:spacing w:after="0" w:line="360" w:lineRule="auto"/>
        <w:rPr>
          <w:sz w:val="24"/>
          <w:szCs w:val="24"/>
          <w:lang w:val="fr-FR"/>
        </w:rPr>
      </w:pPr>
      <w:r w:rsidRPr="00FA7CBB">
        <w:rPr>
          <w:rFonts w:ascii="Calibri" w:eastAsia="Calibri" w:hAnsi="Calibri" w:cs="Arial"/>
          <w:sz w:val="24"/>
          <w:szCs w:val="24"/>
          <w:lang w:val="fr-FR"/>
        </w:rPr>
        <w:t>Veuillez décrire les mesures de contrôle et de lutte contre la fraude qui sont en vigueur pour empêcher les prélèvements de faucons pèlerins dans la nature ? Le respect de leur application est-il dûment contrôlé ?</w:t>
      </w:r>
    </w:p>
    <w:p w14:paraId="1B977C0C" w14:textId="77BEEB93" w:rsidR="00EA2C8C" w:rsidRPr="00FA7CBB" w:rsidRDefault="00000000" w:rsidP="00EA2C8C">
      <w:pPr>
        <w:pStyle w:val="ListParagraph"/>
        <w:numPr>
          <w:ilvl w:val="2"/>
          <w:numId w:val="14"/>
        </w:numPr>
        <w:spacing w:after="0" w:line="360" w:lineRule="auto"/>
        <w:rPr>
          <w:sz w:val="24"/>
          <w:szCs w:val="24"/>
          <w:lang w:val="fr-FR"/>
        </w:rPr>
      </w:pPr>
      <w:r w:rsidRPr="00FA7CBB">
        <w:rPr>
          <w:rFonts w:ascii="Calibri" w:eastAsia="Calibri" w:hAnsi="Calibri" w:cs="Arial"/>
          <w:sz w:val="24"/>
          <w:szCs w:val="24"/>
          <w:lang w:val="fr-FR"/>
        </w:rPr>
        <w:t>Disposez-vous d’éléments prouvant que des faucons pèlerins sont illégalement capturés ou prélevés dans la nature ? Si oui, quel est selon votre estimation le pourcentage de prélèvements illégaux à être exportés ?</w:t>
      </w:r>
    </w:p>
    <w:p w14:paraId="6ADC39C6" w14:textId="52337835" w:rsidR="00945497" w:rsidRPr="00FA7CBB" w:rsidRDefault="00000000" w:rsidP="00EA2C8C">
      <w:pPr>
        <w:pStyle w:val="ListParagraph"/>
        <w:numPr>
          <w:ilvl w:val="2"/>
          <w:numId w:val="14"/>
        </w:numPr>
        <w:spacing w:after="0" w:line="360" w:lineRule="auto"/>
        <w:rPr>
          <w:sz w:val="24"/>
          <w:szCs w:val="24"/>
          <w:lang w:val="fr-FR"/>
        </w:rPr>
      </w:pPr>
      <w:r w:rsidRPr="00FA7CBB">
        <w:rPr>
          <w:rFonts w:ascii="Calibri" w:eastAsia="Calibri" w:hAnsi="Calibri" w:cs="Arial"/>
          <w:sz w:val="24"/>
          <w:szCs w:val="24"/>
          <w:lang w:val="fr-FR"/>
        </w:rPr>
        <w:t>Les prélèvements de faucons pèlerins dans la nature seraient-ils autorisés si l’espèce était transférée à l’Annexe II ?</w:t>
      </w:r>
    </w:p>
    <w:p w14:paraId="25EBE31B" w14:textId="77777777" w:rsidR="00EA2C8C" w:rsidRPr="00FA7CBB" w:rsidRDefault="00EA2C8C" w:rsidP="00EA2C8C">
      <w:pPr>
        <w:spacing w:after="0" w:line="360" w:lineRule="auto"/>
        <w:rPr>
          <w:sz w:val="24"/>
          <w:szCs w:val="24"/>
          <w:lang w:val="fr-FR"/>
        </w:rPr>
      </w:pPr>
    </w:p>
    <w:p w14:paraId="080FB3D6" w14:textId="77777777" w:rsidR="00EA2C8C" w:rsidRPr="00FA7CBB" w:rsidRDefault="00000000" w:rsidP="00EA2C8C">
      <w:pPr>
        <w:pStyle w:val="ListParagraph"/>
        <w:numPr>
          <w:ilvl w:val="0"/>
          <w:numId w:val="1"/>
        </w:numPr>
        <w:spacing w:after="0" w:line="360" w:lineRule="auto"/>
        <w:rPr>
          <w:sz w:val="24"/>
          <w:szCs w:val="24"/>
          <w:lang w:val="fr-FR"/>
        </w:rPr>
      </w:pPr>
      <w:r w:rsidRPr="00FA7CBB">
        <w:rPr>
          <w:rFonts w:ascii="Calibri" w:eastAsia="Calibri" w:hAnsi="Calibri" w:cs="Arial"/>
          <w:sz w:val="24"/>
          <w:szCs w:val="24"/>
          <w:lang w:val="fr-FR"/>
        </w:rPr>
        <w:t>Le faucon pèlerin est-il à l’heure actuelle élevé en captivité dans votre pays ? Si oui, combien existe-t-il d’établissements d’élevage en captivité et combien sont enregistrés ? Veuillez fournir, si vous êtes en mesure de le faire, des informations sur les modalités de production de ces établissements, par exemple quelle est la méthode de marquage des animaux ?</w:t>
      </w:r>
    </w:p>
    <w:p w14:paraId="5A9D8B2B" w14:textId="77777777" w:rsidR="00EA2C8C" w:rsidRPr="00FA7CBB" w:rsidRDefault="00EA2C8C" w:rsidP="00EA2C8C">
      <w:pPr>
        <w:pStyle w:val="ListParagraph"/>
        <w:spacing w:after="0" w:line="360" w:lineRule="auto"/>
        <w:ind w:left="360"/>
        <w:rPr>
          <w:sz w:val="24"/>
          <w:szCs w:val="24"/>
          <w:lang w:val="fr-FR"/>
        </w:rPr>
      </w:pPr>
    </w:p>
    <w:p w14:paraId="2EF6622B" w14:textId="2980C6A8" w:rsidR="00EA2C8C" w:rsidRPr="00FA7CBB" w:rsidRDefault="00000000" w:rsidP="00EA2C8C">
      <w:pPr>
        <w:pStyle w:val="ListParagraph"/>
        <w:numPr>
          <w:ilvl w:val="0"/>
          <w:numId w:val="1"/>
        </w:numPr>
        <w:spacing w:after="0" w:line="360" w:lineRule="auto"/>
        <w:rPr>
          <w:sz w:val="24"/>
          <w:szCs w:val="24"/>
          <w:lang w:val="fr-FR"/>
        </w:rPr>
      </w:pPr>
      <w:r w:rsidRPr="00FA7CBB">
        <w:rPr>
          <w:rFonts w:ascii="Calibri" w:eastAsia="Calibri" w:hAnsi="Calibri" w:cs="Arial"/>
          <w:sz w:val="24"/>
          <w:szCs w:val="24"/>
          <w:lang w:val="fr-FR"/>
        </w:rPr>
        <w:t>Estimez-vous que votre pays a pris des mesures de précaution adéquates qui lui permettront de respecter la Résolution Conf. 9.24 Annexe 4 si les faucons pèlerins sont transférés à l’Annexe II ? Veuillez donner de plus amples explications.</w:t>
      </w:r>
    </w:p>
    <w:p w14:paraId="38961DFC" w14:textId="77777777" w:rsidR="00EA2C8C" w:rsidRPr="00FA7CBB" w:rsidRDefault="00EA2C8C" w:rsidP="00EA2C8C">
      <w:pPr>
        <w:pStyle w:val="ListParagraph"/>
        <w:rPr>
          <w:sz w:val="24"/>
          <w:szCs w:val="24"/>
          <w:lang w:val="fr-FR"/>
        </w:rPr>
      </w:pPr>
    </w:p>
    <w:p w14:paraId="36EDD806" w14:textId="17B5F130" w:rsidR="00EA2C8C" w:rsidRPr="00FA7CBB" w:rsidRDefault="00000000" w:rsidP="00EA2C8C">
      <w:pPr>
        <w:pStyle w:val="ListParagraph"/>
        <w:numPr>
          <w:ilvl w:val="0"/>
          <w:numId w:val="1"/>
        </w:numPr>
        <w:spacing w:after="0" w:line="360" w:lineRule="auto"/>
        <w:rPr>
          <w:sz w:val="24"/>
          <w:szCs w:val="24"/>
          <w:lang w:val="fr-FR"/>
        </w:rPr>
      </w:pPr>
      <w:r w:rsidRPr="00FA7CBB">
        <w:rPr>
          <w:rFonts w:ascii="Calibri" w:eastAsia="Calibri" w:hAnsi="Calibri" w:cs="Arial"/>
          <w:sz w:val="24"/>
          <w:szCs w:val="24"/>
          <w:lang w:val="fr-FR"/>
        </w:rPr>
        <w:t>Le transfert du faucon pèlerin à l’Annexe II pourrait-il avoir des incidences (positives ou négatives) non évoquées ci-dessus ? Veuillez expliquer.</w:t>
      </w:r>
    </w:p>
    <w:p w14:paraId="7159468C" w14:textId="77777777" w:rsidR="00EA2C8C" w:rsidRPr="00FA7CBB" w:rsidRDefault="00EA2C8C" w:rsidP="00EA2C8C">
      <w:pPr>
        <w:pStyle w:val="ListParagraph"/>
        <w:rPr>
          <w:sz w:val="24"/>
          <w:szCs w:val="24"/>
          <w:lang w:val="fr-FR"/>
        </w:rPr>
      </w:pPr>
    </w:p>
    <w:p w14:paraId="3E829BA0" w14:textId="72605811" w:rsidR="00053ECD" w:rsidRPr="00FA7CBB" w:rsidRDefault="00000000" w:rsidP="00EA2C8C">
      <w:pPr>
        <w:pStyle w:val="ListParagraph"/>
        <w:numPr>
          <w:ilvl w:val="0"/>
          <w:numId w:val="1"/>
        </w:numPr>
        <w:spacing w:after="0" w:line="360" w:lineRule="auto"/>
        <w:rPr>
          <w:sz w:val="24"/>
          <w:szCs w:val="24"/>
          <w:lang w:val="fr-FR"/>
        </w:rPr>
      </w:pPr>
      <w:r w:rsidRPr="00FA7CBB">
        <w:rPr>
          <w:rFonts w:ascii="Calibri" w:eastAsia="Calibri" w:hAnsi="Calibri" w:cs="Arial"/>
          <w:sz w:val="24"/>
          <w:szCs w:val="24"/>
          <w:lang w:val="fr-FR"/>
        </w:rPr>
        <w:t>Veuillez ajouter toute observation que vous jugeriez utile. Veuillez préciser les coordonnées de personnes et d’organisations dans votre pays qui seraient susceptibles de fournir des informations sur le thème considéré.</w:t>
      </w:r>
    </w:p>
    <w:p w14:paraId="43205052" w14:textId="376AEFA4" w:rsidR="005A2886" w:rsidRDefault="005A2886">
      <w:pPr>
        <w:rPr>
          <w:b/>
          <w:bCs/>
          <w:i/>
          <w:sz w:val="24"/>
          <w:szCs w:val="24"/>
          <w:lang w:val="fr-FR"/>
        </w:rPr>
      </w:pPr>
      <w:r>
        <w:rPr>
          <w:b/>
          <w:bCs/>
          <w:i/>
          <w:sz w:val="24"/>
          <w:szCs w:val="24"/>
          <w:lang w:val="fr-FR"/>
        </w:rPr>
        <w:br w:type="page"/>
      </w:r>
    </w:p>
    <w:p w14:paraId="12413027" w14:textId="31376C57" w:rsidR="003406CF" w:rsidRPr="00FA7CBB" w:rsidRDefault="00000000" w:rsidP="003406CF">
      <w:pPr>
        <w:spacing w:after="0" w:line="240" w:lineRule="auto"/>
        <w:rPr>
          <w:sz w:val="32"/>
          <w:szCs w:val="32"/>
          <w:lang w:val="fr-FR"/>
        </w:rPr>
      </w:pPr>
      <w:r w:rsidRPr="00FA7CBB">
        <w:rPr>
          <w:rFonts w:ascii="Calibri" w:eastAsia="Calibri" w:hAnsi="Calibri" w:cs="Arial"/>
          <w:b/>
          <w:bCs/>
          <w:i/>
          <w:iCs/>
          <w:sz w:val="24"/>
          <w:szCs w:val="24"/>
          <w:lang w:val="fr-FR"/>
        </w:rPr>
        <w:lastRenderedPageBreak/>
        <w:t xml:space="preserve">Pour toute question, n’hésitez pas à nous écrire à l’adresse : </w:t>
      </w:r>
      <w:hyperlink r:id="rId9" w:history="1">
        <w:r w:rsidR="003406CF" w:rsidRPr="00FA7CBB">
          <w:rPr>
            <w:rFonts w:ascii="Calibri" w:eastAsia="Calibri" w:hAnsi="Calibri" w:cs="Arial"/>
            <w:color w:val="0000FF"/>
            <w:sz w:val="28"/>
            <w:szCs w:val="28"/>
            <w:u w:val="single"/>
            <w:lang w:val="fr-FR"/>
          </w:rPr>
          <w:t>cites-science@ec.gc.ca</w:t>
        </w:r>
      </w:hyperlink>
      <w:r w:rsidRPr="00FA7CBB">
        <w:rPr>
          <w:rFonts w:ascii="Calibri" w:eastAsia="Calibri" w:hAnsi="Calibri" w:cs="Arial"/>
          <w:sz w:val="28"/>
          <w:szCs w:val="28"/>
          <w:lang w:val="fr-FR"/>
        </w:rPr>
        <w:t>.</w:t>
      </w:r>
    </w:p>
    <w:p w14:paraId="4E52BCF0" w14:textId="77777777" w:rsidR="003406CF" w:rsidRPr="00FA7CBB" w:rsidRDefault="003406CF" w:rsidP="007519BC">
      <w:pPr>
        <w:spacing w:after="0" w:line="360" w:lineRule="auto"/>
        <w:jc w:val="center"/>
        <w:rPr>
          <w:b/>
          <w:bCs/>
          <w:i/>
          <w:sz w:val="24"/>
          <w:szCs w:val="24"/>
          <w:lang w:val="fr-FR"/>
        </w:rPr>
      </w:pPr>
    </w:p>
    <w:p w14:paraId="13891ECC" w14:textId="38EF12F3" w:rsidR="00395959" w:rsidRPr="00FA7CBB" w:rsidRDefault="00000000" w:rsidP="007519BC">
      <w:pPr>
        <w:spacing w:after="0" w:line="360" w:lineRule="auto"/>
        <w:jc w:val="center"/>
        <w:rPr>
          <w:b/>
          <w:bCs/>
          <w:i/>
          <w:sz w:val="24"/>
          <w:szCs w:val="24"/>
          <w:lang w:val="fr-FR"/>
        </w:rPr>
      </w:pPr>
      <w:r w:rsidRPr="00FA7CBB">
        <w:rPr>
          <w:rFonts w:ascii="Calibri" w:eastAsia="Calibri" w:hAnsi="Calibri" w:cs="Arial"/>
          <w:b/>
          <w:bCs/>
          <w:i/>
          <w:iCs/>
          <w:sz w:val="24"/>
          <w:szCs w:val="24"/>
          <w:lang w:val="fr-FR"/>
        </w:rPr>
        <w:t>Nous vous remercions pour votre précieuse contribution.</w:t>
      </w:r>
    </w:p>
    <w:sectPr w:rsidR="00395959" w:rsidRPr="00FA7CBB" w:rsidSect="00A207DF">
      <w:type w:val="continuous"/>
      <w:pgSz w:w="12240" w:h="15840"/>
      <w:pgMar w:top="1560" w:right="1467"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D9229" w14:textId="77777777" w:rsidR="00475D5A" w:rsidRDefault="00475D5A" w:rsidP="00A50AC8">
      <w:pPr>
        <w:spacing w:after="0" w:line="240" w:lineRule="auto"/>
      </w:pPr>
      <w:r>
        <w:separator/>
      </w:r>
    </w:p>
  </w:endnote>
  <w:endnote w:type="continuationSeparator" w:id="0">
    <w:p w14:paraId="09CE4247" w14:textId="77777777" w:rsidR="00475D5A" w:rsidRDefault="00475D5A" w:rsidP="00A50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595B" w14:textId="77777777" w:rsidR="00475D5A" w:rsidRDefault="00475D5A" w:rsidP="00A50AC8">
      <w:pPr>
        <w:spacing w:after="0" w:line="240" w:lineRule="auto"/>
      </w:pPr>
      <w:r>
        <w:separator/>
      </w:r>
    </w:p>
  </w:footnote>
  <w:footnote w:type="continuationSeparator" w:id="0">
    <w:p w14:paraId="4AC2FD19" w14:textId="77777777" w:rsidR="00475D5A" w:rsidRDefault="00475D5A" w:rsidP="00A50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3A74"/>
    <w:multiLevelType w:val="hybridMultilevel"/>
    <w:tmpl w:val="B3F41590"/>
    <w:lvl w:ilvl="0" w:tplc="07B4DB9C">
      <w:start w:val="1"/>
      <w:numFmt w:val="decimal"/>
      <w:lvlText w:val="%1."/>
      <w:lvlJc w:val="left"/>
      <w:pPr>
        <w:ind w:left="720" w:hanging="360"/>
      </w:pPr>
      <w:rPr>
        <w:rFonts w:hint="default"/>
      </w:rPr>
    </w:lvl>
    <w:lvl w:ilvl="1" w:tplc="98F6C0A4">
      <w:start w:val="1"/>
      <w:numFmt w:val="bullet"/>
      <w:lvlText w:val="o"/>
      <w:lvlJc w:val="left"/>
      <w:pPr>
        <w:ind w:left="1440" w:hanging="360"/>
      </w:pPr>
      <w:rPr>
        <w:rFonts w:ascii="Courier New" w:hAnsi="Courier New" w:cs="Courier New" w:hint="default"/>
      </w:rPr>
    </w:lvl>
    <w:lvl w:ilvl="2" w:tplc="FED25446" w:tentative="1">
      <w:start w:val="1"/>
      <w:numFmt w:val="bullet"/>
      <w:lvlText w:val=""/>
      <w:lvlJc w:val="left"/>
      <w:pPr>
        <w:ind w:left="2160" w:hanging="360"/>
      </w:pPr>
      <w:rPr>
        <w:rFonts w:ascii="Wingdings" w:hAnsi="Wingdings" w:hint="default"/>
      </w:rPr>
    </w:lvl>
    <w:lvl w:ilvl="3" w:tplc="97F878D0" w:tentative="1">
      <w:start w:val="1"/>
      <w:numFmt w:val="bullet"/>
      <w:lvlText w:val=""/>
      <w:lvlJc w:val="left"/>
      <w:pPr>
        <w:ind w:left="2880" w:hanging="360"/>
      </w:pPr>
      <w:rPr>
        <w:rFonts w:ascii="Symbol" w:hAnsi="Symbol" w:hint="default"/>
      </w:rPr>
    </w:lvl>
    <w:lvl w:ilvl="4" w:tplc="23222298" w:tentative="1">
      <w:start w:val="1"/>
      <w:numFmt w:val="bullet"/>
      <w:lvlText w:val="o"/>
      <w:lvlJc w:val="left"/>
      <w:pPr>
        <w:ind w:left="3600" w:hanging="360"/>
      </w:pPr>
      <w:rPr>
        <w:rFonts w:ascii="Courier New" w:hAnsi="Courier New" w:cs="Courier New" w:hint="default"/>
      </w:rPr>
    </w:lvl>
    <w:lvl w:ilvl="5" w:tplc="AD8EA9F4" w:tentative="1">
      <w:start w:val="1"/>
      <w:numFmt w:val="bullet"/>
      <w:lvlText w:val=""/>
      <w:lvlJc w:val="left"/>
      <w:pPr>
        <w:ind w:left="4320" w:hanging="360"/>
      </w:pPr>
      <w:rPr>
        <w:rFonts w:ascii="Wingdings" w:hAnsi="Wingdings" w:hint="default"/>
      </w:rPr>
    </w:lvl>
    <w:lvl w:ilvl="6" w:tplc="61B4AEEA" w:tentative="1">
      <w:start w:val="1"/>
      <w:numFmt w:val="bullet"/>
      <w:lvlText w:val=""/>
      <w:lvlJc w:val="left"/>
      <w:pPr>
        <w:ind w:left="5040" w:hanging="360"/>
      </w:pPr>
      <w:rPr>
        <w:rFonts w:ascii="Symbol" w:hAnsi="Symbol" w:hint="default"/>
      </w:rPr>
    </w:lvl>
    <w:lvl w:ilvl="7" w:tplc="C39A9356" w:tentative="1">
      <w:start w:val="1"/>
      <w:numFmt w:val="bullet"/>
      <w:lvlText w:val="o"/>
      <w:lvlJc w:val="left"/>
      <w:pPr>
        <w:ind w:left="5760" w:hanging="360"/>
      </w:pPr>
      <w:rPr>
        <w:rFonts w:ascii="Courier New" w:hAnsi="Courier New" w:cs="Courier New" w:hint="default"/>
      </w:rPr>
    </w:lvl>
    <w:lvl w:ilvl="8" w:tplc="EAAC5F48" w:tentative="1">
      <w:start w:val="1"/>
      <w:numFmt w:val="bullet"/>
      <w:lvlText w:val=""/>
      <w:lvlJc w:val="left"/>
      <w:pPr>
        <w:ind w:left="6480" w:hanging="360"/>
      </w:pPr>
      <w:rPr>
        <w:rFonts w:ascii="Wingdings" w:hAnsi="Wingdings" w:hint="default"/>
      </w:rPr>
    </w:lvl>
  </w:abstractNum>
  <w:abstractNum w:abstractNumId="1" w15:restartNumberingAfterBreak="0">
    <w:nsid w:val="0BB97828"/>
    <w:multiLevelType w:val="hybridMultilevel"/>
    <w:tmpl w:val="D2EC1F98"/>
    <w:lvl w:ilvl="0" w:tplc="021E7204">
      <w:start w:val="2"/>
      <w:numFmt w:val="lowerLetter"/>
      <w:lvlText w:val="%1)"/>
      <w:lvlJc w:val="left"/>
      <w:pPr>
        <w:ind w:left="1080" w:hanging="360"/>
      </w:pPr>
      <w:rPr>
        <w:rFonts w:hint="default"/>
      </w:rPr>
    </w:lvl>
    <w:lvl w:ilvl="1" w:tplc="7668DA92" w:tentative="1">
      <w:start w:val="1"/>
      <w:numFmt w:val="lowerLetter"/>
      <w:lvlText w:val="%2."/>
      <w:lvlJc w:val="left"/>
      <w:pPr>
        <w:ind w:left="1800" w:hanging="360"/>
      </w:pPr>
    </w:lvl>
    <w:lvl w:ilvl="2" w:tplc="BEE25872" w:tentative="1">
      <w:start w:val="1"/>
      <w:numFmt w:val="lowerRoman"/>
      <w:lvlText w:val="%3."/>
      <w:lvlJc w:val="right"/>
      <w:pPr>
        <w:ind w:left="2520" w:hanging="180"/>
      </w:pPr>
    </w:lvl>
    <w:lvl w:ilvl="3" w:tplc="727C5F76" w:tentative="1">
      <w:start w:val="1"/>
      <w:numFmt w:val="decimal"/>
      <w:lvlText w:val="%4."/>
      <w:lvlJc w:val="left"/>
      <w:pPr>
        <w:ind w:left="3240" w:hanging="360"/>
      </w:pPr>
    </w:lvl>
    <w:lvl w:ilvl="4" w:tplc="962818E8" w:tentative="1">
      <w:start w:val="1"/>
      <w:numFmt w:val="lowerLetter"/>
      <w:lvlText w:val="%5."/>
      <w:lvlJc w:val="left"/>
      <w:pPr>
        <w:ind w:left="3960" w:hanging="360"/>
      </w:pPr>
    </w:lvl>
    <w:lvl w:ilvl="5" w:tplc="E0A0E224" w:tentative="1">
      <w:start w:val="1"/>
      <w:numFmt w:val="lowerRoman"/>
      <w:lvlText w:val="%6."/>
      <w:lvlJc w:val="right"/>
      <w:pPr>
        <w:ind w:left="4680" w:hanging="180"/>
      </w:pPr>
    </w:lvl>
    <w:lvl w:ilvl="6" w:tplc="39CE08C0" w:tentative="1">
      <w:start w:val="1"/>
      <w:numFmt w:val="decimal"/>
      <w:lvlText w:val="%7."/>
      <w:lvlJc w:val="left"/>
      <w:pPr>
        <w:ind w:left="5400" w:hanging="360"/>
      </w:pPr>
    </w:lvl>
    <w:lvl w:ilvl="7" w:tplc="06A89714" w:tentative="1">
      <w:start w:val="1"/>
      <w:numFmt w:val="lowerLetter"/>
      <w:lvlText w:val="%8."/>
      <w:lvlJc w:val="left"/>
      <w:pPr>
        <w:ind w:left="6120" w:hanging="360"/>
      </w:pPr>
    </w:lvl>
    <w:lvl w:ilvl="8" w:tplc="60869098" w:tentative="1">
      <w:start w:val="1"/>
      <w:numFmt w:val="lowerRoman"/>
      <w:lvlText w:val="%9."/>
      <w:lvlJc w:val="right"/>
      <w:pPr>
        <w:ind w:left="6840" w:hanging="180"/>
      </w:pPr>
    </w:lvl>
  </w:abstractNum>
  <w:abstractNum w:abstractNumId="2" w15:restartNumberingAfterBreak="0">
    <w:nsid w:val="0FE86AC2"/>
    <w:multiLevelType w:val="multilevel"/>
    <w:tmpl w:val="4D24D19C"/>
    <w:styleLink w:val="Listeactuell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554308"/>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76125E"/>
    <w:multiLevelType w:val="hybridMultilevel"/>
    <w:tmpl w:val="B3F41590"/>
    <w:lvl w:ilvl="0" w:tplc="ACAA78E8">
      <w:start w:val="1"/>
      <w:numFmt w:val="decimal"/>
      <w:lvlText w:val="%1."/>
      <w:lvlJc w:val="left"/>
      <w:pPr>
        <w:ind w:left="720" w:hanging="360"/>
      </w:pPr>
      <w:rPr>
        <w:rFonts w:hint="default"/>
      </w:rPr>
    </w:lvl>
    <w:lvl w:ilvl="1" w:tplc="E7CC33C0">
      <w:start w:val="1"/>
      <w:numFmt w:val="bullet"/>
      <w:lvlText w:val="o"/>
      <w:lvlJc w:val="left"/>
      <w:pPr>
        <w:ind w:left="1440" w:hanging="360"/>
      </w:pPr>
      <w:rPr>
        <w:rFonts w:ascii="Courier New" w:hAnsi="Courier New" w:cs="Courier New" w:hint="default"/>
      </w:rPr>
    </w:lvl>
    <w:lvl w:ilvl="2" w:tplc="BF6AC478" w:tentative="1">
      <w:start w:val="1"/>
      <w:numFmt w:val="bullet"/>
      <w:lvlText w:val=""/>
      <w:lvlJc w:val="left"/>
      <w:pPr>
        <w:ind w:left="2160" w:hanging="360"/>
      </w:pPr>
      <w:rPr>
        <w:rFonts w:ascii="Wingdings" w:hAnsi="Wingdings" w:hint="default"/>
      </w:rPr>
    </w:lvl>
    <w:lvl w:ilvl="3" w:tplc="B6DED48C" w:tentative="1">
      <w:start w:val="1"/>
      <w:numFmt w:val="bullet"/>
      <w:lvlText w:val=""/>
      <w:lvlJc w:val="left"/>
      <w:pPr>
        <w:ind w:left="2880" w:hanging="360"/>
      </w:pPr>
      <w:rPr>
        <w:rFonts w:ascii="Symbol" w:hAnsi="Symbol" w:hint="default"/>
      </w:rPr>
    </w:lvl>
    <w:lvl w:ilvl="4" w:tplc="7C0657EE" w:tentative="1">
      <w:start w:val="1"/>
      <w:numFmt w:val="bullet"/>
      <w:lvlText w:val="o"/>
      <w:lvlJc w:val="left"/>
      <w:pPr>
        <w:ind w:left="3600" w:hanging="360"/>
      </w:pPr>
      <w:rPr>
        <w:rFonts w:ascii="Courier New" w:hAnsi="Courier New" w:cs="Courier New" w:hint="default"/>
      </w:rPr>
    </w:lvl>
    <w:lvl w:ilvl="5" w:tplc="994A3FDC" w:tentative="1">
      <w:start w:val="1"/>
      <w:numFmt w:val="bullet"/>
      <w:lvlText w:val=""/>
      <w:lvlJc w:val="left"/>
      <w:pPr>
        <w:ind w:left="4320" w:hanging="360"/>
      </w:pPr>
      <w:rPr>
        <w:rFonts w:ascii="Wingdings" w:hAnsi="Wingdings" w:hint="default"/>
      </w:rPr>
    </w:lvl>
    <w:lvl w:ilvl="6" w:tplc="2B06D59C" w:tentative="1">
      <w:start w:val="1"/>
      <w:numFmt w:val="bullet"/>
      <w:lvlText w:val=""/>
      <w:lvlJc w:val="left"/>
      <w:pPr>
        <w:ind w:left="5040" w:hanging="360"/>
      </w:pPr>
      <w:rPr>
        <w:rFonts w:ascii="Symbol" w:hAnsi="Symbol" w:hint="default"/>
      </w:rPr>
    </w:lvl>
    <w:lvl w:ilvl="7" w:tplc="3D70799A" w:tentative="1">
      <w:start w:val="1"/>
      <w:numFmt w:val="bullet"/>
      <w:lvlText w:val="o"/>
      <w:lvlJc w:val="left"/>
      <w:pPr>
        <w:ind w:left="5760" w:hanging="360"/>
      </w:pPr>
      <w:rPr>
        <w:rFonts w:ascii="Courier New" w:hAnsi="Courier New" w:cs="Courier New" w:hint="default"/>
      </w:rPr>
    </w:lvl>
    <w:lvl w:ilvl="8" w:tplc="7E24A020" w:tentative="1">
      <w:start w:val="1"/>
      <w:numFmt w:val="bullet"/>
      <w:lvlText w:val=""/>
      <w:lvlJc w:val="left"/>
      <w:pPr>
        <w:ind w:left="6480" w:hanging="360"/>
      </w:pPr>
      <w:rPr>
        <w:rFonts w:ascii="Wingdings" w:hAnsi="Wingdings" w:hint="default"/>
      </w:rPr>
    </w:lvl>
  </w:abstractNum>
  <w:abstractNum w:abstractNumId="5" w15:restartNumberingAfterBreak="0">
    <w:nsid w:val="13A90128"/>
    <w:multiLevelType w:val="hybridMultilevel"/>
    <w:tmpl w:val="71F06E08"/>
    <w:lvl w:ilvl="0" w:tplc="396AFBAA">
      <w:start w:val="1"/>
      <w:numFmt w:val="lowerLetter"/>
      <w:lvlText w:val="%1)"/>
      <w:lvlJc w:val="left"/>
      <w:pPr>
        <w:ind w:left="1080" w:hanging="360"/>
      </w:pPr>
      <w:rPr>
        <w:rFonts w:hint="default"/>
      </w:rPr>
    </w:lvl>
    <w:lvl w:ilvl="1" w:tplc="71F07892" w:tentative="1">
      <w:start w:val="1"/>
      <w:numFmt w:val="lowerLetter"/>
      <w:lvlText w:val="%2."/>
      <w:lvlJc w:val="left"/>
      <w:pPr>
        <w:ind w:left="1800" w:hanging="360"/>
      </w:pPr>
    </w:lvl>
    <w:lvl w:ilvl="2" w:tplc="D56ACF4E" w:tentative="1">
      <w:start w:val="1"/>
      <w:numFmt w:val="lowerRoman"/>
      <w:lvlText w:val="%3."/>
      <w:lvlJc w:val="right"/>
      <w:pPr>
        <w:ind w:left="2520" w:hanging="180"/>
      </w:pPr>
    </w:lvl>
    <w:lvl w:ilvl="3" w:tplc="98B4B898" w:tentative="1">
      <w:start w:val="1"/>
      <w:numFmt w:val="decimal"/>
      <w:lvlText w:val="%4."/>
      <w:lvlJc w:val="left"/>
      <w:pPr>
        <w:ind w:left="3240" w:hanging="360"/>
      </w:pPr>
    </w:lvl>
    <w:lvl w:ilvl="4" w:tplc="57B646F4" w:tentative="1">
      <w:start w:val="1"/>
      <w:numFmt w:val="lowerLetter"/>
      <w:lvlText w:val="%5."/>
      <w:lvlJc w:val="left"/>
      <w:pPr>
        <w:ind w:left="3960" w:hanging="360"/>
      </w:pPr>
    </w:lvl>
    <w:lvl w:ilvl="5" w:tplc="72489BE6" w:tentative="1">
      <w:start w:val="1"/>
      <w:numFmt w:val="lowerRoman"/>
      <w:lvlText w:val="%6."/>
      <w:lvlJc w:val="right"/>
      <w:pPr>
        <w:ind w:left="4680" w:hanging="180"/>
      </w:pPr>
    </w:lvl>
    <w:lvl w:ilvl="6" w:tplc="32D2F89E" w:tentative="1">
      <w:start w:val="1"/>
      <w:numFmt w:val="decimal"/>
      <w:lvlText w:val="%7."/>
      <w:lvlJc w:val="left"/>
      <w:pPr>
        <w:ind w:left="5400" w:hanging="360"/>
      </w:pPr>
    </w:lvl>
    <w:lvl w:ilvl="7" w:tplc="56961B54" w:tentative="1">
      <w:start w:val="1"/>
      <w:numFmt w:val="lowerLetter"/>
      <w:lvlText w:val="%8."/>
      <w:lvlJc w:val="left"/>
      <w:pPr>
        <w:ind w:left="6120" w:hanging="360"/>
      </w:pPr>
    </w:lvl>
    <w:lvl w:ilvl="8" w:tplc="C9CE688A" w:tentative="1">
      <w:start w:val="1"/>
      <w:numFmt w:val="lowerRoman"/>
      <w:lvlText w:val="%9."/>
      <w:lvlJc w:val="right"/>
      <w:pPr>
        <w:ind w:left="6840" w:hanging="180"/>
      </w:pPr>
    </w:lvl>
  </w:abstractNum>
  <w:abstractNum w:abstractNumId="6" w15:restartNumberingAfterBreak="0">
    <w:nsid w:val="1E6C4334"/>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0D6DD4"/>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790D9B"/>
    <w:multiLevelType w:val="hybridMultilevel"/>
    <w:tmpl w:val="281E79BC"/>
    <w:lvl w:ilvl="0" w:tplc="1194AB32">
      <w:start w:val="1"/>
      <w:numFmt w:val="decimal"/>
      <w:lvlText w:val="%1)"/>
      <w:lvlJc w:val="left"/>
      <w:pPr>
        <w:ind w:left="720" w:hanging="360"/>
      </w:pPr>
    </w:lvl>
    <w:lvl w:ilvl="1" w:tplc="39AC0B52" w:tentative="1">
      <w:start w:val="1"/>
      <w:numFmt w:val="lowerLetter"/>
      <w:lvlText w:val="%2."/>
      <w:lvlJc w:val="left"/>
      <w:pPr>
        <w:ind w:left="1440" w:hanging="360"/>
      </w:pPr>
    </w:lvl>
    <w:lvl w:ilvl="2" w:tplc="CC9CF29E" w:tentative="1">
      <w:start w:val="1"/>
      <w:numFmt w:val="lowerRoman"/>
      <w:lvlText w:val="%3."/>
      <w:lvlJc w:val="right"/>
      <w:pPr>
        <w:ind w:left="2160" w:hanging="180"/>
      </w:pPr>
    </w:lvl>
    <w:lvl w:ilvl="3" w:tplc="3514BF2C" w:tentative="1">
      <w:start w:val="1"/>
      <w:numFmt w:val="decimal"/>
      <w:lvlText w:val="%4."/>
      <w:lvlJc w:val="left"/>
      <w:pPr>
        <w:ind w:left="2880" w:hanging="360"/>
      </w:pPr>
    </w:lvl>
    <w:lvl w:ilvl="4" w:tplc="729C4118" w:tentative="1">
      <w:start w:val="1"/>
      <w:numFmt w:val="lowerLetter"/>
      <w:lvlText w:val="%5."/>
      <w:lvlJc w:val="left"/>
      <w:pPr>
        <w:ind w:left="3600" w:hanging="360"/>
      </w:pPr>
    </w:lvl>
    <w:lvl w:ilvl="5" w:tplc="C198924A" w:tentative="1">
      <w:start w:val="1"/>
      <w:numFmt w:val="lowerRoman"/>
      <w:lvlText w:val="%6."/>
      <w:lvlJc w:val="right"/>
      <w:pPr>
        <w:ind w:left="4320" w:hanging="180"/>
      </w:pPr>
    </w:lvl>
    <w:lvl w:ilvl="6" w:tplc="972638B0" w:tentative="1">
      <w:start w:val="1"/>
      <w:numFmt w:val="decimal"/>
      <w:lvlText w:val="%7."/>
      <w:lvlJc w:val="left"/>
      <w:pPr>
        <w:ind w:left="5040" w:hanging="360"/>
      </w:pPr>
    </w:lvl>
    <w:lvl w:ilvl="7" w:tplc="26B6826A" w:tentative="1">
      <w:start w:val="1"/>
      <w:numFmt w:val="lowerLetter"/>
      <w:lvlText w:val="%8."/>
      <w:lvlJc w:val="left"/>
      <w:pPr>
        <w:ind w:left="5760" w:hanging="360"/>
      </w:pPr>
    </w:lvl>
    <w:lvl w:ilvl="8" w:tplc="A746A192" w:tentative="1">
      <w:start w:val="1"/>
      <w:numFmt w:val="lowerRoman"/>
      <w:lvlText w:val="%9."/>
      <w:lvlJc w:val="right"/>
      <w:pPr>
        <w:ind w:left="6480" w:hanging="180"/>
      </w:pPr>
    </w:lvl>
  </w:abstractNum>
  <w:abstractNum w:abstractNumId="9" w15:restartNumberingAfterBreak="0">
    <w:nsid w:val="2D361BAA"/>
    <w:multiLevelType w:val="multilevel"/>
    <w:tmpl w:val="1009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0" w15:restartNumberingAfterBreak="0">
    <w:nsid w:val="3073632D"/>
    <w:multiLevelType w:val="hybridMultilevel"/>
    <w:tmpl w:val="0ABE8568"/>
    <w:lvl w:ilvl="0" w:tplc="ABE286C6">
      <w:start w:val="1"/>
      <w:numFmt w:val="decimal"/>
      <w:lvlText w:val="%1."/>
      <w:lvlJc w:val="left"/>
      <w:pPr>
        <w:ind w:left="720" w:hanging="360"/>
      </w:pPr>
      <w:rPr>
        <w:rFonts w:hint="default"/>
      </w:rPr>
    </w:lvl>
    <w:lvl w:ilvl="1" w:tplc="C12C60E0" w:tentative="1">
      <w:start w:val="1"/>
      <w:numFmt w:val="lowerLetter"/>
      <w:lvlText w:val="%2."/>
      <w:lvlJc w:val="left"/>
      <w:pPr>
        <w:ind w:left="1440" w:hanging="360"/>
      </w:pPr>
    </w:lvl>
    <w:lvl w:ilvl="2" w:tplc="FA22A0B8" w:tentative="1">
      <w:start w:val="1"/>
      <w:numFmt w:val="lowerRoman"/>
      <w:lvlText w:val="%3."/>
      <w:lvlJc w:val="right"/>
      <w:pPr>
        <w:ind w:left="2160" w:hanging="180"/>
      </w:pPr>
    </w:lvl>
    <w:lvl w:ilvl="3" w:tplc="3B2ECCB6" w:tentative="1">
      <w:start w:val="1"/>
      <w:numFmt w:val="decimal"/>
      <w:lvlText w:val="%4."/>
      <w:lvlJc w:val="left"/>
      <w:pPr>
        <w:ind w:left="2880" w:hanging="360"/>
      </w:pPr>
    </w:lvl>
    <w:lvl w:ilvl="4" w:tplc="FA809C8E" w:tentative="1">
      <w:start w:val="1"/>
      <w:numFmt w:val="lowerLetter"/>
      <w:lvlText w:val="%5."/>
      <w:lvlJc w:val="left"/>
      <w:pPr>
        <w:ind w:left="3600" w:hanging="360"/>
      </w:pPr>
    </w:lvl>
    <w:lvl w:ilvl="5" w:tplc="7A1AB5A8" w:tentative="1">
      <w:start w:val="1"/>
      <w:numFmt w:val="lowerRoman"/>
      <w:lvlText w:val="%6."/>
      <w:lvlJc w:val="right"/>
      <w:pPr>
        <w:ind w:left="4320" w:hanging="180"/>
      </w:pPr>
    </w:lvl>
    <w:lvl w:ilvl="6" w:tplc="631A7CC2" w:tentative="1">
      <w:start w:val="1"/>
      <w:numFmt w:val="decimal"/>
      <w:lvlText w:val="%7."/>
      <w:lvlJc w:val="left"/>
      <w:pPr>
        <w:ind w:left="5040" w:hanging="360"/>
      </w:pPr>
    </w:lvl>
    <w:lvl w:ilvl="7" w:tplc="9D8ECEC8" w:tentative="1">
      <w:start w:val="1"/>
      <w:numFmt w:val="lowerLetter"/>
      <w:lvlText w:val="%8."/>
      <w:lvlJc w:val="left"/>
      <w:pPr>
        <w:ind w:left="5760" w:hanging="360"/>
      </w:pPr>
    </w:lvl>
    <w:lvl w:ilvl="8" w:tplc="756E9088" w:tentative="1">
      <w:start w:val="1"/>
      <w:numFmt w:val="lowerRoman"/>
      <w:lvlText w:val="%9."/>
      <w:lvlJc w:val="right"/>
      <w:pPr>
        <w:ind w:left="6480" w:hanging="180"/>
      </w:pPr>
    </w:lvl>
  </w:abstractNum>
  <w:abstractNum w:abstractNumId="11" w15:restartNumberingAfterBreak="0">
    <w:nsid w:val="48BA4F7A"/>
    <w:multiLevelType w:val="hybridMultilevel"/>
    <w:tmpl w:val="3DC62C68"/>
    <w:lvl w:ilvl="0" w:tplc="1EFE6A6E">
      <w:start w:val="1"/>
      <w:numFmt w:val="lowerLetter"/>
      <w:lvlText w:val="%1)"/>
      <w:lvlJc w:val="left"/>
      <w:pPr>
        <w:ind w:left="1068" w:hanging="360"/>
      </w:pPr>
      <w:rPr>
        <w:rFonts w:hint="default"/>
      </w:rPr>
    </w:lvl>
    <w:lvl w:ilvl="1" w:tplc="664CD022">
      <w:start w:val="1"/>
      <w:numFmt w:val="lowerLetter"/>
      <w:lvlText w:val="%2."/>
      <w:lvlJc w:val="left"/>
      <w:pPr>
        <w:ind w:left="1788" w:hanging="360"/>
      </w:pPr>
    </w:lvl>
    <w:lvl w:ilvl="2" w:tplc="42760098">
      <w:start w:val="1"/>
      <w:numFmt w:val="lowerRoman"/>
      <w:lvlText w:val="%3."/>
      <w:lvlJc w:val="right"/>
      <w:pPr>
        <w:ind w:left="2508" w:hanging="180"/>
      </w:pPr>
    </w:lvl>
    <w:lvl w:ilvl="3" w:tplc="41A0F4EA">
      <w:start w:val="1"/>
      <w:numFmt w:val="decimal"/>
      <w:lvlText w:val="%4."/>
      <w:lvlJc w:val="left"/>
      <w:pPr>
        <w:ind w:left="3228" w:hanging="360"/>
      </w:pPr>
    </w:lvl>
    <w:lvl w:ilvl="4" w:tplc="65501CD8" w:tentative="1">
      <w:start w:val="1"/>
      <w:numFmt w:val="lowerLetter"/>
      <w:lvlText w:val="%5."/>
      <w:lvlJc w:val="left"/>
      <w:pPr>
        <w:ind w:left="3948" w:hanging="360"/>
      </w:pPr>
    </w:lvl>
    <w:lvl w:ilvl="5" w:tplc="D910E15C" w:tentative="1">
      <w:start w:val="1"/>
      <w:numFmt w:val="lowerRoman"/>
      <w:lvlText w:val="%6."/>
      <w:lvlJc w:val="right"/>
      <w:pPr>
        <w:ind w:left="4668" w:hanging="180"/>
      </w:pPr>
    </w:lvl>
    <w:lvl w:ilvl="6" w:tplc="1994A0B2" w:tentative="1">
      <w:start w:val="1"/>
      <w:numFmt w:val="decimal"/>
      <w:lvlText w:val="%7."/>
      <w:lvlJc w:val="left"/>
      <w:pPr>
        <w:ind w:left="5388" w:hanging="360"/>
      </w:pPr>
    </w:lvl>
    <w:lvl w:ilvl="7" w:tplc="59FC8A3A" w:tentative="1">
      <w:start w:val="1"/>
      <w:numFmt w:val="lowerLetter"/>
      <w:lvlText w:val="%8."/>
      <w:lvlJc w:val="left"/>
      <w:pPr>
        <w:ind w:left="6108" w:hanging="360"/>
      </w:pPr>
    </w:lvl>
    <w:lvl w:ilvl="8" w:tplc="604E2372" w:tentative="1">
      <w:start w:val="1"/>
      <w:numFmt w:val="lowerRoman"/>
      <w:lvlText w:val="%9."/>
      <w:lvlJc w:val="right"/>
      <w:pPr>
        <w:ind w:left="6828" w:hanging="180"/>
      </w:pPr>
    </w:lvl>
  </w:abstractNum>
  <w:abstractNum w:abstractNumId="12" w15:restartNumberingAfterBreak="0">
    <w:nsid w:val="4ABF44C5"/>
    <w:multiLevelType w:val="hybridMultilevel"/>
    <w:tmpl w:val="14F663F6"/>
    <w:lvl w:ilvl="0" w:tplc="8968D0CA">
      <w:start w:val="3"/>
      <w:numFmt w:val="lowerLetter"/>
      <w:lvlText w:val="%1)"/>
      <w:lvlJc w:val="left"/>
      <w:pPr>
        <w:ind w:left="720" w:hanging="360"/>
      </w:pPr>
      <w:rPr>
        <w:rFonts w:hint="default"/>
      </w:rPr>
    </w:lvl>
    <w:lvl w:ilvl="1" w:tplc="5D2021C4" w:tentative="1">
      <w:start w:val="1"/>
      <w:numFmt w:val="lowerLetter"/>
      <w:lvlText w:val="%2."/>
      <w:lvlJc w:val="left"/>
      <w:pPr>
        <w:ind w:left="1440" w:hanging="360"/>
      </w:pPr>
    </w:lvl>
    <w:lvl w:ilvl="2" w:tplc="C28AA82E" w:tentative="1">
      <w:start w:val="1"/>
      <w:numFmt w:val="lowerRoman"/>
      <w:lvlText w:val="%3."/>
      <w:lvlJc w:val="right"/>
      <w:pPr>
        <w:ind w:left="2160" w:hanging="180"/>
      </w:pPr>
    </w:lvl>
    <w:lvl w:ilvl="3" w:tplc="71C62BB4" w:tentative="1">
      <w:start w:val="1"/>
      <w:numFmt w:val="decimal"/>
      <w:lvlText w:val="%4."/>
      <w:lvlJc w:val="left"/>
      <w:pPr>
        <w:ind w:left="2880" w:hanging="360"/>
      </w:pPr>
    </w:lvl>
    <w:lvl w:ilvl="4" w:tplc="07220082" w:tentative="1">
      <w:start w:val="1"/>
      <w:numFmt w:val="lowerLetter"/>
      <w:lvlText w:val="%5."/>
      <w:lvlJc w:val="left"/>
      <w:pPr>
        <w:ind w:left="3600" w:hanging="360"/>
      </w:pPr>
    </w:lvl>
    <w:lvl w:ilvl="5" w:tplc="BC50D4B4" w:tentative="1">
      <w:start w:val="1"/>
      <w:numFmt w:val="lowerRoman"/>
      <w:lvlText w:val="%6."/>
      <w:lvlJc w:val="right"/>
      <w:pPr>
        <w:ind w:left="4320" w:hanging="180"/>
      </w:pPr>
    </w:lvl>
    <w:lvl w:ilvl="6" w:tplc="AB7C274A" w:tentative="1">
      <w:start w:val="1"/>
      <w:numFmt w:val="decimal"/>
      <w:lvlText w:val="%7."/>
      <w:lvlJc w:val="left"/>
      <w:pPr>
        <w:ind w:left="5040" w:hanging="360"/>
      </w:pPr>
    </w:lvl>
    <w:lvl w:ilvl="7" w:tplc="C88EA51C" w:tentative="1">
      <w:start w:val="1"/>
      <w:numFmt w:val="lowerLetter"/>
      <w:lvlText w:val="%8."/>
      <w:lvlJc w:val="left"/>
      <w:pPr>
        <w:ind w:left="5760" w:hanging="360"/>
      </w:pPr>
    </w:lvl>
    <w:lvl w:ilvl="8" w:tplc="8D92860C" w:tentative="1">
      <w:start w:val="1"/>
      <w:numFmt w:val="lowerRoman"/>
      <w:lvlText w:val="%9."/>
      <w:lvlJc w:val="right"/>
      <w:pPr>
        <w:ind w:left="6480" w:hanging="180"/>
      </w:pPr>
    </w:lvl>
  </w:abstractNum>
  <w:abstractNum w:abstractNumId="13" w15:restartNumberingAfterBreak="0">
    <w:nsid w:val="4DCE2709"/>
    <w:multiLevelType w:val="hybridMultilevel"/>
    <w:tmpl w:val="A1B083EA"/>
    <w:lvl w:ilvl="0" w:tplc="5302D082">
      <w:start w:val="1"/>
      <w:numFmt w:val="lowerLetter"/>
      <w:lvlText w:val="%1)"/>
      <w:lvlJc w:val="left"/>
      <w:pPr>
        <w:ind w:left="1080" w:hanging="360"/>
      </w:pPr>
      <w:rPr>
        <w:rFonts w:hint="default"/>
      </w:rPr>
    </w:lvl>
    <w:lvl w:ilvl="1" w:tplc="8B9E9F04" w:tentative="1">
      <w:start w:val="1"/>
      <w:numFmt w:val="lowerLetter"/>
      <w:lvlText w:val="%2."/>
      <w:lvlJc w:val="left"/>
      <w:pPr>
        <w:ind w:left="1800" w:hanging="360"/>
      </w:pPr>
    </w:lvl>
    <w:lvl w:ilvl="2" w:tplc="C36C8580" w:tentative="1">
      <w:start w:val="1"/>
      <w:numFmt w:val="lowerRoman"/>
      <w:lvlText w:val="%3."/>
      <w:lvlJc w:val="right"/>
      <w:pPr>
        <w:ind w:left="2520" w:hanging="180"/>
      </w:pPr>
    </w:lvl>
    <w:lvl w:ilvl="3" w:tplc="2800FEC8" w:tentative="1">
      <w:start w:val="1"/>
      <w:numFmt w:val="decimal"/>
      <w:lvlText w:val="%4."/>
      <w:lvlJc w:val="left"/>
      <w:pPr>
        <w:ind w:left="3240" w:hanging="360"/>
      </w:pPr>
    </w:lvl>
    <w:lvl w:ilvl="4" w:tplc="FD902808" w:tentative="1">
      <w:start w:val="1"/>
      <w:numFmt w:val="lowerLetter"/>
      <w:lvlText w:val="%5."/>
      <w:lvlJc w:val="left"/>
      <w:pPr>
        <w:ind w:left="3960" w:hanging="360"/>
      </w:pPr>
    </w:lvl>
    <w:lvl w:ilvl="5" w:tplc="0128BD30" w:tentative="1">
      <w:start w:val="1"/>
      <w:numFmt w:val="lowerRoman"/>
      <w:lvlText w:val="%6."/>
      <w:lvlJc w:val="right"/>
      <w:pPr>
        <w:ind w:left="4680" w:hanging="180"/>
      </w:pPr>
    </w:lvl>
    <w:lvl w:ilvl="6" w:tplc="4A20450A" w:tentative="1">
      <w:start w:val="1"/>
      <w:numFmt w:val="decimal"/>
      <w:lvlText w:val="%7."/>
      <w:lvlJc w:val="left"/>
      <w:pPr>
        <w:ind w:left="5400" w:hanging="360"/>
      </w:pPr>
    </w:lvl>
    <w:lvl w:ilvl="7" w:tplc="F922351A" w:tentative="1">
      <w:start w:val="1"/>
      <w:numFmt w:val="lowerLetter"/>
      <w:lvlText w:val="%8."/>
      <w:lvlJc w:val="left"/>
      <w:pPr>
        <w:ind w:left="6120" w:hanging="360"/>
      </w:pPr>
    </w:lvl>
    <w:lvl w:ilvl="8" w:tplc="7272F428" w:tentative="1">
      <w:start w:val="1"/>
      <w:numFmt w:val="lowerRoman"/>
      <w:lvlText w:val="%9."/>
      <w:lvlJc w:val="right"/>
      <w:pPr>
        <w:ind w:left="6840" w:hanging="180"/>
      </w:pPr>
    </w:lvl>
  </w:abstractNum>
  <w:abstractNum w:abstractNumId="14" w15:restartNumberingAfterBreak="0">
    <w:nsid w:val="4E183198"/>
    <w:multiLevelType w:val="hybridMultilevel"/>
    <w:tmpl w:val="85B62CA4"/>
    <w:lvl w:ilvl="0" w:tplc="A11ADD80">
      <w:start w:val="1"/>
      <w:numFmt w:val="lowerLetter"/>
      <w:lvlText w:val="%1)"/>
      <w:lvlJc w:val="left"/>
      <w:pPr>
        <w:ind w:left="1800" w:hanging="360"/>
      </w:pPr>
      <w:rPr>
        <w:rFonts w:hint="default"/>
      </w:rPr>
    </w:lvl>
    <w:lvl w:ilvl="1" w:tplc="047C5DBC" w:tentative="1">
      <w:start w:val="1"/>
      <w:numFmt w:val="lowerLetter"/>
      <w:lvlText w:val="%2."/>
      <w:lvlJc w:val="left"/>
      <w:pPr>
        <w:ind w:left="2520" w:hanging="360"/>
      </w:pPr>
    </w:lvl>
    <w:lvl w:ilvl="2" w:tplc="5BD0D0B6" w:tentative="1">
      <w:start w:val="1"/>
      <w:numFmt w:val="lowerRoman"/>
      <w:lvlText w:val="%3."/>
      <w:lvlJc w:val="right"/>
      <w:pPr>
        <w:ind w:left="3240" w:hanging="180"/>
      </w:pPr>
    </w:lvl>
    <w:lvl w:ilvl="3" w:tplc="664A871C" w:tentative="1">
      <w:start w:val="1"/>
      <w:numFmt w:val="decimal"/>
      <w:lvlText w:val="%4."/>
      <w:lvlJc w:val="left"/>
      <w:pPr>
        <w:ind w:left="3960" w:hanging="360"/>
      </w:pPr>
    </w:lvl>
    <w:lvl w:ilvl="4" w:tplc="C934701A" w:tentative="1">
      <w:start w:val="1"/>
      <w:numFmt w:val="lowerLetter"/>
      <w:lvlText w:val="%5."/>
      <w:lvlJc w:val="left"/>
      <w:pPr>
        <w:ind w:left="4680" w:hanging="360"/>
      </w:pPr>
    </w:lvl>
    <w:lvl w:ilvl="5" w:tplc="2BB2C378" w:tentative="1">
      <w:start w:val="1"/>
      <w:numFmt w:val="lowerRoman"/>
      <w:lvlText w:val="%6."/>
      <w:lvlJc w:val="right"/>
      <w:pPr>
        <w:ind w:left="5400" w:hanging="180"/>
      </w:pPr>
    </w:lvl>
    <w:lvl w:ilvl="6" w:tplc="6D389B76" w:tentative="1">
      <w:start w:val="1"/>
      <w:numFmt w:val="decimal"/>
      <w:lvlText w:val="%7."/>
      <w:lvlJc w:val="left"/>
      <w:pPr>
        <w:ind w:left="6120" w:hanging="360"/>
      </w:pPr>
    </w:lvl>
    <w:lvl w:ilvl="7" w:tplc="652830CA" w:tentative="1">
      <w:start w:val="1"/>
      <w:numFmt w:val="lowerLetter"/>
      <w:lvlText w:val="%8."/>
      <w:lvlJc w:val="left"/>
      <w:pPr>
        <w:ind w:left="6840" w:hanging="360"/>
      </w:pPr>
    </w:lvl>
    <w:lvl w:ilvl="8" w:tplc="161C9C48" w:tentative="1">
      <w:start w:val="1"/>
      <w:numFmt w:val="lowerRoman"/>
      <w:lvlText w:val="%9."/>
      <w:lvlJc w:val="right"/>
      <w:pPr>
        <w:ind w:left="7560" w:hanging="180"/>
      </w:pPr>
    </w:lvl>
  </w:abstractNum>
  <w:abstractNum w:abstractNumId="15" w15:restartNumberingAfterBreak="0">
    <w:nsid w:val="53745B50"/>
    <w:multiLevelType w:val="hybridMultilevel"/>
    <w:tmpl w:val="9EDE1C80"/>
    <w:lvl w:ilvl="0" w:tplc="72B888D0">
      <w:start w:val="1"/>
      <w:numFmt w:val="lowerLetter"/>
      <w:lvlText w:val="%1)"/>
      <w:lvlJc w:val="left"/>
      <w:pPr>
        <w:ind w:left="720" w:hanging="360"/>
      </w:pPr>
    </w:lvl>
    <w:lvl w:ilvl="1" w:tplc="24D8BAC0" w:tentative="1">
      <w:start w:val="1"/>
      <w:numFmt w:val="lowerLetter"/>
      <w:lvlText w:val="%2."/>
      <w:lvlJc w:val="left"/>
      <w:pPr>
        <w:ind w:left="1440" w:hanging="360"/>
      </w:pPr>
    </w:lvl>
    <w:lvl w:ilvl="2" w:tplc="F65E302A" w:tentative="1">
      <w:start w:val="1"/>
      <w:numFmt w:val="lowerRoman"/>
      <w:lvlText w:val="%3."/>
      <w:lvlJc w:val="right"/>
      <w:pPr>
        <w:ind w:left="2160" w:hanging="180"/>
      </w:pPr>
    </w:lvl>
    <w:lvl w:ilvl="3" w:tplc="0364735A" w:tentative="1">
      <w:start w:val="1"/>
      <w:numFmt w:val="decimal"/>
      <w:lvlText w:val="%4."/>
      <w:lvlJc w:val="left"/>
      <w:pPr>
        <w:ind w:left="2880" w:hanging="360"/>
      </w:pPr>
    </w:lvl>
    <w:lvl w:ilvl="4" w:tplc="B8E6C8F8" w:tentative="1">
      <w:start w:val="1"/>
      <w:numFmt w:val="lowerLetter"/>
      <w:lvlText w:val="%5."/>
      <w:lvlJc w:val="left"/>
      <w:pPr>
        <w:ind w:left="3600" w:hanging="360"/>
      </w:pPr>
    </w:lvl>
    <w:lvl w:ilvl="5" w:tplc="476EB7B8" w:tentative="1">
      <w:start w:val="1"/>
      <w:numFmt w:val="lowerRoman"/>
      <w:lvlText w:val="%6."/>
      <w:lvlJc w:val="right"/>
      <w:pPr>
        <w:ind w:left="4320" w:hanging="180"/>
      </w:pPr>
    </w:lvl>
    <w:lvl w:ilvl="6" w:tplc="B41E57A6" w:tentative="1">
      <w:start w:val="1"/>
      <w:numFmt w:val="decimal"/>
      <w:lvlText w:val="%7."/>
      <w:lvlJc w:val="left"/>
      <w:pPr>
        <w:ind w:left="5040" w:hanging="360"/>
      </w:pPr>
    </w:lvl>
    <w:lvl w:ilvl="7" w:tplc="D6D2CD68" w:tentative="1">
      <w:start w:val="1"/>
      <w:numFmt w:val="lowerLetter"/>
      <w:lvlText w:val="%8."/>
      <w:lvlJc w:val="left"/>
      <w:pPr>
        <w:ind w:left="5760" w:hanging="360"/>
      </w:pPr>
    </w:lvl>
    <w:lvl w:ilvl="8" w:tplc="B90231E0" w:tentative="1">
      <w:start w:val="1"/>
      <w:numFmt w:val="lowerRoman"/>
      <w:lvlText w:val="%9."/>
      <w:lvlJc w:val="right"/>
      <w:pPr>
        <w:ind w:left="6480" w:hanging="180"/>
      </w:pPr>
    </w:lvl>
  </w:abstractNum>
  <w:abstractNum w:abstractNumId="16" w15:restartNumberingAfterBreak="0">
    <w:nsid w:val="57632E07"/>
    <w:multiLevelType w:val="hybridMultilevel"/>
    <w:tmpl w:val="E266EEA6"/>
    <w:lvl w:ilvl="0" w:tplc="0AFA5F6A">
      <w:start w:val="1"/>
      <w:numFmt w:val="lowerLetter"/>
      <w:lvlText w:val="%1)"/>
      <w:lvlJc w:val="left"/>
      <w:pPr>
        <w:ind w:left="720" w:hanging="360"/>
      </w:pPr>
    </w:lvl>
    <w:lvl w:ilvl="1" w:tplc="F35E0188" w:tentative="1">
      <w:start w:val="1"/>
      <w:numFmt w:val="lowerLetter"/>
      <w:lvlText w:val="%2."/>
      <w:lvlJc w:val="left"/>
      <w:pPr>
        <w:ind w:left="1440" w:hanging="360"/>
      </w:pPr>
    </w:lvl>
    <w:lvl w:ilvl="2" w:tplc="1CE85A7C" w:tentative="1">
      <w:start w:val="1"/>
      <w:numFmt w:val="lowerRoman"/>
      <w:lvlText w:val="%3."/>
      <w:lvlJc w:val="right"/>
      <w:pPr>
        <w:ind w:left="2160" w:hanging="180"/>
      </w:pPr>
    </w:lvl>
    <w:lvl w:ilvl="3" w:tplc="A8CC1458" w:tentative="1">
      <w:start w:val="1"/>
      <w:numFmt w:val="decimal"/>
      <w:lvlText w:val="%4."/>
      <w:lvlJc w:val="left"/>
      <w:pPr>
        <w:ind w:left="2880" w:hanging="360"/>
      </w:pPr>
    </w:lvl>
    <w:lvl w:ilvl="4" w:tplc="BDC4ADB6" w:tentative="1">
      <w:start w:val="1"/>
      <w:numFmt w:val="lowerLetter"/>
      <w:lvlText w:val="%5."/>
      <w:lvlJc w:val="left"/>
      <w:pPr>
        <w:ind w:left="3600" w:hanging="360"/>
      </w:pPr>
    </w:lvl>
    <w:lvl w:ilvl="5" w:tplc="98266F9C" w:tentative="1">
      <w:start w:val="1"/>
      <w:numFmt w:val="lowerRoman"/>
      <w:lvlText w:val="%6."/>
      <w:lvlJc w:val="right"/>
      <w:pPr>
        <w:ind w:left="4320" w:hanging="180"/>
      </w:pPr>
    </w:lvl>
    <w:lvl w:ilvl="6" w:tplc="340883B6" w:tentative="1">
      <w:start w:val="1"/>
      <w:numFmt w:val="decimal"/>
      <w:lvlText w:val="%7."/>
      <w:lvlJc w:val="left"/>
      <w:pPr>
        <w:ind w:left="5040" w:hanging="360"/>
      </w:pPr>
    </w:lvl>
    <w:lvl w:ilvl="7" w:tplc="76B213AE" w:tentative="1">
      <w:start w:val="1"/>
      <w:numFmt w:val="lowerLetter"/>
      <w:lvlText w:val="%8."/>
      <w:lvlJc w:val="left"/>
      <w:pPr>
        <w:ind w:left="5760" w:hanging="360"/>
      </w:pPr>
    </w:lvl>
    <w:lvl w:ilvl="8" w:tplc="754C636A" w:tentative="1">
      <w:start w:val="1"/>
      <w:numFmt w:val="lowerRoman"/>
      <w:lvlText w:val="%9."/>
      <w:lvlJc w:val="right"/>
      <w:pPr>
        <w:ind w:left="6480" w:hanging="180"/>
      </w:pPr>
    </w:lvl>
  </w:abstractNum>
  <w:abstractNum w:abstractNumId="17" w15:restartNumberingAfterBreak="0">
    <w:nsid w:val="5C725D8F"/>
    <w:multiLevelType w:val="hybridMultilevel"/>
    <w:tmpl w:val="5B2AE966"/>
    <w:lvl w:ilvl="0" w:tplc="22462CC8">
      <w:start w:val="2"/>
      <w:numFmt w:val="lowerLetter"/>
      <w:lvlText w:val="%1)"/>
      <w:lvlJc w:val="left"/>
      <w:pPr>
        <w:ind w:left="1776" w:hanging="360"/>
      </w:pPr>
      <w:rPr>
        <w:rFonts w:hint="default"/>
      </w:rPr>
    </w:lvl>
    <w:lvl w:ilvl="1" w:tplc="6AC21C6C" w:tentative="1">
      <w:start w:val="1"/>
      <w:numFmt w:val="lowerLetter"/>
      <w:lvlText w:val="%2."/>
      <w:lvlJc w:val="left"/>
      <w:pPr>
        <w:ind w:left="2496" w:hanging="360"/>
      </w:pPr>
    </w:lvl>
    <w:lvl w:ilvl="2" w:tplc="B16864CA" w:tentative="1">
      <w:start w:val="1"/>
      <w:numFmt w:val="lowerRoman"/>
      <w:lvlText w:val="%3."/>
      <w:lvlJc w:val="right"/>
      <w:pPr>
        <w:ind w:left="3216" w:hanging="180"/>
      </w:pPr>
    </w:lvl>
    <w:lvl w:ilvl="3" w:tplc="F1946020" w:tentative="1">
      <w:start w:val="1"/>
      <w:numFmt w:val="decimal"/>
      <w:lvlText w:val="%4."/>
      <w:lvlJc w:val="left"/>
      <w:pPr>
        <w:ind w:left="3936" w:hanging="360"/>
      </w:pPr>
    </w:lvl>
    <w:lvl w:ilvl="4" w:tplc="4A8E848A" w:tentative="1">
      <w:start w:val="1"/>
      <w:numFmt w:val="lowerLetter"/>
      <w:lvlText w:val="%5."/>
      <w:lvlJc w:val="left"/>
      <w:pPr>
        <w:ind w:left="4656" w:hanging="360"/>
      </w:pPr>
    </w:lvl>
    <w:lvl w:ilvl="5" w:tplc="087610B6" w:tentative="1">
      <w:start w:val="1"/>
      <w:numFmt w:val="lowerRoman"/>
      <w:lvlText w:val="%6."/>
      <w:lvlJc w:val="right"/>
      <w:pPr>
        <w:ind w:left="5376" w:hanging="180"/>
      </w:pPr>
    </w:lvl>
    <w:lvl w:ilvl="6" w:tplc="74185198" w:tentative="1">
      <w:start w:val="1"/>
      <w:numFmt w:val="decimal"/>
      <w:lvlText w:val="%7."/>
      <w:lvlJc w:val="left"/>
      <w:pPr>
        <w:ind w:left="6096" w:hanging="360"/>
      </w:pPr>
    </w:lvl>
    <w:lvl w:ilvl="7" w:tplc="A3EAAF70" w:tentative="1">
      <w:start w:val="1"/>
      <w:numFmt w:val="lowerLetter"/>
      <w:lvlText w:val="%8."/>
      <w:lvlJc w:val="left"/>
      <w:pPr>
        <w:ind w:left="6816" w:hanging="360"/>
      </w:pPr>
    </w:lvl>
    <w:lvl w:ilvl="8" w:tplc="DBDE60F8" w:tentative="1">
      <w:start w:val="1"/>
      <w:numFmt w:val="lowerRoman"/>
      <w:lvlText w:val="%9."/>
      <w:lvlJc w:val="right"/>
      <w:pPr>
        <w:ind w:left="7536" w:hanging="180"/>
      </w:pPr>
    </w:lvl>
  </w:abstractNum>
  <w:abstractNum w:abstractNumId="18" w15:restartNumberingAfterBreak="0">
    <w:nsid w:val="68AE305B"/>
    <w:multiLevelType w:val="hybridMultilevel"/>
    <w:tmpl w:val="B5C02DBA"/>
    <w:lvl w:ilvl="0" w:tplc="0D26C110">
      <w:start w:val="1"/>
      <w:numFmt w:val="decimal"/>
      <w:lvlText w:val="%1)"/>
      <w:lvlJc w:val="left"/>
      <w:pPr>
        <w:ind w:left="720" w:hanging="360"/>
      </w:pPr>
    </w:lvl>
    <w:lvl w:ilvl="1" w:tplc="14763ABE" w:tentative="1">
      <w:start w:val="1"/>
      <w:numFmt w:val="lowerLetter"/>
      <w:lvlText w:val="%2."/>
      <w:lvlJc w:val="left"/>
      <w:pPr>
        <w:ind w:left="1440" w:hanging="360"/>
      </w:pPr>
    </w:lvl>
    <w:lvl w:ilvl="2" w:tplc="0DD4F716" w:tentative="1">
      <w:start w:val="1"/>
      <w:numFmt w:val="lowerRoman"/>
      <w:lvlText w:val="%3."/>
      <w:lvlJc w:val="right"/>
      <w:pPr>
        <w:ind w:left="2160" w:hanging="180"/>
      </w:pPr>
    </w:lvl>
    <w:lvl w:ilvl="3" w:tplc="8C70254A" w:tentative="1">
      <w:start w:val="1"/>
      <w:numFmt w:val="decimal"/>
      <w:lvlText w:val="%4."/>
      <w:lvlJc w:val="left"/>
      <w:pPr>
        <w:ind w:left="2880" w:hanging="360"/>
      </w:pPr>
    </w:lvl>
    <w:lvl w:ilvl="4" w:tplc="CF8820F2" w:tentative="1">
      <w:start w:val="1"/>
      <w:numFmt w:val="lowerLetter"/>
      <w:lvlText w:val="%5."/>
      <w:lvlJc w:val="left"/>
      <w:pPr>
        <w:ind w:left="3600" w:hanging="360"/>
      </w:pPr>
    </w:lvl>
    <w:lvl w:ilvl="5" w:tplc="5052C7D0" w:tentative="1">
      <w:start w:val="1"/>
      <w:numFmt w:val="lowerRoman"/>
      <w:lvlText w:val="%6."/>
      <w:lvlJc w:val="right"/>
      <w:pPr>
        <w:ind w:left="4320" w:hanging="180"/>
      </w:pPr>
    </w:lvl>
    <w:lvl w:ilvl="6" w:tplc="133058AA" w:tentative="1">
      <w:start w:val="1"/>
      <w:numFmt w:val="decimal"/>
      <w:lvlText w:val="%7."/>
      <w:lvlJc w:val="left"/>
      <w:pPr>
        <w:ind w:left="5040" w:hanging="360"/>
      </w:pPr>
    </w:lvl>
    <w:lvl w:ilvl="7" w:tplc="098EFE26" w:tentative="1">
      <w:start w:val="1"/>
      <w:numFmt w:val="lowerLetter"/>
      <w:lvlText w:val="%8."/>
      <w:lvlJc w:val="left"/>
      <w:pPr>
        <w:ind w:left="5760" w:hanging="360"/>
      </w:pPr>
    </w:lvl>
    <w:lvl w:ilvl="8" w:tplc="A704E132" w:tentative="1">
      <w:start w:val="1"/>
      <w:numFmt w:val="lowerRoman"/>
      <w:lvlText w:val="%9."/>
      <w:lvlJc w:val="right"/>
      <w:pPr>
        <w:ind w:left="6480" w:hanging="180"/>
      </w:pPr>
    </w:lvl>
  </w:abstractNum>
  <w:abstractNum w:abstractNumId="19" w15:restartNumberingAfterBreak="0">
    <w:nsid w:val="6AA62B33"/>
    <w:multiLevelType w:val="multilevel"/>
    <w:tmpl w:val="58308FAA"/>
    <w:lvl w:ilvl="0">
      <w:start w:val="1"/>
      <w:numFmt w:val="decimal"/>
      <w:lvlText w:val="%1)"/>
      <w:lvlJc w:val="left"/>
      <w:pPr>
        <w:ind w:left="360" w:hanging="360"/>
      </w:pPr>
    </w:lvl>
    <w:lvl w:ilvl="1">
      <w:start w:val="1"/>
      <w:numFmt w:val="lowerLetter"/>
      <w:lvlText w:val="%2)"/>
      <w:lvlJc w:val="left"/>
      <w:pPr>
        <w:ind w:left="1068" w:hanging="360"/>
      </w:pPr>
    </w:lvl>
    <w:lvl w:ilvl="2">
      <w:start w:val="1"/>
      <w:numFmt w:val="lowerLetter"/>
      <w:lvlText w:val="%3)"/>
      <w:lvlJc w:val="left"/>
      <w:pPr>
        <w:ind w:left="1068"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B82EDC"/>
    <w:multiLevelType w:val="hybridMultilevel"/>
    <w:tmpl w:val="C1102DD2"/>
    <w:lvl w:ilvl="0" w:tplc="962A39F6">
      <w:start w:val="1"/>
      <w:numFmt w:val="lowerLetter"/>
      <w:lvlText w:val="%1)"/>
      <w:lvlJc w:val="left"/>
      <w:pPr>
        <w:ind w:left="720" w:hanging="360"/>
      </w:pPr>
    </w:lvl>
    <w:lvl w:ilvl="1" w:tplc="EF9CE004" w:tentative="1">
      <w:start w:val="1"/>
      <w:numFmt w:val="lowerLetter"/>
      <w:lvlText w:val="%2."/>
      <w:lvlJc w:val="left"/>
      <w:pPr>
        <w:ind w:left="1440" w:hanging="360"/>
      </w:pPr>
    </w:lvl>
    <w:lvl w:ilvl="2" w:tplc="BCD0E6EA" w:tentative="1">
      <w:start w:val="1"/>
      <w:numFmt w:val="lowerRoman"/>
      <w:lvlText w:val="%3."/>
      <w:lvlJc w:val="right"/>
      <w:pPr>
        <w:ind w:left="2160" w:hanging="180"/>
      </w:pPr>
    </w:lvl>
    <w:lvl w:ilvl="3" w:tplc="3CFA9A1C" w:tentative="1">
      <w:start w:val="1"/>
      <w:numFmt w:val="decimal"/>
      <w:lvlText w:val="%4."/>
      <w:lvlJc w:val="left"/>
      <w:pPr>
        <w:ind w:left="2880" w:hanging="360"/>
      </w:pPr>
    </w:lvl>
    <w:lvl w:ilvl="4" w:tplc="8ADE0F2C" w:tentative="1">
      <w:start w:val="1"/>
      <w:numFmt w:val="lowerLetter"/>
      <w:lvlText w:val="%5."/>
      <w:lvlJc w:val="left"/>
      <w:pPr>
        <w:ind w:left="3600" w:hanging="360"/>
      </w:pPr>
    </w:lvl>
    <w:lvl w:ilvl="5" w:tplc="8BBACEB0" w:tentative="1">
      <w:start w:val="1"/>
      <w:numFmt w:val="lowerRoman"/>
      <w:lvlText w:val="%6."/>
      <w:lvlJc w:val="right"/>
      <w:pPr>
        <w:ind w:left="4320" w:hanging="180"/>
      </w:pPr>
    </w:lvl>
    <w:lvl w:ilvl="6" w:tplc="E0E8B9B4" w:tentative="1">
      <w:start w:val="1"/>
      <w:numFmt w:val="decimal"/>
      <w:lvlText w:val="%7."/>
      <w:lvlJc w:val="left"/>
      <w:pPr>
        <w:ind w:left="5040" w:hanging="360"/>
      </w:pPr>
    </w:lvl>
    <w:lvl w:ilvl="7" w:tplc="D228F3CA" w:tentative="1">
      <w:start w:val="1"/>
      <w:numFmt w:val="lowerLetter"/>
      <w:lvlText w:val="%8."/>
      <w:lvlJc w:val="left"/>
      <w:pPr>
        <w:ind w:left="5760" w:hanging="360"/>
      </w:pPr>
    </w:lvl>
    <w:lvl w:ilvl="8" w:tplc="56A09E86" w:tentative="1">
      <w:start w:val="1"/>
      <w:numFmt w:val="lowerRoman"/>
      <w:lvlText w:val="%9."/>
      <w:lvlJc w:val="right"/>
      <w:pPr>
        <w:ind w:left="6480" w:hanging="180"/>
      </w:pPr>
    </w:lvl>
  </w:abstractNum>
  <w:abstractNum w:abstractNumId="21" w15:restartNumberingAfterBreak="0">
    <w:nsid w:val="6C011E6B"/>
    <w:multiLevelType w:val="hybridMultilevel"/>
    <w:tmpl w:val="223241C2"/>
    <w:lvl w:ilvl="0" w:tplc="7C4CCDBC">
      <w:start w:val="1"/>
      <w:numFmt w:val="lowerLetter"/>
      <w:lvlText w:val="%1)"/>
      <w:lvlJc w:val="left"/>
      <w:pPr>
        <w:ind w:left="1620" w:hanging="900"/>
      </w:pPr>
      <w:rPr>
        <w:rFonts w:hint="default"/>
      </w:rPr>
    </w:lvl>
    <w:lvl w:ilvl="1" w:tplc="58AE8F9A" w:tentative="1">
      <w:start w:val="1"/>
      <w:numFmt w:val="lowerLetter"/>
      <w:lvlText w:val="%2."/>
      <w:lvlJc w:val="left"/>
      <w:pPr>
        <w:ind w:left="1800" w:hanging="360"/>
      </w:pPr>
    </w:lvl>
    <w:lvl w:ilvl="2" w:tplc="834C83D2" w:tentative="1">
      <w:start w:val="1"/>
      <w:numFmt w:val="lowerRoman"/>
      <w:lvlText w:val="%3."/>
      <w:lvlJc w:val="right"/>
      <w:pPr>
        <w:ind w:left="2520" w:hanging="180"/>
      </w:pPr>
    </w:lvl>
    <w:lvl w:ilvl="3" w:tplc="B608CF2C" w:tentative="1">
      <w:start w:val="1"/>
      <w:numFmt w:val="decimal"/>
      <w:lvlText w:val="%4."/>
      <w:lvlJc w:val="left"/>
      <w:pPr>
        <w:ind w:left="3240" w:hanging="360"/>
      </w:pPr>
    </w:lvl>
    <w:lvl w:ilvl="4" w:tplc="5E36D38C" w:tentative="1">
      <w:start w:val="1"/>
      <w:numFmt w:val="lowerLetter"/>
      <w:lvlText w:val="%5."/>
      <w:lvlJc w:val="left"/>
      <w:pPr>
        <w:ind w:left="3960" w:hanging="360"/>
      </w:pPr>
    </w:lvl>
    <w:lvl w:ilvl="5" w:tplc="223811E4" w:tentative="1">
      <w:start w:val="1"/>
      <w:numFmt w:val="lowerRoman"/>
      <w:lvlText w:val="%6."/>
      <w:lvlJc w:val="right"/>
      <w:pPr>
        <w:ind w:left="4680" w:hanging="180"/>
      </w:pPr>
    </w:lvl>
    <w:lvl w:ilvl="6" w:tplc="B3843DE6" w:tentative="1">
      <w:start w:val="1"/>
      <w:numFmt w:val="decimal"/>
      <w:lvlText w:val="%7."/>
      <w:lvlJc w:val="left"/>
      <w:pPr>
        <w:ind w:left="5400" w:hanging="360"/>
      </w:pPr>
    </w:lvl>
    <w:lvl w:ilvl="7" w:tplc="F8D6D310" w:tentative="1">
      <w:start w:val="1"/>
      <w:numFmt w:val="lowerLetter"/>
      <w:lvlText w:val="%8."/>
      <w:lvlJc w:val="left"/>
      <w:pPr>
        <w:ind w:left="6120" w:hanging="360"/>
      </w:pPr>
    </w:lvl>
    <w:lvl w:ilvl="8" w:tplc="AF92F23E" w:tentative="1">
      <w:start w:val="1"/>
      <w:numFmt w:val="lowerRoman"/>
      <w:lvlText w:val="%9."/>
      <w:lvlJc w:val="right"/>
      <w:pPr>
        <w:ind w:left="6840" w:hanging="180"/>
      </w:pPr>
    </w:lvl>
  </w:abstractNum>
  <w:abstractNum w:abstractNumId="22" w15:restartNumberingAfterBreak="0">
    <w:nsid w:val="71C15BDD"/>
    <w:multiLevelType w:val="multilevel"/>
    <w:tmpl w:val="10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7447239C"/>
    <w:multiLevelType w:val="hybridMultilevel"/>
    <w:tmpl w:val="73D2B072"/>
    <w:lvl w:ilvl="0" w:tplc="84F41DA6">
      <w:start w:val="6"/>
      <w:numFmt w:val="decimal"/>
      <w:lvlText w:val="%1."/>
      <w:lvlJc w:val="left"/>
      <w:pPr>
        <w:ind w:left="720" w:hanging="360"/>
      </w:pPr>
      <w:rPr>
        <w:rFonts w:hint="default"/>
      </w:rPr>
    </w:lvl>
    <w:lvl w:ilvl="1" w:tplc="E9DE9980" w:tentative="1">
      <w:start w:val="1"/>
      <w:numFmt w:val="lowerLetter"/>
      <w:lvlText w:val="%2."/>
      <w:lvlJc w:val="left"/>
      <w:pPr>
        <w:ind w:left="1440" w:hanging="360"/>
      </w:pPr>
    </w:lvl>
    <w:lvl w:ilvl="2" w:tplc="3606FAF0" w:tentative="1">
      <w:start w:val="1"/>
      <w:numFmt w:val="lowerRoman"/>
      <w:lvlText w:val="%3."/>
      <w:lvlJc w:val="right"/>
      <w:pPr>
        <w:ind w:left="2160" w:hanging="180"/>
      </w:pPr>
    </w:lvl>
    <w:lvl w:ilvl="3" w:tplc="63D42322" w:tentative="1">
      <w:start w:val="1"/>
      <w:numFmt w:val="decimal"/>
      <w:lvlText w:val="%4."/>
      <w:lvlJc w:val="left"/>
      <w:pPr>
        <w:ind w:left="2880" w:hanging="360"/>
      </w:pPr>
    </w:lvl>
    <w:lvl w:ilvl="4" w:tplc="26329408" w:tentative="1">
      <w:start w:val="1"/>
      <w:numFmt w:val="lowerLetter"/>
      <w:lvlText w:val="%5."/>
      <w:lvlJc w:val="left"/>
      <w:pPr>
        <w:ind w:left="3600" w:hanging="360"/>
      </w:pPr>
    </w:lvl>
    <w:lvl w:ilvl="5" w:tplc="9B9C42B4" w:tentative="1">
      <w:start w:val="1"/>
      <w:numFmt w:val="lowerRoman"/>
      <w:lvlText w:val="%6."/>
      <w:lvlJc w:val="right"/>
      <w:pPr>
        <w:ind w:left="4320" w:hanging="180"/>
      </w:pPr>
    </w:lvl>
    <w:lvl w:ilvl="6" w:tplc="87F8E00C" w:tentative="1">
      <w:start w:val="1"/>
      <w:numFmt w:val="decimal"/>
      <w:lvlText w:val="%7."/>
      <w:lvlJc w:val="left"/>
      <w:pPr>
        <w:ind w:left="5040" w:hanging="360"/>
      </w:pPr>
    </w:lvl>
    <w:lvl w:ilvl="7" w:tplc="A75605AA" w:tentative="1">
      <w:start w:val="1"/>
      <w:numFmt w:val="lowerLetter"/>
      <w:lvlText w:val="%8."/>
      <w:lvlJc w:val="left"/>
      <w:pPr>
        <w:ind w:left="5760" w:hanging="360"/>
      </w:pPr>
    </w:lvl>
    <w:lvl w:ilvl="8" w:tplc="C56A0B54" w:tentative="1">
      <w:start w:val="1"/>
      <w:numFmt w:val="lowerRoman"/>
      <w:lvlText w:val="%9."/>
      <w:lvlJc w:val="right"/>
      <w:pPr>
        <w:ind w:left="6480" w:hanging="180"/>
      </w:pPr>
    </w:lvl>
  </w:abstractNum>
  <w:abstractNum w:abstractNumId="24" w15:restartNumberingAfterBreak="0">
    <w:nsid w:val="7D782913"/>
    <w:multiLevelType w:val="hybridMultilevel"/>
    <w:tmpl w:val="04741862"/>
    <w:lvl w:ilvl="0" w:tplc="30F6BB40">
      <w:start w:val="1"/>
      <w:numFmt w:val="decimal"/>
      <w:lvlText w:val="%1."/>
      <w:lvlJc w:val="left"/>
      <w:pPr>
        <w:ind w:left="720" w:hanging="360"/>
      </w:pPr>
      <w:rPr>
        <w:rFonts w:hint="default"/>
      </w:rPr>
    </w:lvl>
    <w:lvl w:ilvl="1" w:tplc="02CCBF50" w:tentative="1">
      <w:start w:val="1"/>
      <w:numFmt w:val="lowerLetter"/>
      <w:lvlText w:val="%2."/>
      <w:lvlJc w:val="left"/>
      <w:pPr>
        <w:ind w:left="1440" w:hanging="360"/>
      </w:pPr>
    </w:lvl>
    <w:lvl w:ilvl="2" w:tplc="0486D1A4" w:tentative="1">
      <w:start w:val="1"/>
      <w:numFmt w:val="lowerRoman"/>
      <w:lvlText w:val="%3."/>
      <w:lvlJc w:val="right"/>
      <w:pPr>
        <w:ind w:left="2160" w:hanging="180"/>
      </w:pPr>
    </w:lvl>
    <w:lvl w:ilvl="3" w:tplc="0908F776" w:tentative="1">
      <w:start w:val="1"/>
      <w:numFmt w:val="decimal"/>
      <w:lvlText w:val="%4."/>
      <w:lvlJc w:val="left"/>
      <w:pPr>
        <w:ind w:left="2880" w:hanging="360"/>
      </w:pPr>
    </w:lvl>
    <w:lvl w:ilvl="4" w:tplc="230C04BC" w:tentative="1">
      <w:start w:val="1"/>
      <w:numFmt w:val="lowerLetter"/>
      <w:lvlText w:val="%5."/>
      <w:lvlJc w:val="left"/>
      <w:pPr>
        <w:ind w:left="3600" w:hanging="360"/>
      </w:pPr>
    </w:lvl>
    <w:lvl w:ilvl="5" w:tplc="F6A4A7FE" w:tentative="1">
      <w:start w:val="1"/>
      <w:numFmt w:val="lowerRoman"/>
      <w:lvlText w:val="%6."/>
      <w:lvlJc w:val="right"/>
      <w:pPr>
        <w:ind w:left="4320" w:hanging="180"/>
      </w:pPr>
    </w:lvl>
    <w:lvl w:ilvl="6" w:tplc="37DA1F0E" w:tentative="1">
      <w:start w:val="1"/>
      <w:numFmt w:val="decimal"/>
      <w:lvlText w:val="%7."/>
      <w:lvlJc w:val="left"/>
      <w:pPr>
        <w:ind w:left="5040" w:hanging="360"/>
      </w:pPr>
    </w:lvl>
    <w:lvl w:ilvl="7" w:tplc="C49C28A4" w:tentative="1">
      <w:start w:val="1"/>
      <w:numFmt w:val="lowerLetter"/>
      <w:lvlText w:val="%8."/>
      <w:lvlJc w:val="left"/>
      <w:pPr>
        <w:ind w:left="5760" w:hanging="360"/>
      </w:pPr>
    </w:lvl>
    <w:lvl w:ilvl="8" w:tplc="7278F52C" w:tentative="1">
      <w:start w:val="1"/>
      <w:numFmt w:val="lowerRoman"/>
      <w:lvlText w:val="%9."/>
      <w:lvlJc w:val="right"/>
      <w:pPr>
        <w:ind w:left="6480" w:hanging="180"/>
      </w:pPr>
    </w:lvl>
  </w:abstractNum>
  <w:abstractNum w:abstractNumId="25" w15:restartNumberingAfterBreak="0">
    <w:nsid w:val="7E572E8B"/>
    <w:multiLevelType w:val="hybridMultilevel"/>
    <w:tmpl w:val="775C9B60"/>
    <w:lvl w:ilvl="0" w:tplc="BE902D3C">
      <w:start w:val="1"/>
      <w:numFmt w:val="lowerLetter"/>
      <w:lvlText w:val="%1)"/>
      <w:lvlJc w:val="left"/>
      <w:pPr>
        <w:ind w:left="1068" w:hanging="360"/>
      </w:pPr>
      <w:rPr>
        <w:rFonts w:hint="default"/>
      </w:rPr>
    </w:lvl>
    <w:lvl w:ilvl="1" w:tplc="D5A2635A" w:tentative="1">
      <w:start w:val="1"/>
      <w:numFmt w:val="lowerLetter"/>
      <w:lvlText w:val="%2."/>
      <w:lvlJc w:val="left"/>
      <w:pPr>
        <w:ind w:left="1788" w:hanging="360"/>
      </w:pPr>
    </w:lvl>
    <w:lvl w:ilvl="2" w:tplc="E1120582" w:tentative="1">
      <w:start w:val="1"/>
      <w:numFmt w:val="lowerRoman"/>
      <w:lvlText w:val="%3."/>
      <w:lvlJc w:val="right"/>
      <w:pPr>
        <w:ind w:left="2508" w:hanging="180"/>
      </w:pPr>
    </w:lvl>
    <w:lvl w:ilvl="3" w:tplc="BEE26216" w:tentative="1">
      <w:start w:val="1"/>
      <w:numFmt w:val="decimal"/>
      <w:lvlText w:val="%4."/>
      <w:lvlJc w:val="left"/>
      <w:pPr>
        <w:ind w:left="3228" w:hanging="360"/>
      </w:pPr>
    </w:lvl>
    <w:lvl w:ilvl="4" w:tplc="804A01FC" w:tentative="1">
      <w:start w:val="1"/>
      <w:numFmt w:val="lowerLetter"/>
      <w:lvlText w:val="%5."/>
      <w:lvlJc w:val="left"/>
      <w:pPr>
        <w:ind w:left="3948" w:hanging="360"/>
      </w:pPr>
    </w:lvl>
    <w:lvl w:ilvl="5" w:tplc="75C450A6" w:tentative="1">
      <w:start w:val="1"/>
      <w:numFmt w:val="lowerRoman"/>
      <w:lvlText w:val="%6."/>
      <w:lvlJc w:val="right"/>
      <w:pPr>
        <w:ind w:left="4668" w:hanging="180"/>
      </w:pPr>
    </w:lvl>
    <w:lvl w:ilvl="6" w:tplc="890E83D6" w:tentative="1">
      <w:start w:val="1"/>
      <w:numFmt w:val="decimal"/>
      <w:lvlText w:val="%7."/>
      <w:lvlJc w:val="left"/>
      <w:pPr>
        <w:ind w:left="5388" w:hanging="360"/>
      </w:pPr>
    </w:lvl>
    <w:lvl w:ilvl="7" w:tplc="3B8AAF8E" w:tentative="1">
      <w:start w:val="1"/>
      <w:numFmt w:val="lowerLetter"/>
      <w:lvlText w:val="%8."/>
      <w:lvlJc w:val="left"/>
      <w:pPr>
        <w:ind w:left="6108" w:hanging="360"/>
      </w:pPr>
    </w:lvl>
    <w:lvl w:ilvl="8" w:tplc="8B8C1A64" w:tentative="1">
      <w:start w:val="1"/>
      <w:numFmt w:val="lowerRoman"/>
      <w:lvlText w:val="%9."/>
      <w:lvlJc w:val="right"/>
      <w:pPr>
        <w:ind w:left="6828" w:hanging="180"/>
      </w:pPr>
    </w:lvl>
  </w:abstractNum>
  <w:num w:numId="1" w16cid:durableId="1310674973">
    <w:abstractNumId w:val="6"/>
  </w:num>
  <w:num w:numId="2" w16cid:durableId="1620919074">
    <w:abstractNumId w:val="17"/>
  </w:num>
  <w:num w:numId="3" w16cid:durableId="1646467284">
    <w:abstractNumId w:val="1"/>
  </w:num>
  <w:num w:numId="4" w16cid:durableId="303660106">
    <w:abstractNumId w:val="4"/>
  </w:num>
  <w:num w:numId="5" w16cid:durableId="668755950">
    <w:abstractNumId w:val="0"/>
  </w:num>
  <w:num w:numId="6" w16cid:durableId="391855545">
    <w:abstractNumId w:val="13"/>
  </w:num>
  <w:num w:numId="7" w16cid:durableId="174535317">
    <w:abstractNumId w:val="25"/>
  </w:num>
  <w:num w:numId="8" w16cid:durableId="1073577493">
    <w:abstractNumId w:val="14"/>
  </w:num>
  <w:num w:numId="9" w16cid:durableId="1132165804">
    <w:abstractNumId w:val="5"/>
  </w:num>
  <w:num w:numId="10" w16cid:durableId="1976400426">
    <w:abstractNumId w:val="7"/>
  </w:num>
  <w:num w:numId="11" w16cid:durableId="20280995">
    <w:abstractNumId w:val="21"/>
  </w:num>
  <w:num w:numId="12" w16cid:durableId="491289271">
    <w:abstractNumId w:val="22"/>
  </w:num>
  <w:num w:numId="13" w16cid:durableId="794375724">
    <w:abstractNumId w:val="9"/>
  </w:num>
  <w:num w:numId="14" w16cid:durableId="1405107999">
    <w:abstractNumId w:val="19"/>
  </w:num>
  <w:num w:numId="15" w16cid:durableId="1587878328">
    <w:abstractNumId w:val="16"/>
  </w:num>
  <w:num w:numId="16" w16cid:durableId="1345134315">
    <w:abstractNumId w:val="12"/>
  </w:num>
  <w:num w:numId="17" w16cid:durableId="1250965092">
    <w:abstractNumId w:val="3"/>
  </w:num>
  <w:num w:numId="18" w16cid:durableId="938562480">
    <w:abstractNumId w:val="11"/>
  </w:num>
  <w:num w:numId="19" w16cid:durableId="1062826350">
    <w:abstractNumId w:val="20"/>
  </w:num>
  <w:num w:numId="20" w16cid:durableId="1296519188">
    <w:abstractNumId w:val="15"/>
  </w:num>
  <w:num w:numId="21" w16cid:durableId="1755741600">
    <w:abstractNumId w:val="2"/>
  </w:num>
  <w:num w:numId="22" w16cid:durableId="897010852">
    <w:abstractNumId w:val="18"/>
  </w:num>
  <w:num w:numId="23" w16cid:durableId="1423450230">
    <w:abstractNumId w:val="24"/>
  </w:num>
  <w:num w:numId="24" w16cid:durableId="893584791">
    <w:abstractNumId w:val="10"/>
  </w:num>
  <w:num w:numId="25" w16cid:durableId="1161888345">
    <w:abstractNumId w:val="23"/>
  </w:num>
  <w:num w:numId="26" w16cid:durableId="801532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E9"/>
    <w:rsid w:val="00005025"/>
    <w:rsid w:val="0001023A"/>
    <w:rsid w:val="0002655F"/>
    <w:rsid w:val="00034221"/>
    <w:rsid w:val="00053ECD"/>
    <w:rsid w:val="00057E29"/>
    <w:rsid w:val="000945A1"/>
    <w:rsid w:val="000E55D8"/>
    <w:rsid w:val="00125171"/>
    <w:rsid w:val="00130D08"/>
    <w:rsid w:val="001331AC"/>
    <w:rsid w:val="00163262"/>
    <w:rsid w:val="001635CD"/>
    <w:rsid w:val="001778B7"/>
    <w:rsid w:val="00196ECD"/>
    <w:rsid w:val="001A3F40"/>
    <w:rsid w:val="001A4096"/>
    <w:rsid w:val="001B15A1"/>
    <w:rsid w:val="001D07AD"/>
    <w:rsid w:val="001E4BB4"/>
    <w:rsid w:val="001F36E9"/>
    <w:rsid w:val="0020254F"/>
    <w:rsid w:val="00255009"/>
    <w:rsid w:val="002A38C0"/>
    <w:rsid w:val="002B5E60"/>
    <w:rsid w:val="002C276E"/>
    <w:rsid w:val="002C524D"/>
    <w:rsid w:val="002C7FD5"/>
    <w:rsid w:val="002E1C26"/>
    <w:rsid w:val="002F06B0"/>
    <w:rsid w:val="002F3290"/>
    <w:rsid w:val="00336497"/>
    <w:rsid w:val="003406CF"/>
    <w:rsid w:val="00360343"/>
    <w:rsid w:val="003610EA"/>
    <w:rsid w:val="00362C82"/>
    <w:rsid w:val="00395959"/>
    <w:rsid w:val="00396C72"/>
    <w:rsid w:val="003A122A"/>
    <w:rsid w:val="003C4FCC"/>
    <w:rsid w:val="003D42CD"/>
    <w:rsid w:val="003F15E6"/>
    <w:rsid w:val="00414554"/>
    <w:rsid w:val="00415A79"/>
    <w:rsid w:val="004256BE"/>
    <w:rsid w:val="00426FC8"/>
    <w:rsid w:val="00447387"/>
    <w:rsid w:val="0046456F"/>
    <w:rsid w:val="00475D5A"/>
    <w:rsid w:val="00485B3A"/>
    <w:rsid w:val="004914DE"/>
    <w:rsid w:val="004F64E7"/>
    <w:rsid w:val="0055241E"/>
    <w:rsid w:val="005528E2"/>
    <w:rsid w:val="00560703"/>
    <w:rsid w:val="00564C72"/>
    <w:rsid w:val="005660E1"/>
    <w:rsid w:val="005A2886"/>
    <w:rsid w:val="005B4710"/>
    <w:rsid w:val="005E5C64"/>
    <w:rsid w:val="005E7832"/>
    <w:rsid w:val="00601985"/>
    <w:rsid w:val="00604993"/>
    <w:rsid w:val="00617510"/>
    <w:rsid w:val="00624DE0"/>
    <w:rsid w:val="006255D6"/>
    <w:rsid w:val="00653A69"/>
    <w:rsid w:val="006B51C2"/>
    <w:rsid w:val="006F1440"/>
    <w:rsid w:val="00732BAC"/>
    <w:rsid w:val="007511C9"/>
    <w:rsid w:val="007519BC"/>
    <w:rsid w:val="007546FB"/>
    <w:rsid w:val="007768FD"/>
    <w:rsid w:val="007B61BD"/>
    <w:rsid w:val="007C24C1"/>
    <w:rsid w:val="007D7AB2"/>
    <w:rsid w:val="007D7C9F"/>
    <w:rsid w:val="007F114E"/>
    <w:rsid w:val="007F249B"/>
    <w:rsid w:val="008059E7"/>
    <w:rsid w:val="008231A7"/>
    <w:rsid w:val="008548CA"/>
    <w:rsid w:val="008657DB"/>
    <w:rsid w:val="008C2E07"/>
    <w:rsid w:val="008F6737"/>
    <w:rsid w:val="00911A31"/>
    <w:rsid w:val="00913AD1"/>
    <w:rsid w:val="00924705"/>
    <w:rsid w:val="00931636"/>
    <w:rsid w:val="00945497"/>
    <w:rsid w:val="00961BEE"/>
    <w:rsid w:val="00962A26"/>
    <w:rsid w:val="00964217"/>
    <w:rsid w:val="00980270"/>
    <w:rsid w:val="009C5DC3"/>
    <w:rsid w:val="009F0A8A"/>
    <w:rsid w:val="009F5453"/>
    <w:rsid w:val="00A207DF"/>
    <w:rsid w:val="00A24850"/>
    <w:rsid w:val="00A50AC8"/>
    <w:rsid w:val="00A540DD"/>
    <w:rsid w:val="00A721AA"/>
    <w:rsid w:val="00A80354"/>
    <w:rsid w:val="00A85731"/>
    <w:rsid w:val="00AA301E"/>
    <w:rsid w:val="00AB5310"/>
    <w:rsid w:val="00AD40C9"/>
    <w:rsid w:val="00B06FEB"/>
    <w:rsid w:val="00BC1F1A"/>
    <w:rsid w:val="00BE3FDE"/>
    <w:rsid w:val="00C03E42"/>
    <w:rsid w:val="00C244D9"/>
    <w:rsid w:val="00C61F27"/>
    <w:rsid w:val="00C701B6"/>
    <w:rsid w:val="00C75748"/>
    <w:rsid w:val="00C75ED2"/>
    <w:rsid w:val="00C76100"/>
    <w:rsid w:val="00C81E03"/>
    <w:rsid w:val="00CD330D"/>
    <w:rsid w:val="00D05FBD"/>
    <w:rsid w:val="00D4017A"/>
    <w:rsid w:val="00D55FBC"/>
    <w:rsid w:val="00D70D6E"/>
    <w:rsid w:val="00D95F3F"/>
    <w:rsid w:val="00DC0B16"/>
    <w:rsid w:val="00DC7082"/>
    <w:rsid w:val="00DD3296"/>
    <w:rsid w:val="00DD77CE"/>
    <w:rsid w:val="00DE200F"/>
    <w:rsid w:val="00E02E80"/>
    <w:rsid w:val="00E17788"/>
    <w:rsid w:val="00E30037"/>
    <w:rsid w:val="00E3049E"/>
    <w:rsid w:val="00E4592A"/>
    <w:rsid w:val="00E6505B"/>
    <w:rsid w:val="00E954FD"/>
    <w:rsid w:val="00E974ED"/>
    <w:rsid w:val="00EA2C8C"/>
    <w:rsid w:val="00EA6C6F"/>
    <w:rsid w:val="00ED2720"/>
    <w:rsid w:val="00EF0544"/>
    <w:rsid w:val="00F0556B"/>
    <w:rsid w:val="00F247FC"/>
    <w:rsid w:val="00F44A37"/>
    <w:rsid w:val="00F629B6"/>
    <w:rsid w:val="00FA7CBB"/>
    <w:rsid w:val="00FD15B2"/>
    <w:rsid w:val="00FD2BAA"/>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9DCE"/>
  <w15:docId w15:val="{5F3D60A0-12E5-4FE2-B34A-F6F3C9BA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6E9"/>
    <w:pPr>
      <w:ind w:left="720"/>
      <w:contextualSpacing/>
    </w:pPr>
  </w:style>
  <w:style w:type="character" w:styleId="Hyperlink">
    <w:name w:val="Hyperlink"/>
    <w:basedOn w:val="DefaultParagraphFont"/>
    <w:rsid w:val="001F36E9"/>
    <w:rPr>
      <w:color w:val="0000FF"/>
      <w:u w:val="single"/>
    </w:rPr>
  </w:style>
  <w:style w:type="paragraph" w:styleId="BalloonText">
    <w:name w:val="Balloon Text"/>
    <w:basedOn w:val="Normal"/>
    <w:link w:val="BalloonTextChar"/>
    <w:uiPriority w:val="99"/>
    <w:semiHidden/>
    <w:unhideWhenUsed/>
    <w:rsid w:val="008F6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737"/>
    <w:rPr>
      <w:rFonts w:ascii="Segoe UI" w:hAnsi="Segoe UI" w:cs="Segoe UI"/>
      <w:sz w:val="18"/>
      <w:szCs w:val="18"/>
    </w:rPr>
  </w:style>
  <w:style w:type="character" w:styleId="CommentReference">
    <w:name w:val="annotation reference"/>
    <w:basedOn w:val="DefaultParagraphFont"/>
    <w:unhideWhenUsed/>
    <w:rsid w:val="008F6737"/>
    <w:rPr>
      <w:sz w:val="16"/>
      <w:szCs w:val="16"/>
    </w:rPr>
  </w:style>
  <w:style w:type="paragraph" w:styleId="CommentText">
    <w:name w:val="annotation text"/>
    <w:basedOn w:val="Normal"/>
    <w:link w:val="CommentTextChar"/>
    <w:unhideWhenUsed/>
    <w:rsid w:val="008F6737"/>
    <w:pPr>
      <w:spacing w:line="240" w:lineRule="auto"/>
    </w:pPr>
    <w:rPr>
      <w:sz w:val="20"/>
      <w:szCs w:val="20"/>
    </w:rPr>
  </w:style>
  <w:style w:type="character" w:customStyle="1" w:styleId="CommentTextChar">
    <w:name w:val="Comment Text Char"/>
    <w:basedOn w:val="DefaultParagraphFont"/>
    <w:link w:val="CommentText"/>
    <w:rsid w:val="008F6737"/>
    <w:rPr>
      <w:sz w:val="20"/>
      <w:szCs w:val="20"/>
    </w:rPr>
  </w:style>
  <w:style w:type="paragraph" w:styleId="CommentSubject">
    <w:name w:val="annotation subject"/>
    <w:basedOn w:val="CommentText"/>
    <w:next w:val="CommentText"/>
    <w:link w:val="CommentSubjectChar"/>
    <w:uiPriority w:val="99"/>
    <w:semiHidden/>
    <w:unhideWhenUsed/>
    <w:rsid w:val="008F6737"/>
    <w:rPr>
      <w:b/>
      <w:bCs/>
    </w:rPr>
  </w:style>
  <w:style w:type="character" w:customStyle="1" w:styleId="CommentSubjectChar">
    <w:name w:val="Comment Subject Char"/>
    <w:basedOn w:val="CommentTextChar"/>
    <w:link w:val="CommentSubject"/>
    <w:uiPriority w:val="99"/>
    <w:semiHidden/>
    <w:rsid w:val="008F6737"/>
    <w:rPr>
      <w:b/>
      <w:bCs/>
      <w:sz w:val="20"/>
      <w:szCs w:val="20"/>
    </w:rPr>
  </w:style>
  <w:style w:type="paragraph" w:styleId="Revision">
    <w:name w:val="Revision"/>
    <w:hidden/>
    <w:uiPriority w:val="99"/>
    <w:semiHidden/>
    <w:rsid w:val="00255009"/>
    <w:pPr>
      <w:spacing w:after="0" w:line="240" w:lineRule="auto"/>
    </w:pPr>
  </w:style>
  <w:style w:type="paragraph" w:styleId="NoSpacing">
    <w:name w:val="No Spacing"/>
    <w:uiPriority w:val="1"/>
    <w:qFormat/>
    <w:rsid w:val="0001023A"/>
    <w:pPr>
      <w:spacing w:after="0" w:line="240" w:lineRule="auto"/>
    </w:pPr>
  </w:style>
  <w:style w:type="character" w:styleId="UnresolvedMention">
    <w:name w:val="Unresolved Mention"/>
    <w:basedOn w:val="DefaultParagraphFont"/>
    <w:uiPriority w:val="99"/>
    <w:semiHidden/>
    <w:unhideWhenUsed/>
    <w:rsid w:val="0001023A"/>
    <w:rPr>
      <w:color w:val="605E5C"/>
      <w:shd w:val="clear" w:color="auto" w:fill="E1DFDD"/>
    </w:rPr>
  </w:style>
  <w:style w:type="numbering" w:customStyle="1" w:styleId="Listeactuelle1">
    <w:name w:val="Liste actuelle1"/>
    <w:uiPriority w:val="99"/>
    <w:rsid w:val="00130D08"/>
    <w:pPr>
      <w:numPr>
        <w:numId w:val="21"/>
      </w:numPr>
    </w:pPr>
  </w:style>
  <w:style w:type="paragraph" w:customStyle="1" w:styleId="pf0">
    <w:name w:val="pf0"/>
    <w:basedOn w:val="Normal"/>
    <w:rsid w:val="008059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8059E7"/>
    <w:rPr>
      <w:rFonts w:ascii="Segoe UI" w:hAnsi="Segoe UI" w:cs="Segoe UI" w:hint="default"/>
      <w:sz w:val="18"/>
      <w:szCs w:val="18"/>
    </w:rPr>
  </w:style>
  <w:style w:type="paragraph" w:styleId="Header">
    <w:name w:val="header"/>
    <w:basedOn w:val="Normal"/>
    <w:link w:val="HeaderChar"/>
    <w:uiPriority w:val="99"/>
    <w:unhideWhenUsed/>
    <w:rsid w:val="00E02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E80"/>
  </w:style>
  <w:style w:type="paragraph" w:styleId="Footer">
    <w:name w:val="footer"/>
    <w:basedOn w:val="Normal"/>
    <w:link w:val="FooterChar"/>
    <w:uiPriority w:val="99"/>
    <w:unhideWhenUsed/>
    <w:rsid w:val="00E02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es-science@ec.gc.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ites-science@ec.gc.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18444-E142-459D-B268-2C6F4642F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838</Words>
  <Characters>4594</Characters>
  <Application>Microsoft Office Word</Application>
  <DocSecurity>0</DocSecurity>
  <Lines>70</Lines>
  <Paragraphs>29</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WWF Mexico</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Reuter</dc:creator>
  <cp:lastModifiedBy>Olga Lucia Montero Barros</cp:lastModifiedBy>
  <cp:revision>12</cp:revision>
  <cp:lastPrinted>2015-10-23T15:38:00Z</cp:lastPrinted>
  <dcterms:created xsi:type="dcterms:W3CDTF">2024-10-03T14:20:00Z</dcterms:created>
  <dcterms:modified xsi:type="dcterms:W3CDTF">2024-10-07T08:15:00Z</dcterms:modified>
</cp:coreProperties>
</file>