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89BE" w14:textId="77777777" w:rsidR="00B34F25" w:rsidRPr="00F83B92" w:rsidRDefault="00B868A0" w:rsidP="009B451E">
      <w:pPr>
        <w:pStyle w:val="Heading1"/>
        <w:tabs>
          <w:tab w:val="left" w:pos="472"/>
        </w:tabs>
        <w:spacing w:before="248"/>
        <w:jc w:val="center"/>
        <w:rPr>
          <w:rFonts w:ascii="Arial" w:hAnsi="Arial" w:cs="Arial"/>
          <w:sz w:val="20"/>
          <w:szCs w:val="20"/>
        </w:rPr>
      </w:pPr>
      <w:bookmarkStart w:id="0" w:name="_bookmark1"/>
      <w:bookmarkEnd w:id="0"/>
      <w:r w:rsidRPr="00F83B92">
        <w:rPr>
          <w:rFonts w:ascii="Arial" w:hAnsi="Arial" w:cs="Arial"/>
          <w:color w:val="2F5496"/>
          <w:sz w:val="20"/>
          <w:szCs w:val="20"/>
        </w:rPr>
        <w:t>Simplified</w:t>
      </w:r>
      <w:r w:rsidRPr="00F83B92">
        <w:rPr>
          <w:rFonts w:ascii="Arial" w:hAnsi="Arial" w:cs="Arial"/>
          <w:color w:val="2F5496"/>
          <w:spacing w:val="-3"/>
          <w:sz w:val="20"/>
          <w:szCs w:val="20"/>
        </w:rPr>
        <w:t xml:space="preserve"> </w:t>
      </w:r>
      <w:r w:rsidRPr="00F83B92">
        <w:rPr>
          <w:rFonts w:ascii="Arial" w:hAnsi="Arial" w:cs="Arial"/>
          <w:color w:val="2F5496"/>
          <w:sz w:val="20"/>
          <w:szCs w:val="20"/>
        </w:rPr>
        <w:t>Assessment</w:t>
      </w:r>
      <w:r w:rsidRPr="00F83B92">
        <w:rPr>
          <w:rFonts w:ascii="Arial" w:hAnsi="Arial" w:cs="Arial"/>
          <w:color w:val="2F5496"/>
          <w:spacing w:val="-2"/>
          <w:sz w:val="20"/>
          <w:szCs w:val="20"/>
        </w:rPr>
        <w:t xml:space="preserve"> Template</w:t>
      </w:r>
    </w:p>
    <w:p w14:paraId="415689BF" w14:textId="77777777" w:rsidR="00B34F25" w:rsidRPr="00F83B92" w:rsidRDefault="00B868A0">
      <w:pPr>
        <w:pStyle w:val="BodyText"/>
        <w:spacing w:before="342"/>
        <w:ind w:left="112" w:right="85"/>
        <w:rPr>
          <w:rFonts w:ascii="Arial" w:hAnsi="Arial" w:cs="Arial"/>
        </w:rPr>
      </w:pPr>
      <w:r w:rsidRPr="00F83B92">
        <w:rPr>
          <w:rFonts w:ascii="Arial" w:hAnsi="Arial" w:cs="Arial"/>
        </w:rPr>
        <w:t>Text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in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italics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is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explanatory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and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should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be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deleted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in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completed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documents.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Please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refer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to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the</w:t>
      </w:r>
      <w:r w:rsidRPr="00F83B92">
        <w:rPr>
          <w:rFonts w:ascii="Arial" w:hAnsi="Arial" w:cs="Arial"/>
          <w:spacing w:val="-2"/>
        </w:rPr>
        <w:t xml:space="preserve"> </w:t>
      </w:r>
      <w:r w:rsidRPr="00F83B92">
        <w:rPr>
          <w:rFonts w:ascii="Arial" w:hAnsi="Arial" w:cs="Arial"/>
        </w:rPr>
        <w:t>NDF</w:t>
      </w:r>
      <w:r w:rsidRPr="00F83B92">
        <w:rPr>
          <w:rFonts w:ascii="Arial" w:hAnsi="Arial" w:cs="Arial"/>
          <w:spacing w:val="-3"/>
        </w:rPr>
        <w:t xml:space="preserve"> </w:t>
      </w:r>
      <w:r w:rsidRPr="00F83B92">
        <w:rPr>
          <w:rFonts w:ascii="Arial" w:hAnsi="Arial" w:cs="Arial"/>
        </w:rPr>
        <w:t>Guidelines document for further explanation on how to complete this assessment.</w:t>
      </w:r>
    </w:p>
    <w:p w14:paraId="415689C0" w14:textId="77777777" w:rsidR="00B34F25" w:rsidRPr="00F83B92" w:rsidRDefault="00B34F25">
      <w:pPr>
        <w:spacing w:after="1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5125"/>
      </w:tblGrid>
      <w:tr w:rsidR="00436772" w:rsidRPr="00CD6430" w14:paraId="16FE8C3D" w14:textId="77777777" w:rsidTr="00436772">
        <w:tc>
          <w:tcPr>
            <w:tcW w:w="9350" w:type="dxa"/>
            <w:gridSpan w:val="2"/>
          </w:tcPr>
          <w:p w14:paraId="1D5D1515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b/>
                <w:bCs/>
                <w:i w:val="0"/>
                <w:iCs w:val="0"/>
              </w:rPr>
              <w:t>Initial Information Gathering</w:t>
            </w:r>
          </w:p>
        </w:tc>
      </w:tr>
      <w:tr w:rsidR="00436772" w:rsidRPr="00CD6430" w14:paraId="1EEF8733" w14:textId="77777777" w:rsidTr="00F82235">
        <w:tc>
          <w:tcPr>
            <w:tcW w:w="4225" w:type="dxa"/>
          </w:tcPr>
          <w:p w14:paraId="3E56D02F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Species name</w:t>
            </w:r>
          </w:p>
        </w:tc>
        <w:tc>
          <w:tcPr>
            <w:tcW w:w="5125" w:type="dxa"/>
          </w:tcPr>
          <w:p w14:paraId="237D749E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7B878A42" w14:textId="77777777" w:rsidTr="00F82235">
        <w:tc>
          <w:tcPr>
            <w:tcW w:w="4225" w:type="dxa"/>
          </w:tcPr>
          <w:p w14:paraId="66227309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Range state name</w:t>
            </w:r>
          </w:p>
        </w:tc>
        <w:tc>
          <w:tcPr>
            <w:tcW w:w="5125" w:type="dxa"/>
          </w:tcPr>
          <w:p w14:paraId="52A4135C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3D1606A7" w14:textId="77777777" w:rsidTr="00F82235">
        <w:tc>
          <w:tcPr>
            <w:tcW w:w="4225" w:type="dxa"/>
          </w:tcPr>
          <w:p w14:paraId="19CFFE04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Report compiled by</w:t>
            </w:r>
          </w:p>
        </w:tc>
        <w:tc>
          <w:tcPr>
            <w:tcW w:w="5125" w:type="dxa"/>
          </w:tcPr>
          <w:p w14:paraId="5B5092A1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2276A787" w14:textId="77777777" w:rsidTr="00F82235">
        <w:tc>
          <w:tcPr>
            <w:tcW w:w="4225" w:type="dxa"/>
          </w:tcPr>
          <w:p w14:paraId="1109F82E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Date compiled</w:t>
            </w:r>
          </w:p>
        </w:tc>
        <w:tc>
          <w:tcPr>
            <w:tcW w:w="5125" w:type="dxa"/>
          </w:tcPr>
          <w:p w14:paraId="4682C970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1DA4F93D" w14:textId="77777777" w:rsidTr="00F82235">
        <w:trPr>
          <w:trHeight w:val="865"/>
        </w:trPr>
        <w:tc>
          <w:tcPr>
            <w:tcW w:w="4225" w:type="dxa"/>
          </w:tcPr>
          <w:p w14:paraId="3D05B7B7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1. Is the species correctly identified and named?</w:t>
            </w:r>
          </w:p>
        </w:tc>
        <w:tc>
          <w:tcPr>
            <w:tcW w:w="5125" w:type="dxa"/>
          </w:tcPr>
          <w:p w14:paraId="1F65C0DF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0EAA146F" w14:textId="77777777" w:rsidTr="00F82235">
        <w:trPr>
          <w:trHeight w:val="613"/>
        </w:trPr>
        <w:tc>
          <w:tcPr>
            <w:tcW w:w="4225" w:type="dxa"/>
          </w:tcPr>
          <w:p w14:paraId="5CFA64E9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2. Is the species or specimen listed in Appendix I or II?</w:t>
            </w:r>
          </w:p>
        </w:tc>
        <w:tc>
          <w:tcPr>
            <w:tcW w:w="5125" w:type="dxa"/>
          </w:tcPr>
          <w:p w14:paraId="0CFE30FD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5C934998" w14:textId="77777777" w:rsidTr="00F82235">
        <w:trPr>
          <w:trHeight w:val="991"/>
        </w:trPr>
        <w:tc>
          <w:tcPr>
            <w:tcW w:w="4225" w:type="dxa"/>
          </w:tcPr>
          <w:p w14:paraId="2DDE947B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3. Is the species exempted or excluded from CITES controls?</w:t>
            </w:r>
          </w:p>
        </w:tc>
        <w:tc>
          <w:tcPr>
            <w:tcW w:w="5125" w:type="dxa"/>
          </w:tcPr>
          <w:p w14:paraId="4EF30853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4F5C556F" w14:textId="77777777" w:rsidTr="00F82235">
        <w:trPr>
          <w:trHeight w:val="1153"/>
        </w:trPr>
        <w:tc>
          <w:tcPr>
            <w:tcW w:w="4225" w:type="dxa"/>
          </w:tcPr>
          <w:p w14:paraId="197B2636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4. Have recommendations been issued to suspend trade in the species being exported?</w:t>
            </w:r>
          </w:p>
        </w:tc>
        <w:tc>
          <w:tcPr>
            <w:tcW w:w="5125" w:type="dxa"/>
          </w:tcPr>
          <w:p w14:paraId="24759EDD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224FBAB5" w14:textId="77777777" w:rsidTr="00F82235">
        <w:trPr>
          <w:trHeight w:val="973"/>
        </w:trPr>
        <w:tc>
          <w:tcPr>
            <w:tcW w:w="4225" w:type="dxa"/>
          </w:tcPr>
          <w:p w14:paraId="2446524D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5. What is the quantity of specimens exported?</w:t>
            </w:r>
          </w:p>
        </w:tc>
        <w:tc>
          <w:tcPr>
            <w:tcW w:w="5125" w:type="dxa"/>
          </w:tcPr>
          <w:p w14:paraId="38D018AF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198B2775" w14:textId="77777777" w:rsidTr="00F82235">
        <w:trPr>
          <w:trHeight w:val="892"/>
        </w:trPr>
        <w:tc>
          <w:tcPr>
            <w:tcW w:w="4225" w:type="dxa"/>
          </w:tcPr>
          <w:p w14:paraId="67BA7004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6. Describe the specimen</w:t>
            </w:r>
          </w:p>
        </w:tc>
        <w:tc>
          <w:tcPr>
            <w:tcW w:w="5125" w:type="dxa"/>
          </w:tcPr>
          <w:p w14:paraId="7668477B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38290D0B" w14:textId="77777777" w:rsidTr="00F82235">
        <w:trPr>
          <w:trHeight w:val="883"/>
        </w:trPr>
        <w:tc>
          <w:tcPr>
            <w:tcW w:w="4225" w:type="dxa"/>
          </w:tcPr>
          <w:p w14:paraId="0A756B08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7. What is the source of the specimens?</w:t>
            </w:r>
          </w:p>
        </w:tc>
        <w:tc>
          <w:tcPr>
            <w:tcW w:w="5125" w:type="dxa"/>
          </w:tcPr>
          <w:p w14:paraId="5597B5DF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42D8BC53" w14:textId="77777777" w:rsidTr="00F82235">
        <w:trPr>
          <w:trHeight w:val="991"/>
        </w:trPr>
        <w:tc>
          <w:tcPr>
            <w:tcW w:w="4225" w:type="dxa"/>
          </w:tcPr>
          <w:p w14:paraId="19E64174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8. What is the purpose of exports?</w:t>
            </w:r>
          </w:p>
        </w:tc>
        <w:tc>
          <w:tcPr>
            <w:tcW w:w="5125" w:type="dxa"/>
          </w:tcPr>
          <w:p w14:paraId="3169CC8B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669FC95C" w14:textId="77777777" w:rsidTr="00F82235">
        <w:trPr>
          <w:trHeight w:val="1153"/>
        </w:trPr>
        <w:tc>
          <w:tcPr>
            <w:tcW w:w="4225" w:type="dxa"/>
          </w:tcPr>
          <w:p w14:paraId="0FBD8F1A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9. Where were (or will) the specimens (be) harvested from?</w:t>
            </w:r>
          </w:p>
        </w:tc>
        <w:tc>
          <w:tcPr>
            <w:tcW w:w="5125" w:type="dxa"/>
          </w:tcPr>
          <w:p w14:paraId="76278ED7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0430B7A8" w14:textId="77777777" w:rsidTr="00F82235">
        <w:trPr>
          <w:trHeight w:val="892"/>
        </w:trPr>
        <w:tc>
          <w:tcPr>
            <w:tcW w:w="4225" w:type="dxa"/>
          </w:tcPr>
          <w:p w14:paraId="1AFCC6FC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10. What is the scale of the current NDF assessment (e.g., national, or area-specific)?</w:t>
            </w:r>
          </w:p>
        </w:tc>
        <w:tc>
          <w:tcPr>
            <w:tcW w:w="5125" w:type="dxa"/>
          </w:tcPr>
          <w:p w14:paraId="6E6A6EFC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  <w:tr w:rsidR="00436772" w:rsidRPr="00CD6430" w14:paraId="276C8091" w14:textId="77777777" w:rsidTr="00F82235">
        <w:tc>
          <w:tcPr>
            <w:tcW w:w="4225" w:type="dxa"/>
          </w:tcPr>
          <w:p w14:paraId="5C02501E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  <w:r w:rsidRPr="00644C6B">
              <w:rPr>
                <w:rFonts w:ascii="Archivo" w:hAnsi="Archivo"/>
                <w:i w:val="0"/>
                <w:iCs w:val="0"/>
              </w:rPr>
              <w:t>11. National legislation – can national regulations help to understand potential detriment from harvesting or extinction risks? Are there national stricter domestic measures?</w:t>
            </w:r>
          </w:p>
        </w:tc>
        <w:tc>
          <w:tcPr>
            <w:tcW w:w="5125" w:type="dxa"/>
          </w:tcPr>
          <w:p w14:paraId="5FC86F8E" w14:textId="77777777" w:rsidR="00436772" w:rsidRPr="00644C6B" w:rsidRDefault="00436772" w:rsidP="0082267F">
            <w:pPr>
              <w:pStyle w:val="BodyText"/>
              <w:spacing w:before="60" w:after="60"/>
              <w:rPr>
                <w:rFonts w:ascii="Archivo" w:hAnsi="Archivo"/>
                <w:i w:val="0"/>
                <w:iCs w:val="0"/>
              </w:rPr>
            </w:pPr>
          </w:p>
        </w:tc>
      </w:tr>
    </w:tbl>
    <w:p w14:paraId="415689D2" w14:textId="7E2DFE67" w:rsidR="00B34F25" w:rsidRPr="00F83B92" w:rsidRDefault="00B34F25">
      <w:pPr>
        <w:spacing w:before="9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0"/>
      </w:tblGrid>
      <w:tr w:rsidR="00F82235" w:rsidRPr="00F83B92" w14:paraId="33D97FF9" w14:textId="77777777" w:rsidTr="00B964EF">
        <w:trPr>
          <w:trHeight w:val="368"/>
        </w:trPr>
        <w:tc>
          <w:tcPr>
            <w:tcW w:w="9610" w:type="dxa"/>
          </w:tcPr>
          <w:p w14:paraId="4CD21E19" w14:textId="77777777" w:rsidR="00F82235" w:rsidRPr="00F83B92" w:rsidRDefault="00F82235" w:rsidP="0082267F">
            <w:pPr>
              <w:pStyle w:val="TableParagraph"/>
              <w:spacing w:before="6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83B92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83B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pacing w:val="-2"/>
                <w:sz w:val="20"/>
                <w:szCs w:val="20"/>
              </w:rPr>
              <w:t>Summary</w:t>
            </w:r>
          </w:p>
        </w:tc>
      </w:tr>
      <w:tr w:rsidR="00F82235" w:rsidRPr="00F83B92" w14:paraId="743B3AA3" w14:textId="77777777" w:rsidTr="00B964EF">
        <w:trPr>
          <w:trHeight w:val="6336"/>
        </w:trPr>
        <w:tc>
          <w:tcPr>
            <w:tcW w:w="9610" w:type="dxa"/>
          </w:tcPr>
          <w:p w14:paraId="3A0F3399" w14:textId="77777777" w:rsidR="00F82235" w:rsidRPr="00F83B92" w:rsidRDefault="00F82235" w:rsidP="0082267F">
            <w:pPr>
              <w:pStyle w:val="TableParagraph"/>
              <w:spacing w:before="67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F83B9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F83B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short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overview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(1-2</w:t>
            </w:r>
            <w:r w:rsidRPr="00F83B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paragraphs)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trade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this</w:t>
            </w:r>
            <w:r w:rsidRPr="00F83B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species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country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F83B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>interest.</w:t>
            </w:r>
          </w:p>
        </w:tc>
      </w:tr>
      <w:tr w:rsidR="00B34F25" w:rsidRPr="00F83B92" w14:paraId="415689D4" w14:textId="77777777" w:rsidTr="00B964EF">
        <w:trPr>
          <w:trHeight w:val="373"/>
        </w:trPr>
        <w:tc>
          <w:tcPr>
            <w:tcW w:w="9610" w:type="dxa"/>
          </w:tcPr>
          <w:p w14:paraId="415689D3" w14:textId="47241766" w:rsidR="00B34F25" w:rsidRPr="00F83B92" w:rsidRDefault="00B868A0">
            <w:pPr>
              <w:pStyle w:val="TableParagraph"/>
              <w:spacing w:before="6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83B92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="00DF46F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pacing w:val="-2"/>
                <w:sz w:val="20"/>
                <w:szCs w:val="20"/>
              </w:rPr>
              <w:t>score</w:t>
            </w:r>
          </w:p>
        </w:tc>
      </w:tr>
      <w:tr w:rsidR="00B34F25" w:rsidRPr="00F83B92" w14:paraId="415689D6" w14:textId="77777777" w:rsidTr="00B964EF">
        <w:trPr>
          <w:trHeight w:val="7145"/>
        </w:trPr>
        <w:tc>
          <w:tcPr>
            <w:tcW w:w="9610" w:type="dxa"/>
          </w:tcPr>
          <w:p w14:paraId="30AF4D84" w14:textId="77777777" w:rsidR="00B34F25" w:rsidRPr="00F83B92" w:rsidRDefault="00B868A0">
            <w:pPr>
              <w:pStyle w:val="TableParagraph"/>
              <w:spacing w:before="58" w:line="244" w:lineRule="auto"/>
              <w:ind w:left="109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  <w:r w:rsidRPr="00F83B92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taxon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which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NDF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being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completed,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define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sensible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threshold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values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each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criterion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based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on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 best</w:t>
            </w:r>
            <w:r w:rsidRPr="00F83B92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information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available.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score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each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attribute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listed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within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table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below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sum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these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>total.</w:t>
            </w:r>
          </w:p>
          <w:p w14:paraId="5853D361" w14:textId="7886F75E" w:rsidR="00174063" w:rsidRPr="00E6646F" w:rsidRDefault="00B062AF">
            <w:pPr>
              <w:pStyle w:val="TableParagraph"/>
              <w:spacing w:before="58" w:line="244" w:lineRule="auto"/>
              <w:ind w:left="109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  <w:r w:rsidRPr="00E6646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NOTE: </w:t>
            </w:r>
          </w:p>
          <w:p w14:paraId="633B63F3" w14:textId="4492E8ED" w:rsidR="003131DD" w:rsidRPr="00E6646F" w:rsidRDefault="00000000" w:rsidP="003131DD">
            <w:pPr>
              <w:pStyle w:val="TableParagraph"/>
              <w:numPr>
                <w:ilvl w:val="0"/>
                <w:numId w:val="9"/>
              </w:numPr>
              <w:spacing w:before="58" w:line="244" w:lineRule="auto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  <w:hyperlink r:id="rId7" w:history="1">
              <w:r w:rsidR="003131DD" w:rsidRPr="00E6646F">
                <w:rPr>
                  <w:rStyle w:val="Hyperlink"/>
                  <w:rFonts w:ascii="Arial" w:hAnsi="Arial" w:cs="Arial"/>
                  <w:i/>
                  <w:spacing w:val="-2"/>
                  <w:sz w:val="20"/>
                  <w:szCs w:val="20"/>
                </w:rPr>
                <w:t>Module 8</w:t>
              </w:r>
            </w:hyperlink>
            <w:r w:rsidR="003131DD" w:rsidRPr="00E6646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– NDF for birds includes guidance on the use of Area of distribution and </w:t>
            </w:r>
            <w:r w:rsidR="000C4FBE" w:rsidRPr="00E6646F">
              <w:rPr>
                <w:rFonts w:ascii="Arial" w:hAnsi="Arial" w:cs="Arial"/>
                <w:i/>
                <w:spacing w:val="-2"/>
                <w:sz w:val="20"/>
                <w:szCs w:val="20"/>
              </w:rPr>
              <w:t>the use of generation length as a proxy for life history traits in birds</w:t>
            </w:r>
          </w:p>
          <w:p w14:paraId="70358372" w14:textId="77777777" w:rsidR="001B09BF" w:rsidRPr="00E6646F" w:rsidRDefault="00000000" w:rsidP="003131DD">
            <w:pPr>
              <w:pStyle w:val="TableParagraph"/>
              <w:numPr>
                <w:ilvl w:val="0"/>
                <w:numId w:val="9"/>
              </w:numPr>
              <w:spacing w:before="58" w:line="244" w:lineRule="auto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  <w:hyperlink r:id="rId8" w:history="1">
              <w:r w:rsidR="001B09BF" w:rsidRPr="00E6646F">
                <w:rPr>
                  <w:rStyle w:val="Hyperlink"/>
                  <w:rFonts w:ascii="Arial" w:hAnsi="Arial" w:cs="Arial"/>
                  <w:i/>
                  <w:spacing w:val="-2"/>
                  <w:sz w:val="20"/>
                  <w:szCs w:val="20"/>
                </w:rPr>
                <w:t>Module 9</w:t>
              </w:r>
            </w:hyperlink>
            <w:r w:rsidR="001B09BF" w:rsidRPr="00E6646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– NDF for reptiles includes reference values relevant for reptiles for each criterion</w:t>
            </w:r>
            <w:r w:rsidR="001B09BF" w:rsidRPr="00E6646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5E5C3C8F" w14:textId="438569B8" w:rsidR="001B09BF" w:rsidRPr="00F83B92" w:rsidRDefault="001B09BF" w:rsidP="001B09BF">
            <w:pPr>
              <w:pStyle w:val="TableParagraph"/>
              <w:spacing w:before="58" w:line="244" w:lineRule="auto"/>
              <w:ind w:left="829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  <w:r w:rsidRPr="00F83B9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41568B12" wp14:editId="3C4E0830">
                      <wp:simplePos x="0" y="0"/>
                      <wp:positionH relativeFrom="page">
                        <wp:posOffset>149225</wp:posOffset>
                      </wp:positionH>
                      <wp:positionV relativeFrom="page">
                        <wp:posOffset>1269854</wp:posOffset>
                      </wp:positionV>
                      <wp:extent cx="5663565" cy="3116579"/>
                      <wp:effectExtent l="0" t="0" r="0" b="0"/>
                      <wp:wrapSquare wrapText="bothSides"/>
                      <wp:docPr id="5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663565" cy="311657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632"/>
                                    <w:gridCol w:w="2035"/>
                                    <w:gridCol w:w="2030"/>
                                    <w:gridCol w:w="2035"/>
                                    <w:gridCol w:w="1056"/>
                                  </w:tblGrid>
                                  <w:tr w:rsidR="00B34F25" w:rsidRPr="00F83B92" w14:paraId="41568B25" w14:textId="77777777">
                                    <w:trPr>
                                      <w:trHeight w:val="302"/>
                                    </w:trPr>
                                    <w:tc>
                                      <w:tcPr>
                                        <w:tcW w:w="8788" w:type="dxa"/>
                                        <w:gridSpan w:val="5"/>
                                      </w:tcPr>
                                      <w:p w14:paraId="41568B24" w14:textId="77777777" w:rsidR="00B34F25" w:rsidRPr="00F83B92" w:rsidRDefault="00B868A0">
                                        <w:pPr>
                                          <w:pStyle w:val="TableParagraph"/>
                                          <w:spacing w:before="47"/>
                                          <w:ind w:left="105"/>
                                          <w:rPr>
                                            <w:rFonts w:ascii="Arial" w:hAnsi="Arial" w:cs="Arial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Table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2C.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Scoring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criteria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for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the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five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variables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of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interest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in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the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Simplified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i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i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Assessment.</w:t>
                                        </w:r>
                                      </w:p>
                                    </w:tc>
                                  </w:tr>
                                  <w:tr w:rsidR="00B34F25" w:rsidRPr="00F83B92" w14:paraId="41568B29" w14:textId="77777777">
                                    <w:trPr>
                                      <w:trHeight w:val="302"/>
                                    </w:trPr>
                                    <w:tc>
                                      <w:tcPr>
                                        <w:tcW w:w="1632" w:type="dxa"/>
                                      </w:tcPr>
                                      <w:p w14:paraId="41568B26" w14:textId="77777777" w:rsidR="00B34F25" w:rsidRPr="00F83B92" w:rsidRDefault="00B34F25">
                                        <w:pPr>
                                          <w:pStyle w:val="TableParagraph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100" w:type="dxa"/>
                                        <w:gridSpan w:val="3"/>
                                        <w:shd w:val="clear" w:color="auto" w:fill="D9D9D9"/>
                                      </w:tcPr>
                                      <w:p w14:paraId="41568B27" w14:textId="77777777" w:rsidR="00B34F25" w:rsidRPr="00F83B92" w:rsidRDefault="00B868A0">
                                        <w:pPr>
                                          <w:pStyle w:val="TableParagraph"/>
                                          <w:spacing w:before="47"/>
                                          <w:ind w:left="8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Number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of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points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  <w:vMerge w:val="restart"/>
                                        <w:shd w:val="clear" w:color="auto" w:fill="D9D9D9"/>
                                      </w:tcPr>
                                      <w:p w14:paraId="41568B28" w14:textId="77777777" w:rsidR="00B34F25" w:rsidRPr="00F83B92" w:rsidRDefault="00B868A0">
                                        <w:pPr>
                                          <w:pStyle w:val="TableParagraph"/>
                                          <w:spacing w:before="201"/>
                                          <w:ind w:left="311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Score</w:t>
                                        </w:r>
                                      </w:p>
                                    </w:tc>
                                  </w:tr>
                                  <w:tr w:rsidR="00B34F25" w:rsidRPr="00F83B92" w14:paraId="41568B2F" w14:textId="77777777">
                                    <w:trPr>
                                      <w:trHeight w:val="297"/>
                                    </w:trPr>
                                    <w:tc>
                                      <w:tcPr>
                                        <w:tcW w:w="1632" w:type="dxa"/>
                                        <w:shd w:val="clear" w:color="auto" w:fill="D9D9D9"/>
                                      </w:tcPr>
                                      <w:p w14:paraId="41568B2A" w14:textId="77777777" w:rsidR="00B34F25" w:rsidRPr="00F83B92" w:rsidRDefault="00B868A0">
                                        <w:pPr>
                                          <w:pStyle w:val="TableParagraph"/>
                                          <w:spacing w:before="47"/>
                                          <w:ind w:left="105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Criteria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5" w:type="dxa"/>
                                      </w:tcPr>
                                      <w:p w14:paraId="41568B2B" w14:textId="77777777" w:rsidR="00B34F25" w:rsidRPr="00F83B92" w:rsidRDefault="00B868A0">
                                        <w:pPr>
                                          <w:pStyle w:val="TableParagraph"/>
                                          <w:spacing w:before="47"/>
                                          <w:ind w:left="7" w:right="3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1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0" w:type="dxa"/>
                                      </w:tcPr>
                                      <w:p w14:paraId="41568B2C" w14:textId="77777777" w:rsidR="00B34F25" w:rsidRPr="00F83B92" w:rsidRDefault="00B868A0">
                                        <w:pPr>
                                          <w:pStyle w:val="TableParagraph"/>
                                          <w:spacing w:before="47"/>
                                          <w:ind w:left="11" w:right="1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10"/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5" w:type="dxa"/>
                                      </w:tcPr>
                                      <w:p w14:paraId="41568B2D" w14:textId="77777777" w:rsidR="00B34F25" w:rsidRPr="00F83B92" w:rsidRDefault="00B868A0">
                                        <w:pPr>
                                          <w:pStyle w:val="TableParagraph"/>
                                          <w:spacing w:before="47"/>
                                          <w:ind w:left="7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10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  <w:vMerge/>
                                        <w:tcBorders>
                                          <w:top w:val="nil"/>
                                        </w:tcBorders>
                                        <w:shd w:val="clear" w:color="auto" w:fill="D9D9D9"/>
                                      </w:tcPr>
                                      <w:p w14:paraId="41568B2E" w14:textId="77777777" w:rsidR="00B34F25" w:rsidRPr="00F83B92" w:rsidRDefault="00B34F25">
                                        <w:pP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34F25" w:rsidRPr="00F83B92" w14:paraId="41568B35" w14:textId="77777777">
                                    <w:trPr>
                                      <w:trHeight w:val="450"/>
                                    </w:trPr>
                                    <w:tc>
                                      <w:tcPr>
                                        <w:tcW w:w="1632" w:type="dxa"/>
                                        <w:shd w:val="clear" w:color="auto" w:fill="D9D9D9"/>
                                      </w:tcPr>
                                      <w:p w14:paraId="41568B30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9" w:line="206" w:lineRule="exact"/>
                                          <w:ind w:left="105" w:right="283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Annual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1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Harvest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level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5" w:type="dxa"/>
                                      </w:tcPr>
                                      <w:p w14:paraId="41568B31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24"/>
                                          <w:ind w:left="7" w:right="2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5"/>
                                            <w:sz w:val="16"/>
                                            <w:szCs w:val="16"/>
                                          </w:rPr>
                                          <w:t>Low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0" w:type="dxa"/>
                                      </w:tcPr>
                                      <w:p w14:paraId="41568B32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24"/>
                                          <w:ind w:left="11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Medium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5" w:type="dxa"/>
                                      </w:tcPr>
                                      <w:p w14:paraId="41568B33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24"/>
                                          <w:ind w:left="7" w:right="1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High/Unknown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</w:tcPr>
                                      <w:p w14:paraId="41568B34" w14:textId="77777777" w:rsidR="00B34F25" w:rsidRPr="00F83B92" w:rsidRDefault="00B34F25">
                                        <w:pPr>
                                          <w:pStyle w:val="TableParagraph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34F25" w:rsidRPr="00F83B92" w14:paraId="41568B3B" w14:textId="77777777">
                                    <w:trPr>
                                      <w:trHeight w:val="599"/>
                                    </w:trPr>
                                    <w:tc>
                                      <w:tcPr>
                                        <w:tcW w:w="1632" w:type="dxa"/>
                                        <w:shd w:val="clear" w:color="auto" w:fill="D9D9D9"/>
                                      </w:tcPr>
                                      <w:p w14:paraId="41568B36" w14:textId="77777777" w:rsidR="00B34F25" w:rsidRPr="00F83B92" w:rsidRDefault="00B868A0">
                                        <w:pPr>
                                          <w:pStyle w:val="TableParagraph"/>
                                          <w:spacing w:before="95"/>
                                          <w:ind w:left="105" w:right="283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Area of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distribution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5" w:type="dxa"/>
                                      </w:tcPr>
                                      <w:p w14:paraId="41568B37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96"/>
                                          <w:ind w:left="7" w:right="3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Large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0" w:type="dxa"/>
                                      </w:tcPr>
                                      <w:p w14:paraId="41568B38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96"/>
                                          <w:ind w:left="11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Medium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5" w:type="dxa"/>
                                      </w:tcPr>
                                      <w:p w14:paraId="41568B39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96"/>
                                          <w:ind w:left="7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Small/Unknown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</w:tcPr>
                                      <w:p w14:paraId="41568B3A" w14:textId="77777777" w:rsidR="00B34F25" w:rsidRPr="00F83B92" w:rsidRDefault="00B34F25">
                                        <w:pPr>
                                          <w:pStyle w:val="TableParagraph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34F25" w:rsidRPr="00F83B92" w14:paraId="41568B41" w14:textId="77777777">
                                    <w:trPr>
                                      <w:trHeight w:val="599"/>
                                    </w:trPr>
                                    <w:tc>
                                      <w:tcPr>
                                        <w:tcW w:w="1632" w:type="dxa"/>
                                        <w:shd w:val="clear" w:color="auto" w:fill="D9D9D9"/>
                                      </w:tcPr>
                                      <w:p w14:paraId="41568B3C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96"/>
                                          <w:ind w:left="105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Life-history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5" w:type="dxa"/>
                                      </w:tcPr>
                                      <w:p w14:paraId="41568B3D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96"/>
                                          <w:ind w:left="7" w:right="3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>Fast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0" w:type="dxa"/>
                                      </w:tcPr>
                                      <w:p w14:paraId="41568B3E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96"/>
                                          <w:ind w:left="11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Medium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35" w:type="dxa"/>
                                      </w:tcPr>
                                      <w:p w14:paraId="41568B3F" w14:textId="77777777" w:rsidR="00B34F25" w:rsidRPr="00F83B92" w:rsidRDefault="00B868A0">
                                        <w:pPr>
                                          <w:pStyle w:val="TableParagraph"/>
                                          <w:spacing w:before="196"/>
                                          <w:ind w:left="7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Slow/Unknown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</w:tcPr>
                                      <w:p w14:paraId="41568B40" w14:textId="77777777" w:rsidR="00B34F25" w:rsidRPr="00F83B92" w:rsidRDefault="00B34F25">
                                        <w:pPr>
                                          <w:pStyle w:val="TableParagraph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34F25" w:rsidRPr="00F83B92" w14:paraId="41568B45" w14:textId="77777777">
                                    <w:trPr>
                                      <w:trHeight w:val="599"/>
                                    </w:trPr>
                                    <w:tc>
                                      <w:tcPr>
                                        <w:tcW w:w="1632" w:type="dxa"/>
                                        <w:shd w:val="clear" w:color="auto" w:fill="D9D9D9"/>
                                      </w:tcPr>
                                      <w:p w14:paraId="41568B42" w14:textId="77777777" w:rsidR="00B34F25" w:rsidRPr="00F83B92" w:rsidRDefault="00B868A0">
                                        <w:pPr>
                                          <w:pStyle w:val="TableParagraph"/>
                                          <w:spacing w:before="95"/>
                                          <w:ind w:left="105" w:right="264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Conservation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1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or threat status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0" w:type="dxa"/>
                                        <w:gridSpan w:val="3"/>
                                      </w:tcPr>
                                      <w:p w14:paraId="41568B43" w14:textId="7581EE9B" w:rsidR="00B34F25" w:rsidRPr="00F83B92" w:rsidRDefault="00B868A0">
                                        <w:pPr>
                                          <w:pStyle w:val="TableParagraph"/>
                                          <w:spacing w:before="95"/>
                                          <w:ind w:left="105" w:right="105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If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the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status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of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the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species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is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threatened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or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AF487C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u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nknown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give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a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max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score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of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1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point.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</w:tcPr>
                                      <w:p w14:paraId="41568B44" w14:textId="77777777" w:rsidR="00B34F25" w:rsidRPr="00F83B92" w:rsidRDefault="00B34F25">
                                        <w:pPr>
                                          <w:pStyle w:val="TableParagraph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34F25" w:rsidRPr="00F83B92" w14:paraId="41568B4C" w14:textId="77777777">
                                    <w:trPr>
                                      <w:trHeight w:val="830"/>
                                    </w:trPr>
                                    <w:tc>
                                      <w:tcPr>
                                        <w:tcW w:w="1632" w:type="dxa"/>
                                        <w:shd w:val="clear" w:color="auto" w:fill="D9D9D9"/>
                                      </w:tcPr>
                                      <w:p w14:paraId="41568B46" w14:textId="77777777" w:rsidR="00B34F25" w:rsidRPr="00F83B92" w:rsidRDefault="00B34F25">
                                        <w:pPr>
                                          <w:pStyle w:val="TableParagraph"/>
                                          <w:spacing w:before="104"/>
                                          <w:rPr>
                                            <w:rFonts w:ascii="Arial" w:hAnsi="Arial" w:cs="Arial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41568B47" w14:textId="77777777" w:rsidR="00B34F25" w:rsidRPr="00F83B92" w:rsidRDefault="00B868A0">
                                        <w:pPr>
                                          <w:pStyle w:val="TableParagraph"/>
                                          <w:ind w:left="105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Illegal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6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trade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0" w:type="dxa"/>
                                        <w:gridSpan w:val="3"/>
                                      </w:tcPr>
                                      <w:p w14:paraId="41568B48" w14:textId="77777777" w:rsidR="00B34F25" w:rsidRPr="00F83B92" w:rsidRDefault="00B868A0">
                                        <w:pPr>
                                          <w:pStyle w:val="TableParagraph"/>
                                          <w:spacing w:line="244" w:lineRule="auto"/>
                                          <w:ind w:left="105" w:right="105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levels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of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illegal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trade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are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inferred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by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reference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to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seizure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data,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they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should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be included under “Annual harvest level”.</w:t>
                                        </w:r>
                                      </w:p>
                                      <w:p w14:paraId="41568B49" w14:textId="77777777" w:rsidR="00B34F25" w:rsidRPr="00F83B92" w:rsidRDefault="00B868A0">
                                        <w:pPr>
                                          <w:pStyle w:val="TableParagraph"/>
                                          <w:spacing w:line="202" w:lineRule="exact"/>
                                          <w:ind w:left="105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illegal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trade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is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known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to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be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occurring,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but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levels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i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are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unknown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give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a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5"/>
                                            <w:sz w:val="16"/>
                                            <w:szCs w:val="16"/>
                                          </w:rPr>
                                          <w:t>max</w:t>
                                        </w:r>
                                      </w:p>
                                      <w:p w14:paraId="41568B4A" w14:textId="77777777" w:rsidR="00B34F25" w:rsidRPr="00F83B92" w:rsidRDefault="00B868A0">
                                        <w:pPr>
                                          <w:pStyle w:val="TableParagraph"/>
                                          <w:spacing w:line="186" w:lineRule="exact"/>
                                          <w:ind w:left="105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score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of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point.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</w:tcPr>
                                      <w:p w14:paraId="41568B4B" w14:textId="77777777" w:rsidR="00B34F25" w:rsidRPr="00F83B92" w:rsidRDefault="00B34F25">
                                        <w:pPr>
                                          <w:pStyle w:val="TableParagraph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34F25" w:rsidRPr="00F83B92" w14:paraId="41568B51" w14:textId="77777777">
                                    <w:trPr>
                                      <w:trHeight w:val="830"/>
                                    </w:trPr>
                                    <w:tc>
                                      <w:tcPr>
                                        <w:tcW w:w="1632" w:type="dxa"/>
                                        <w:shd w:val="clear" w:color="auto" w:fill="D9D9D9"/>
                                      </w:tcPr>
                                      <w:p w14:paraId="41568B4D" w14:textId="77777777" w:rsidR="00B34F25" w:rsidRPr="00F83B92" w:rsidRDefault="00B868A0">
                                        <w:pPr>
                                          <w:pStyle w:val="TableParagraph"/>
                                          <w:spacing w:before="206"/>
                                          <w:ind w:left="105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Overall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12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Score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11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and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2"/>
                                            <w:sz w:val="16"/>
                                            <w:szCs w:val="16"/>
                                          </w:rPr>
                                          <w:t>Justification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0" w:type="dxa"/>
                                        <w:gridSpan w:val="3"/>
                                      </w:tcPr>
                                      <w:p w14:paraId="41568B4E" w14:textId="77777777" w:rsidR="00B34F25" w:rsidRPr="00F83B92" w:rsidRDefault="00B868A0">
                                        <w:pPr>
                                          <w:pStyle w:val="TableParagraph"/>
                                          <w:ind w:left="105" w:right="105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(If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score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lower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than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five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(5)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=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trade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is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non-detrimental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(record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the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score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and justification in the worksheet provided).</w:t>
                                        </w:r>
                                      </w:p>
                                      <w:p w14:paraId="41568B4F" w14:textId="77777777" w:rsidR="00B34F25" w:rsidRPr="00F83B92" w:rsidRDefault="00B868A0">
                                        <w:pPr>
                                          <w:pStyle w:val="TableParagraph"/>
                                          <w:spacing w:line="206" w:lineRule="exact"/>
                                          <w:ind w:left="105" w:right="105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If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the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overall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score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is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equal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to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or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greater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than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five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(5)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then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a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pacing w:val="-3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Comprehensive Assessment should be undertaken</w:t>
                                        </w:r>
                                        <w:r w:rsidRPr="00F83B92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</w:tcPr>
                                      <w:p w14:paraId="41568B50" w14:textId="77777777" w:rsidR="00B34F25" w:rsidRPr="00F83B92" w:rsidRDefault="00B34F25">
                                        <w:pPr>
                                          <w:pStyle w:val="TableParagraph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1568B52" w14:textId="77777777" w:rsidR="00B34F25" w:rsidRPr="00F83B92" w:rsidRDefault="00B34F25">
                                  <w:pPr>
                                    <w:pStyle w:val="BodyTex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568B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" o:spid="_x0000_s1026" type="#_x0000_t202" style="position:absolute;left:0;text-align:left;margin-left:11.75pt;margin-top:100pt;width:445.95pt;height:245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2"/>
                              <w:gridCol w:w="2035"/>
                              <w:gridCol w:w="2030"/>
                              <w:gridCol w:w="2035"/>
                              <w:gridCol w:w="1056"/>
                            </w:tblGrid>
                            <w:tr w:rsidR="00B34F25" w:rsidRPr="00F83B92" w14:paraId="41568B2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8788" w:type="dxa"/>
                                  <w:gridSpan w:val="5"/>
                                </w:tcPr>
                                <w:p w14:paraId="41568B24" w14:textId="77777777" w:rsidR="00B34F25" w:rsidRPr="00F83B92" w:rsidRDefault="00B868A0">
                                  <w:pPr>
                                    <w:pStyle w:val="TableParagraph"/>
                                    <w:spacing w:before="47"/>
                                    <w:ind w:left="105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Table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2C.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Scoring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criteria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five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variables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interest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Simplified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i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>Assessment.</w:t>
                                  </w:r>
                                </w:p>
                              </w:tc>
                            </w:tr>
                            <w:tr w:rsidR="00B34F25" w:rsidRPr="00F83B92" w14:paraId="41568B2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632" w:type="dxa"/>
                                </w:tcPr>
                                <w:p w14:paraId="41568B26" w14:textId="77777777" w:rsidR="00B34F25" w:rsidRPr="00F83B92" w:rsidRDefault="00B34F2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0" w:type="dxa"/>
                                  <w:gridSpan w:val="3"/>
                                  <w:shd w:val="clear" w:color="auto" w:fill="D9D9D9"/>
                                </w:tcPr>
                                <w:p w14:paraId="41568B27" w14:textId="77777777" w:rsidR="00B34F25" w:rsidRPr="00F83B92" w:rsidRDefault="00B868A0">
                                  <w:pPr>
                                    <w:pStyle w:val="TableParagraph"/>
                                    <w:spacing w:before="47"/>
                                    <w:ind w:left="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Number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shd w:val="clear" w:color="auto" w:fill="D9D9D9"/>
                                </w:tcPr>
                                <w:p w14:paraId="41568B28" w14:textId="77777777" w:rsidR="00B34F25" w:rsidRPr="00F83B92" w:rsidRDefault="00B868A0">
                                  <w:pPr>
                                    <w:pStyle w:val="TableParagraph"/>
                                    <w:spacing w:before="201"/>
                                    <w:ind w:left="311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B34F25" w:rsidRPr="00F83B92" w14:paraId="41568B2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32" w:type="dxa"/>
                                  <w:shd w:val="clear" w:color="auto" w:fill="D9D9D9"/>
                                </w:tcPr>
                                <w:p w14:paraId="41568B2A" w14:textId="77777777" w:rsidR="00B34F25" w:rsidRPr="00F83B92" w:rsidRDefault="00B868A0">
                                  <w:pPr>
                                    <w:pStyle w:val="TableParagraph"/>
                                    <w:spacing w:before="47"/>
                                    <w:ind w:left="105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 w14:paraId="41568B2B" w14:textId="77777777" w:rsidR="00B34F25" w:rsidRPr="00F83B92" w:rsidRDefault="00B868A0">
                                  <w:pPr>
                                    <w:pStyle w:val="TableParagraph"/>
                                    <w:spacing w:before="47"/>
                                    <w:ind w:left="7" w:right="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1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14:paraId="41568B2C" w14:textId="77777777" w:rsidR="00B34F25" w:rsidRPr="00F83B92" w:rsidRDefault="00B868A0">
                                  <w:pPr>
                                    <w:pStyle w:val="TableParagraph"/>
                                    <w:spacing w:before="47"/>
                                    <w:ind w:left="11" w:right="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1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 w14:paraId="41568B2D" w14:textId="77777777" w:rsidR="00B34F25" w:rsidRPr="00F83B92" w:rsidRDefault="00B868A0">
                                  <w:pPr>
                                    <w:pStyle w:val="TableParagraph"/>
                                    <w:spacing w:before="47"/>
                                    <w:ind w:left="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1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1568B2E" w14:textId="77777777" w:rsidR="00B34F25" w:rsidRPr="00F83B92" w:rsidRDefault="00B34F2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4F25" w:rsidRPr="00F83B92" w14:paraId="41568B3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632" w:type="dxa"/>
                                  <w:shd w:val="clear" w:color="auto" w:fill="D9D9D9"/>
                                </w:tcPr>
                                <w:p w14:paraId="41568B30" w14:textId="77777777" w:rsidR="00B34F25" w:rsidRPr="00F83B92" w:rsidRDefault="00B868A0">
                                  <w:pPr>
                                    <w:pStyle w:val="TableParagraph"/>
                                    <w:spacing w:before="19" w:line="206" w:lineRule="exact"/>
                                    <w:ind w:left="105" w:right="283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Annual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Harvest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 w14:paraId="41568B31" w14:textId="77777777" w:rsidR="00B34F25" w:rsidRPr="00F83B92" w:rsidRDefault="00B868A0">
                                  <w:pPr>
                                    <w:pStyle w:val="TableParagraph"/>
                                    <w:spacing w:before="124"/>
                                    <w:ind w:left="7" w:right="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14:paraId="41568B32" w14:textId="77777777" w:rsidR="00B34F25" w:rsidRPr="00F83B92" w:rsidRDefault="00B868A0">
                                  <w:pPr>
                                    <w:pStyle w:val="TableParagraph"/>
                                    <w:spacing w:before="124"/>
                                    <w:ind w:left="1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 w14:paraId="41568B33" w14:textId="77777777" w:rsidR="00B34F25" w:rsidRPr="00F83B92" w:rsidRDefault="00B868A0">
                                  <w:pPr>
                                    <w:pStyle w:val="TableParagraph"/>
                                    <w:spacing w:before="124"/>
                                    <w:ind w:left="7" w:right="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High/Unknown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1568B34" w14:textId="77777777" w:rsidR="00B34F25" w:rsidRPr="00F83B92" w:rsidRDefault="00B34F2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4F25" w:rsidRPr="00F83B92" w14:paraId="41568B3B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1632" w:type="dxa"/>
                                  <w:shd w:val="clear" w:color="auto" w:fill="D9D9D9"/>
                                </w:tcPr>
                                <w:p w14:paraId="41568B36" w14:textId="77777777" w:rsidR="00B34F25" w:rsidRPr="00F83B92" w:rsidRDefault="00B868A0">
                                  <w:pPr>
                                    <w:pStyle w:val="TableParagraph"/>
                                    <w:spacing w:before="95"/>
                                    <w:ind w:left="105" w:right="283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Area of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distribution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 w14:paraId="41568B37" w14:textId="77777777" w:rsidR="00B34F25" w:rsidRPr="00F83B92" w:rsidRDefault="00B868A0">
                                  <w:pPr>
                                    <w:pStyle w:val="TableParagraph"/>
                                    <w:spacing w:before="196"/>
                                    <w:ind w:left="7" w:right="3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14:paraId="41568B38" w14:textId="77777777" w:rsidR="00B34F25" w:rsidRPr="00F83B92" w:rsidRDefault="00B868A0">
                                  <w:pPr>
                                    <w:pStyle w:val="TableParagraph"/>
                                    <w:spacing w:before="196"/>
                                    <w:ind w:left="1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 w14:paraId="41568B39" w14:textId="77777777" w:rsidR="00B34F25" w:rsidRPr="00F83B92" w:rsidRDefault="00B868A0">
                                  <w:pPr>
                                    <w:pStyle w:val="TableParagraph"/>
                                    <w:spacing w:before="196"/>
                                    <w:ind w:left="7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Small/Unknown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1568B3A" w14:textId="77777777" w:rsidR="00B34F25" w:rsidRPr="00F83B92" w:rsidRDefault="00B34F2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4F25" w:rsidRPr="00F83B92" w14:paraId="41568B41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1632" w:type="dxa"/>
                                  <w:shd w:val="clear" w:color="auto" w:fill="D9D9D9"/>
                                </w:tcPr>
                                <w:p w14:paraId="41568B3C" w14:textId="77777777" w:rsidR="00B34F25" w:rsidRPr="00F83B92" w:rsidRDefault="00B868A0">
                                  <w:pPr>
                                    <w:pStyle w:val="TableParagraph"/>
                                    <w:spacing w:before="196"/>
                                    <w:ind w:left="105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Life-history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 w14:paraId="41568B3D" w14:textId="77777777" w:rsidR="00B34F25" w:rsidRPr="00F83B92" w:rsidRDefault="00B868A0">
                                  <w:pPr>
                                    <w:pStyle w:val="TableParagraph"/>
                                    <w:spacing w:before="196"/>
                                    <w:ind w:left="7" w:right="3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Fast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14:paraId="41568B3E" w14:textId="77777777" w:rsidR="00B34F25" w:rsidRPr="00F83B92" w:rsidRDefault="00B868A0">
                                  <w:pPr>
                                    <w:pStyle w:val="TableParagraph"/>
                                    <w:spacing w:before="196"/>
                                    <w:ind w:left="1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 w14:paraId="41568B3F" w14:textId="77777777" w:rsidR="00B34F25" w:rsidRPr="00F83B92" w:rsidRDefault="00B868A0">
                                  <w:pPr>
                                    <w:pStyle w:val="TableParagraph"/>
                                    <w:spacing w:before="196"/>
                                    <w:ind w:left="7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Slow/Unknown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1568B40" w14:textId="77777777" w:rsidR="00B34F25" w:rsidRPr="00F83B92" w:rsidRDefault="00B34F2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4F25" w:rsidRPr="00F83B92" w14:paraId="41568B45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1632" w:type="dxa"/>
                                  <w:shd w:val="clear" w:color="auto" w:fill="D9D9D9"/>
                                </w:tcPr>
                                <w:p w14:paraId="41568B42" w14:textId="77777777" w:rsidR="00B34F25" w:rsidRPr="00F83B92" w:rsidRDefault="00B868A0">
                                  <w:pPr>
                                    <w:pStyle w:val="TableParagraph"/>
                                    <w:spacing w:before="95"/>
                                    <w:ind w:left="105" w:right="264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Conservation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or threat status</w:t>
                                  </w:r>
                                </w:p>
                              </w:tc>
                              <w:tc>
                                <w:tcPr>
                                  <w:tcW w:w="6100" w:type="dxa"/>
                                  <w:gridSpan w:val="3"/>
                                </w:tcPr>
                                <w:p w14:paraId="41568B43" w14:textId="7581EE9B" w:rsidR="00B34F25" w:rsidRPr="00F83B92" w:rsidRDefault="00B868A0">
                                  <w:pPr>
                                    <w:pStyle w:val="TableParagraph"/>
                                    <w:spacing w:before="95"/>
                                    <w:ind w:left="105" w:right="105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status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species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threatened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F487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nknown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give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max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point.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1568B44" w14:textId="77777777" w:rsidR="00B34F25" w:rsidRPr="00F83B92" w:rsidRDefault="00B34F2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4F25" w:rsidRPr="00F83B92" w14:paraId="41568B4C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632" w:type="dxa"/>
                                  <w:shd w:val="clear" w:color="auto" w:fill="D9D9D9"/>
                                </w:tcPr>
                                <w:p w14:paraId="41568B46" w14:textId="77777777" w:rsidR="00B34F25" w:rsidRPr="00F83B92" w:rsidRDefault="00B34F25">
                                  <w:pPr>
                                    <w:pStyle w:val="TableParagraph"/>
                                    <w:spacing w:before="104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568B47" w14:textId="77777777" w:rsidR="00B34F25" w:rsidRPr="00F83B92" w:rsidRDefault="00B868A0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Illegal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trade</w:t>
                                  </w:r>
                                </w:p>
                              </w:tc>
                              <w:tc>
                                <w:tcPr>
                                  <w:tcW w:w="6100" w:type="dxa"/>
                                  <w:gridSpan w:val="3"/>
                                </w:tcPr>
                                <w:p w14:paraId="41568B48" w14:textId="77777777" w:rsidR="00B34F25" w:rsidRPr="00F83B92" w:rsidRDefault="00B868A0">
                                  <w:pPr>
                                    <w:pStyle w:val="TableParagraph"/>
                                    <w:spacing w:line="244" w:lineRule="auto"/>
                                    <w:ind w:left="105" w:right="105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levels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illegal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trade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are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inferred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reference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seizure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data,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they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should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 included under “Annual harvest level”.</w:t>
                                  </w:r>
                                </w:p>
                                <w:p w14:paraId="41568B49" w14:textId="77777777" w:rsidR="00B34F25" w:rsidRPr="00F83B92" w:rsidRDefault="00B868A0">
                                  <w:pPr>
                                    <w:pStyle w:val="TableParagraph"/>
                                    <w:spacing w:line="202" w:lineRule="exact"/>
                                    <w:ind w:left="105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illegal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trade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known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occurring,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but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levels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i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are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unknown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give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5"/>
                                      <w:sz w:val="16"/>
                                      <w:szCs w:val="16"/>
                                    </w:rPr>
                                    <w:t>max</w:t>
                                  </w:r>
                                </w:p>
                                <w:p w14:paraId="41568B4A" w14:textId="77777777" w:rsidR="00B34F25" w:rsidRPr="00F83B92" w:rsidRDefault="00B868A0">
                                  <w:pPr>
                                    <w:pStyle w:val="TableParagraph"/>
                                    <w:spacing w:line="186" w:lineRule="exact"/>
                                    <w:ind w:left="105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point.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1568B4B" w14:textId="77777777" w:rsidR="00B34F25" w:rsidRPr="00F83B92" w:rsidRDefault="00B34F2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4F25" w:rsidRPr="00F83B92" w14:paraId="41568B51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632" w:type="dxa"/>
                                  <w:shd w:val="clear" w:color="auto" w:fill="D9D9D9"/>
                                </w:tcPr>
                                <w:p w14:paraId="41568B4D" w14:textId="77777777" w:rsidR="00B34F25" w:rsidRPr="00F83B92" w:rsidRDefault="00B868A0">
                                  <w:pPr>
                                    <w:pStyle w:val="TableParagraph"/>
                                    <w:spacing w:before="206"/>
                                    <w:ind w:left="105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Overall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Justification</w:t>
                                  </w:r>
                                </w:p>
                              </w:tc>
                              <w:tc>
                                <w:tcPr>
                                  <w:tcW w:w="6100" w:type="dxa"/>
                                  <w:gridSpan w:val="3"/>
                                </w:tcPr>
                                <w:p w14:paraId="41568B4E" w14:textId="77777777" w:rsidR="00B34F25" w:rsidRPr="00F83B92" w:rsidRDefault="00B868A0">
                                  <w:pPr>
                                    <w:pStyle w:val="TableParagraph"/>
                                    <w:ind w:left="105" w:right="105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(If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lower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than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five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trade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non-detrimental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(record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and justification in the worksheet provided).</w:t>
                                  </w:r>
                                </w:p>
                                <w:p w14:paraId="41568B4F" w14:textId="77777777" w:rsidR="00B34F25" w:rsidRPr="00F83B92" w:rsidRDefault="00B868A0">
                                  <w:pPr>
                                    <w:pStyle w:val="TableParagraph"/>
                                    <w:spacing w:line="206" w:lineRule="exact"/>
                                    <w:ind w:left="105" w:right="105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If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overall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equal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greater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than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five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then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Comprehensive Assessment should be undertaken</w:t>
                                  </w:r>
                                  <w:r w:rsidRPr="00F83B9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1568B50" w14:textId="77777777" w:rsidR="00B34F25" w:rsidRPr="00F83B92" w:rsidRDefault="00B34F2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568B52" w14:textId="77777777" w:rsidR="00B34F25" w:rsidRPr="00F83B92" w:rsidRDefault="00B34F25">
                            <w:pPr>
                              <w:pStyle w:val="Body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  <w:p w14:paraId="415689D5" w14:textId="379C6C99" w:rsidR="00F83B92" w:rsidRPr="00F83B92" w:rsidRDefault="00F83B92" w:rsidP="001B09BF">
            <w:pPr>
              <w:pStyle w:val="TableParagraph"/>
              <w:spacing w:before="58" w:line="244" w:lineRule="auto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</w:tc>
      </w:tr>
      <w:tr w:rsidR="00B34F25" w:rsidRPr="00F83B92" w14:paraId="415689D8" w14:textId="77777777" w:rsidTr="00B964EF">
        <w:trPr>
          <w:trHeight w:val="373"/>
        </w:trPr>
        <w:tc>
          <w:tcPr>
            <w:tcW w:w="9610" w:type="dxa"/>
          </w:tcPr>
          <w:p w14:paraId="415689D7" w14:textId="4D345B43" w:rsidR="00B34F25" w:rsidRPr="00F83B92" w:rsidRDefault="00B868A0">
            <w:pPr>
              <w:pStyle w:val="TableParagraph"/>
              <w:spacing w:before="6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83B92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</w:t>
            </w:r>
            <w:r w:rsidRPr="00F83B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="00DF46F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Annual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harvest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pacing w:val="-2"/>
                <w:sz w:val="20"/>
                <w:szCs w:val="20"/>
              </w:rPr>
              <w:t>level</w:t>
            </w:r>
          </w:p>
        </w:tc>
      </w:tr>
      <w:tr w:rsidR="00B34F25" w:rsidRPr="00F83B92" w14:paraId="415689DA" w14:textId="77777777" w:rsidTr="00B964EF">
        <w:trPr>
          <w:trHeight w:val="6624"/>
        </w:trPr>
        <w:tc>
          <w:tcPr>
            <w:tcW w:w="9610" w:type="dxa"/>
          </w:tcPr>
          <w:p w14:paraId="415689D9" w14:textId="77777777" w:rsidR="00B34F25" w:rsidRPr="00F83B92" w:rsidRDefault="00B868A0">
            <w:pPr>
              <w:pStyle w:val="TableParagraph"/>
              <w:spacing w:before="62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F83B92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explanation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Pr="00F83B9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justify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score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>given.</w:t>
            </w:r>
          </w:p>
        </w:tc>
      </w:tr>
      <w:tr w:rsidR="00F82235" w:rsidRPr="00F83B92" w14:paraId="67191A45" w14:textId="77777777" w:rsidTr="00B964EF">
        <w:trPr>
          <w:trHeight w:val="361"/>
        </w:trPr>
        <w:tc>
          <w:tcPr>
            <w:tcW w:w="9610" w:type="dxa"/>
          </w:tcPr>
          <w:p w14:paraId="133804B4" w14:textId="6E7CA082" w:rsidR="00F82235" w:rsidRPr="00F83B92" w:rsidRDefault="00F82235">
            <w:pPr>
              <w:pStyle w:val="TableParagraph"/>
              <w:spacing w:before="62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F83B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83B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  <w:r w:rsidRPr="00F83B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F83B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3B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pacing w:val="-2"/>
                <w:sz w:val="20"/>
                <w:szCs w:val="20"/>
              </w:rPr>
              <w:t>distribution</w:t>
            </w:r>
          </w:p>
        </w:tc>
      </w:tr>
      <w:tr w:rsidR="00F82235" w:rsidRPr="00F83B92" w14:paraId="13C2D434" w14:textId="77777777" w:rsidTr="00B964EF">
        <w:trPr>
          <w:trHeight w:val="6624"/>
        </w:trPr>
        <w:tc>
          <w:tcPr>
            <w:tcW w:w="9610" w:type="dxa"/>
          </w:tcPr>
          <w:p w14:paraId="727BD5B7" w14:textId="7508CDD3" w:rsidR="00F82235" w:rsidRPr="00F83B92" w:rsidRDefault="00F82235">
            <w:pPr>
              <w:pStyle w:val="TableParagraph"/>
              <w:spacing w:before="62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F83B92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explanation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Pr="00F83B9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justify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score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>given.</w:t>
            </w:r>
          </w:p>
        </w:tc>
      </w:tr>
    </w:tbl>
    <w:p w14:paraId="2E99E0D3" w14:textId="77777777" w:rsidR="009B451E" w:rsidRPr="00F83B92" w:rsidRDefault="009B451E">
      <w:pPr>
        <w:pStyle w:val="TableParagraph"/>
        <w:spacing w:before="63"/>
        <w:ind w:left="109"/>
        <w:rPr>
          <w:rFonts w:ascii="Arial" w:hAnsi="Arial" w:cs="Arial"/>
          <w:b/>
          <w:sz w:val="20"/>
          <w:szCs w:val="20"/>
        </w:rPr>
        <w:sectPr w:rsidR="009B451E" w:rsidRPr="00F83B92">
          <w:headerReference w:type="default" r:id="rId9"/>
          <w:footerReference w:type="default" r:id="rId10"/>
          <w:pgSz w:w="11910" w:h="16840"/>
          <w:pgMar w:top="880" w:right="1020" w:bottom="1100" w:left="1020" w:header="693" w:footer="896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0"/>
      </w:tblGrid>
      <w:tr w:rsidR="00B34F25" w:rsidRPr="00F83B92" w14:paraId="415689DC" w14:textId="77777777" w:rsidTr="008B4066">
        <w:trPr>
          <w:trHeight w:val="373"/>
        </w:trPr>
        <w:tc>
          <w:tcPr>
            <w:tcW w:w="9610" w:type="dxa"/>
          </w:tcPr>
          <w:p w14:paraId="415689DB" w14:textId="6A74CA25" w:rsidR="00B34F25" w:rsidRPr="00F83B92" w:rsidRDefault="00F82235">
            <w:pPr>
              <w:pStyle w:val="TableParagraph"/>
              <w:spacing w:before="6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83B92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</w:t>
            </w:r>
            <w:r w:rsidRPr="00F83B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Life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pacing w:val="-2"/>
                <w:sz w:val="20"/>
                <w:szCs w:val="20"/>
              </w:rPr>
              <w:t>history</w:t>
            </w:r>
          </w:p>
        </w:tc>
      </w:tr>
      <w:tr w:rsidR="00B34F25" w:rsidRPr="00F83B92" w14:paraId="415689E0" w14:textId="77777777" w:rsidTr="008B4066">
        <w:trPr>
          <w:trHeight w:val="6624"/>
        </w:trPr>
        <w:tc>
          <w:tcPr>
            <w:tcW w:w="9610" w:type="dxa"/>
          </w:tcPr>
          <w:p w14:paraId="415689DF" w14:textId="6144732D" w:rsidR="00B34F25" w:rsidRPr="00F83B92" w:rsidRDefault="00F82235">
            <w:pPr>
              <w:pStyle w:val="TableParagraph"/>
              <w:spacing w:before="62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F83B92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explanation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Pr="00F83B9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justify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score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>given.</w:t>
            </w:r>
          </w:p>
        </w:tc>
      </w:tr>
      <w:tr w:rsidR="00B34F25" w:rsidRPr="00F83B92" w14:paraId="415689E2" w14:textId="77777777" w:rsidTr="008B4066">
        <w:trPr>
          <w:trHeight w:val="412"/>
        </w:trPr>
        <w:tc>
          <w:tcPr>
            <w:tcW w:w="9610" w:type="dxa"/>
          </w:tcPr>
          <w:p w14:paraId="415689E1" w14:textId="7DDF14E3" w:rsidR="00B34F25" w:rsidRPr="00F83B92" w:rsidRDefault="00F82235">
            <w:pPr>
              <w:pStyle w:val="TableParagraph"/>
              <w:spacing w:before="6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83B92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threat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pacing w:val="-2"/>
                <w:sz w:val="20"/>
                <w:szCs w:val="20"/>
              </w:rPr>
              <w:t>status</w:t>
            </w:r>
          </w:p>
        </w:tc>
      </w:tr>
      <w:tr w:rsidR="00B34F25" w:rsidRPr="00F83B92" w14:paraId="415689E4" w14:textId="77777777" w:rsidTr="008B4066">
        <w:trPr>
          <w:trHeight w:val="6624"/>
        </w:trPr>
        <w:tc>
          <w:tcPr>
            <w:tcW w:w="9610" w:type="dxa"/>
          </w:tcPr>
          <w:p w14:paraId="415689E3" w14:textId="7B054559" w:rsidR="00B34F25" w:rsidRPr="00F83B92" w:rsidRDefault="00F82235">
            <w:pPr>
              <w:pStyle w:val="TableParagraph"/>
              <w:spacing w:before="62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F83B92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explanation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Pr="00F83B9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justify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score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>given.</w:t>
            </w:r>
          </w:p>
        </w:tc>
      </w:tr>
      <w:tr w:rsidR="00B34F25" w:rsidRPr="00F83B92" w14:paraId="415689E6" w14:textId="77777777" w:rsidTr="008B4066">
        <w:trPr>
          <w:trHeight w:val="373"/>
        </w:trPr>
        <w:tc>
          <w:tcPr>
            <w:tcW w:w="9610" w:type="dxa"/>
          </w:tcPr>
          <w:p w14:paraId="415689E5" w14:textId="304F9689" w:rsidR="00B34F25" w:rsidRPr="00F83B92" w:rsidRDefault="00F82235">
            <w:pPr>
              <w:pStyle w:val="TableParagraph"/>
              <w:spacing w:before="6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83B92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Illegal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pacing w:val="-2"/>
                <w:sz w:val="20"/>
                <w:szCs w:val="20"/>
              </w:rPr>
              <w:t>trade</w:t>
            </w:r>
          </w:p>
        </w:tc>
      </w:tr>
      <w:tr w:rsidR="00B34F25" w:rsidRPr="00F83B92" w14:paraId="415689E8" w14:textId="77777777" w:rsidTr="008B4066">
        <w:trPr>
          <w:trHeight w:val="6624"/>
        </w:trPr>
        <w:tc>
          <w:tcPr>
            <w:tcW w:w="9610" w:type="dxa"/>
          </w:tcPr>
          <w:p w14:paraId="415689E7" w14:textId="2DC2AAB1" w:rsidR="00B34F25" w:rsidRPr="00F83B92" w:rsidRDefault="00F82235">
            <w:pPr>
              <w:pStyle w:val="TableParagraph"/>
              <w:spacing w:before="62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F83B92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explanation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Pr="00F83B9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justify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score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>given.</w:t>
            </w:r>
          </w:p>
        </w:tc>
      </w:tr>
      <w:tr w:rsidR="00E6646F" w:rsidRPr="00F83B92" w14:paraId="40648F9F" w14:textId="77777777" w:rsidTr="008B4066">
        <w:trPr>
          <w:trHeight w:val="379"/>
        </w:trPr>
        <w:tc>
          <w:tcPr>
            <w:tcW w:w="9610" w:type="dxa"/>
          </w:tcPr>
          <w:p w14:paraId="604B3607" w14:textId="6ED7F047" w:rsidR="00E6646F" w:rsidRPr="00F83B92" w:rsidRDefault="00F82235">
            <w:pPr>
              <w:pStyle w:val="TableParagraph"/>
              <w:spacing w:before="62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F83B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Conclusion,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action,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determination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83B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pacing w:val="-2"/>
                <w:sz w:val="20"/>
                <w:szCs w:val="20"/>
              </w:rPr>
              <w:t>exports</w:t>
            </w:r>
          </w:p>
        </w:tc>
      </w:tr>
      <w:tr w:rsidR="00E6646F" w:rsidRPr="00F83B92" w14:paraId="5F9DC8B7" w14:textId="77777777" w:rsidTr="008B4066">
        <w:trPr>
          <w:trHeight w:val="6624"/>
        </w:trPr>
        <w:tc>
          <w:tcPr>
            <w:tcW w:w="9610" w:type="dxa"/>
          </w:tcPr>
          <w:p w14:paraId="2F29548F" w14:textId="03D99268" w:rsidR="00E6646F" w:rsidRPr="00F83B92" w:rsidRDefault="00F82235">
            <w:pPr>
              <w:pStyle w:val="TableParagraph"/>
              <w:spacing w:before="62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an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overall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conclusion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on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perceived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threat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trade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species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details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on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whether</w:t>
            </w:r>
            <w:r w:rsidRPr="00F83B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further course of action will be taken to complete an NDF for the species.</w:t>
            </w:r>
          </w:p>
        </w:tc>
      </w:tr>
    </w:tbl>
    <w:p w14:paraId="567EB63E" w14:textId="77777777" w:rsidR="009B451E" w:rsidRPr="00F83B92" w:rsidRDefault="009B451E">
      <w:pPr>
        <w:pStyle w:val="TableParagraph"/>
        <w:spacing w:before="63"/>
        <w:ind w:left="109"/>
        <w:rPr>
          <w:rFonts w:ascii="Arial" w:hAnsi="Arial" w:cs="Arial"/>
          <w:b/>
          <w:sz w:val="20"/>
          <w:szCs w:val="20"/>
        </w:rPr>
        <w:sectPr w:rsidR="009B451E" w:rsidRPr="00F83B92" w:rsidSect="00784275">
          <w:pgSz w:w="11910" w:h="16840"/>
          <w:pgMar w:top="880" w:right="1020" w:bottom="1100" w:left="1020" w:header="964" w:footer="896" w:gutter="0"/>
          <w:cols w:space="720"/>
          <w:docGrid w:linePitch="299"/>
        </w:sectPr>
      </w:pPr>
    </w:p>
    <w:tbl>
      <w:tblPr>
        <w:tblpPr w:leftFromText="141" w:rightFromText="141" w:vertAnchor="page" w:horzAnchor="margin" w:tblpY="99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0"/>
      </w:tblGrid>
      <w:tr w:rsidR="00B34F25" w:rsidRPr="00F83B92" w14:paraId="415689EA" w14:textId="77777777" w:rsidTr="008B4066">
        <w:trPr>
          <w:trHeight w:val="374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</w:tcPr>
          <w:p w14:paraId="415689E9" w14:textId="2E5A6C7F" w:rsidR="00B34F25" w:rsidRPr="00F83B92" w:rsidRDefault="00F82235" w:rsidP="008B4066">
            <w:pPr>
              <w:pStyle w:val="TableParagraph"/>
              <w:spacing w:before="6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83B92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</w:t>
            </w:r>
            <w:r w:rsidRPr="00F83B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83B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83B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b/>
                <w:spacing w:val="-2"/>
                <w:sz w:val="20"/>
                <w:szCs w:val="20"/>
              </w:rPr>
              <w:t>Cited</w:t>
            </w:r>
          </w:p>
        </w:tc>
      </w:tr>
      <w:tr w:rsidR="00B34F25" w:rsidRPr="00F83B92" w14:paraId="415689EE" w14:textId="77777777" w:rsidTr="008B4066">
        <w:trPr>
          <w:trHeight w:val="6624"/>
        </w:trPr>
        <w:tc>
          <w:tcPr>
            <w:tcW w:w="9610" w:type="dxa"/>
            <w:tcBorders>
              <w:bottom w:val="single" w:sz="4" w:space="0" w:color="000000"/>
            </w:tcBorders>
          </w:tcPr>
          <w:p w14:paraId="415689ED" w14:textId="2ACC7E73" w:rsidR="00B34F25" w:rsidRPr="00F83B92" w:rsidRDefault="00F82235" w:rsidP="008B4066">
            <w:pPr>
              <w:pStyle w:val="TableParagraph"/>
              <w:spacing w:before="62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F83B9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provide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reports</w:t>
            </w:r>
            <w:r w:rsidRPr="00F83B9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literature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cited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z w:val="20"/>
                <w:szCs w:val="20"/>
              </w:rPr>
              <w:t>this</w:t>
            </w:r>
            <w:r w:rsidRPr="00F83B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83B92">
              <w:rPr>
                <w:rFonts w:ascii="Arial" w:hAnsi="Arial" w:cs="Arial"/>
                <w:i/>
                <w:spacing w:val="-2"/>
                <w:sz w:val="20"/>
                <w:szCs w:val="20"/>
              </w:rPr>
              <w:t>evaluation.</w:t>
            </w:r>
          </w:p>
        </w:tc>
      </w:tr>
    </w:tbl>
    <w:p w14:paraId="00D29D6E" w14:textId="587D4721" w:rsidR="00784275" w:rsidRPr="00784275" w:rsidRDefault="00784275" w:rsidP="00784275">
      <w:pPr>
        <w:tabs>
          <w:tab w:val="left" w:pos="5809"/>
        </w:tabs>
        <w:rPr>
          <w:rFonts w:ascii="Arial" w:hAnsi="Arial" w:cs="Arial"/>
          <w:sz w:val="20"/>
          <w:szCs w:val="20"/>
        </w:rPr>
      </w:pPr>
      <w:bookmarkStart w:id="1" w:name="_bookmark2"/>
      <w:bookmarkEnd w:id="1"/>
    </w:p>
    <w:sectPr w:rsidR="00784275" w:rsidRPr="00784275" w:rsidSect="00784275">
      <w:headerReference w:type="default" r:id="rId11"/>
      <w:footerReference w:type="default" r:id="rId12"/>
      <w:pgSz w:w="11910" w:h="16840"/>
      <w:pgMar w:top="1020" w:right="1100" w:bottom="740" w:left="1100" w:header="693" w:footer="9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D81D" w14:textId="77777777" w:rsidR="002166CF" w:rsidRDefault="002166CF">
      <w:r>
        <w:separator/>
      </w:r>
    </w:p>
  </w:endnote>
  <w:endnote w:type="continuationSeparator" w:id="0">
    <w:p w14:paraId="5E231172" w14:textId="77777777" w:rsidR="002166CF" w:rsidRDefault="0021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Times New Roman"/>
    <w:panose1 w:val="020B0503020202020B04"/>
    <w:charset w:val="4D"/>
    <w:family w:val="swiss"/>
    <w:pitch w:val="variable"/>
    <w:sig w:usb0="2000000F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CC88" w14:textId="77777777" w:rsidR="00513D8F" w:rsidRPr="00513D8F" w:rsidRDefault="00513D8F" w:rsidP="00513D8F">
    <w:pPr>
      <w:spacing w:before="14" w:line="207" w:lineRule="exact"/>
      <w:ind w:left="20"/>
      <w:jc w:val="center"/>
      <w:rPr>
        <w:rFonts w:asciiTheme="minorBidi" w:hAnsiTheme="minorBidi" w:cstheme="minorBidi"/>
        <w:sz w:val="16"/>
        <w:szCs w:val="16"/>
      </w:rPr>
    </w:pPr>
    <w:r w:rsidRPr="00513D8F">
      <w:rPr>
        <w:rFonts w:asciiTheme="minorBidi" w:hAnsiTheme="minorBidi" w:cstheme="minorBidi"/>
        <w:sz w:val="16"/>
        <w:szCs w:val="16"/>
      </w:rPr>
      <w:t>Simplified Assessment</w:t>
    </w:r>
    <w:r w:rsidRPr="00513D8F">
      <w:rPr>
        <w:rFonts w:asciiTheme="minorBidi" w:hAnsiTheme="minorBidi" w:cstheme="minorBidi"/>
        <w:spacing w:val="-3"/>
        <w:sz w:val="16"/>
        <w:szCs w:val="16"/>
      </w:rPr>
      <w:t xml:space="preserve"> </w:t>
    </w:r>
    <w:r w:rsidRPr="00513D8F">
      <w:rPr>
        <w:rFonts w:asciiTheme="minorBidi" w:hAnsiTheme="minorBidi" w:cstheme="minorBidi"/>
        <w:sz w:val="16"/>
        <w:szCs w:val="16"/>
      </w:rPr>
      <w:t>–</w:t>
    </w:r>
    <w:r w:rsidRPr="00513D8F">
      <w:rPr>
        <w:rFonts w:asciiTheme="minorBidi" w:hAnsiTheme="minorBidi" w:cstheme="minorBidi"/>
        <w:spacing w:val="-3"/>
        <w:sz w:val="16"/>
        <w:szCs w:val="16"/>
      </w:rPr>
      <w:t xml:space="preserve"> </w:t>
    </w:r>
    <w:r w:rsidRPr="00513D8F">
      <w:rPr>
        <w:rFonts w:asciiTheme="minorBidi" w:hAnsiTheme="minorBidi" w:cstheme="minorBidi"/>
        <w:spacing w:val="-2"/>
        <w:sz w:val="16"/>
        <w:szCs w:val="16"/>
      </w:rPr>
      <w:t>Template</w:t>
    </w:r>
  </w:p>
  <w:p w14:paraId="26DD4BD8" w14:textId="42F3BB41" w:rsidR="00513D8F" w:rsidRPr="00513D8F" w:rsidRDefault="00513D8F" w:rsidP="00513D8F">
    <w:pPr>
      <w:pStyle w:val="Footer"/>
      <w:jc w:val="center"/>
      <w:rPr>
        <w:rFonts w:asciiTheme="minorBidi" w:hAnsiTheme="minorBidi" w:cstheme="minorBidi"/>
        <w:sz w:val="16"/>
        <w:szCs w:val="16"/>
      </w:rPr>
    </w:pPr>
    <w:r w:rsidRPr="00513D8F">
      <w:rPr>
        <w:rFonts w:asciiTheme="minorBidi" w:hAnsiTheme="minorBidi" w:cstheme="minorBidi"/>
        <w:sz w:val="16"/>
        <w:szCs w:val="16"/>
      </w:rPr>
      <w:t>-</w:t>
    </w:r>
    <w:sdt>
      <w:sdtPr>
        <w:rPr>
          <w:rFonts w:asciiTheme="minorBidi" w:hAnsiTheme="minorBidi" w:cstheme="minorBidi"/>
          <w:sz w:val="16"/>
          <w:szCs w:val="16"/>
        </w:rPr>
        <w:id w:val="3489952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13D8F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Pr="00513D8F">
          <w:rPr>
            <w:rFonts w:asciiTheme="minorBidi" w:hAnsiTheme="minorBidi" w:cstheme="minorBidi"/>
            <w:sz w:val="16"/>
            <w:szCs w:val="16"/>
          </w:rPr>
          <w:instrText xml:space="preserve"> PAGE   \* MERGEFORMAT </w:instrText>
        </w:r>
        <w:r w:rsidRPr="00513D8F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Pr="00513D8F">
          <w:rPr>
            <w:rFonts w:asciiTheme="minorBidi" w:hAnsiTheme="minorBidi" w:cstheme="minorBidi"/>
            <w:noProof/>
            <w:sz w:val="16"/>
            <w:szCs w:val="16"/>
          </w:rPr>
          <w:t>2</w:t>
        </w:r>
        <w:r w:rsidRPr="00513D8F">
          <w:rPr>
            <w:rFonts w:asciiTheme="minorBidi" w:hAnsiTheme="minorBidi" w:cstheme="minorBidi"/>
            <w:noProof/>
            <w:sz w:val="16"/>
            <w:szCs w:val="16"/>
          </w:rPr>
          <w:fldChar w:fldCharType="end"/>
        </w:r>
        <w:r w:rsidRPr="00513D8F">
          <w:rPr>
            <w:rFonts w:asciiTheme="minorBidi" w:hAnsiTheme="minorBidi" w:cstheme="minorBidi"/>
            <w:noProof/>
            <w:sz w:val="16"/>
            <w:szCs w:val="16"/>
          </w:rPr>
          <w:t>-</w:t>
        </w:r>
      </w:sdtContent>
    </w:sdt>
  </w:p>
  <w:p w14:paraId="41568B15" w14:textId="10FED61A" w:rsidR="00B34F25" w:rsidRDefault="00B34F25">
    <w:pPr>
      <w:pStyle w:val="BodyText"/>
      <w:spacing w:line="14" w:lineRule="auto"/>
      <w:rPr>
        <w:i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8B17" w14:textId="2E59BF72" w:rsidR="00B34F25" w:rsidRDefault="00784275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20384" behindDoc="1" locked="0" layoutInCell="1" allowOverlap="1" wp14:anchorId="4412346F" wp14:editId="3871205C">
              <wp:simplePos x="0" y="0"/>
              <wp:positionH relativeFrom="page">
                <wp:posOffset>3113405</wp:posOffset>
              </wp:positionH>
              <wp:positionV relativeFrom="page">
                <wp:posOffset>10101580</wp:posOffset>
              </wp:positionV>
              <wp:extent cx="1680308" cy="285115"/>
              <wp:effectExtent l="0" t="0" r="0" b="0"/>
              <wp:wrapNone/>
              <wp:docPr id="23152232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0308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837C7" w14:textId="77777777" w:rsidR="00784275" w:rsidRPr="001B09BF" w:rsidRDefault="00784275" w:rsidP="00784275">
                          <w:pPr>
                            <w:spacing w:before="14" w:line="207" w:lineRule="exact"/>
                            <w:ind w:left="20"/>
                            <w:jc w:val="center"/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</w:pPr>
                          <w:r w:rsidRPr="001B09BF"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  <w:t>Simplified Assessment</w:t>
                          </w:r>
                          <w:r w:rsidRPr="001B09BF">
                            <w:rPr>
                              <w:rFonts w:ascii="Arial" w:hAnsi="Arial" w:cs="Arial"/>
                              <w:spacing w:val="-3"/>
                              <w:sz w:val="16"/>
                              <w:szCs w:val="21"/>
                            </w:rPr>
                            <w:t xml:space="preserve"> </w:t>
                          </w:r>
                          <w:r w:rsidRPr="001B09BF"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  <w:t>–</w:t>
                          </w:r>
                          <w:r w:rsidRPr="001B09BF">
                            <w:rPr>
                              <w:rFonts w:ascii="Arial" w:hAnsi="Arial" w:cs="Arial"/>
                              <w:spacing w:val="-3"/>
                              <w:sz w:val="16"/>
                              <w:szCs w:val="21"/>
                            </w:rPr>
                            <w:t xml:space="preserve"> </w:t>
                          </w:r>
                          <w:r w:rsidRPr="001B09BF">
                            <w:rPr>
                              <w:rFonts w:ascii="Arial" w:hAnsi="Arial" w:cs="Arial"/>
                              <w:spacing w:val="-2"/>
                              <w:sz w:val="16"/>
                              <w:szCs w:val="21"/>
                            </w:rPr>
                            <w:t>Template</w:t>
                          </w:r>
                        </w:p>
                        <w:p w14:paraId="36B08E8E" w14:textId="77777777" w:rsidR="00784275" w:rsidRPr="001B09BF" w:rsidRDefault="00784275" w:rsidP="00784275">
                          <w:pPr>
                            <w:spacing w:line="207" w:lineRule="exact"/>
                            <w:jc w:val="center"/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</w:pPr>
                          <w:r w:rsidRPr="001B09BF"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  <w:t>–</w:t>
                          </w:r>
                          <w:r w:rsidRPr="001B09BF">
                            <w:rPr>
                              <w:rFonts w:ascii="Arial" w:hAnsi="Arial" w:cs="Arial"/>
                              <w:spacing w:val="-2"/>
                              <w:sz w:val="16"/>
                              <w:szCs w:val="21"/>
                            </w:rPr>
                            <w:t xml:space="preserve"> </w:t>
                          </w:r>
                          <w:r w:rsidRPr="001B09BF"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  <w:fldChar w:fldCharType="begin"/>
                          </w:r>
                          <w:r w:rsidRPr="001B09BF"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  <w:instrText xml:space="preserve"> PAGE </w:instrText>
                          </w:r>
                          <w:r w:rsidRPr="001B09BF"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  <w:fldChar w:fldCharType="separate"/>
                          </w:r>
                          <w:r w:rsidRPr="001B09BF"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  <w:t>1</w:t>
                          </w:r>
                          <w:r w:rsidRPr="001B09BF">
                            <w:rPr>
                              <w:rFonts w:ascii="Arial" w:hAnsi="Arial" w:cs="Arial"/>
                              <w:sz w:val="16"/>
                              <w:szCs w:val="21"/>
                            </w:rPr>
                            <w:fldChar w:fldCharType="end"/>
                          </w:r>
                          <w:r w:rsidRPr="001B09BF">
                            <w:rPr>
                              <w:rFonts w:ascii="Arial" w:hAnsi="Arial" w:cs="Arial"/>
                              <w:spacing w:val="-1"/>
                              <w:sz w:val="16"/>
                              <w:szCs w:val="21"/>
                            </w:rPr>
                            <w:t xml:space="preserve"> </w:t>
                          </w:r>
                          <w:r w:rsidRPr="001B09BF">
                            <w:rPr>
                              <w:rFonts w:ascii="Arial" w:hAnsi="Arial" w:cs="Arial"/>
                              <w:spacing w:val="-10"/>
                              <w:sz w:val="16"/>
                              <w:szCs w:val="21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12346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45.15pt;margin-top:795.4pt;width:132.3pt;height:22.45pt;z-index:-16196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" filled="f" stroked="f">
              <v:textbox inset="0,0,0,0">
                <w:txbxContent>
                  <w:p w14:paraId="1BE837C7" w14:textId="77777777" w:rsidR="00784275" w:rsidRPr="001B09BF" w:rsidRDefault="00784275" w:rsidP="00784275">
                    <w:pPr>
                      <w:spacing w:before="14" w:line="207" w:lineRule="exact"/>
                      <w:ind w:left="20"/>
                      <w:jc w:val="center"/>
                      <w:rPr>
                        <w:rFonts w:ascii="Arial" w:hAnsi="Arial" w:cs="Arial"/>
                        <w:sz w:val="16"/>
                        <w:szCs w:val="21"/>
                      </w:rPr>
                    </w:pPr>
                    <w:r w:rsidRPr="001B09BF">
                      <w:rPr>
                        <w:rFonts w:ascii="Arial" w:hAnsi="Arial" w:cs="Arial"/>
                        <w:sz w:val="16"/>
                        <w:szCs w:val="21"/>
                      </w:rPr>
                      <w:t>Simplified Assessment</w:t>
                    </w:r>
                    <w:r w:rsidRPr="001B09BF">
                      <w:rPr>
                        <w:rFonts w:ascii="Arial" w:hAnsi="Arial" w:cs="Arial"/>
                        <w:spacing w:val="-3"/>
                        <w:sz w:val="16"/>
                        <w:szCs w:val="21"/>
                      </w:rPr>
                      <w:t xml:space="preserve"> </w:t>
                    </w:r>
                    <w:r w:rsidRPr="001B09BF">
                      <w:rPr>
                        <w:rFonts w:ascii="Arial" w:hAnsi="Arial" w:cs="Arial"/>
                        <w:sz w:val="16"/>
                        <w:szCs w:val="21"/>
                      </w:rPr>
                      <w:t>–</w:t>
                    </w:r>
                    <w:r w:rsidRPr="001B09BF">
                      <w:rPr>
                        <w:rFonts w:ascii="Arial" w:hAnsi="Arial" w:cs="Arial"/>
                        <w:spacing w:val="-3"/>
                        <w:sz w:val="16"/>
                        <w:szCs w:val="21"/>
                      </w:rPr>
                      <w:t xml:space="preserve"> </w:t>
                    </w:r>
                    <w:r w:rsidRPr="001B09BF">
                      <w:rPr>
                        <w:rFonts w:ascii="Arial" w:hAnsi="Arial" w:cs="Arial"/>
                        <w:spacing w:val="-2"/>
                        <w:sz w:val="16"/>
                        <w:szCs w:val="21"/>
                      </w:rPr>
                      <w:t>Template</w:t>
                    </w:r>
                  </w:p>
                  <w:p w14:paraId="36B08E8E" w14:textId="77777777" w:rsidR="00784275" w:rsidRPr="001B09BF" w:rsidRDefault="00784275" w:rsidP="00784275">
                    <w:pPr>
                      <w:spacing w:line="207" w:lineRule="exact"/>
                      <w:jc w:val="center"/>
                      <w:rPr>
                        <w:rFonts w:ascii="Arial" w:hAnsi="Arial" w:cs="Arial"/>
                        <w:sz w:val="16"/>
                        <w:szCs w:val="21"/>
                      </w:rPr>
                    </w:pPr>
                    <w:r w:rsidRPr="001B09BF">
                      <w:rPr>
                        <w:rFonts w:ascii="Arial" w:hAnsi="Arial" w:cs="Arial"/>
                        <w:sz w:val="16"/>
                        <w:szCs w:val="21"/>
                      </w:rPr>
                      <w:t>–</w:t>
                    </w:r>
                    <w:r w:rsidRPr="001B09BF">
                      <w:rPr>
                        <w:rFonts w:ascii="Arial" w:hAnsi="Arial" w:cs="Arial"/>
                        <w:spacing w:val="-2"/>
                        <w:sz w:val="16"/>
                        <w:szCs w:val="21"/>
                      </w:rPr>
                      <w:t xml:space="preserve"> </w:t>
                    </w:r>
                    <w:r w:rsidRPr="001B09BF">
                      <w:rPr>
                        <w:rFonts w:ascii="Arial" w:hAnsi="Arial" w:cs="Arial"/>
                        <w:sz w:val="16"/>
                        <w:szCs w:val="21"/>
                      </w:rPr>
                      <w:fldChar w:fldCharType="begin"/>
                    </w:r>
                    <w:r w:rsidRPr="001B09BF">
                      <w:rPr>
                        <w:rFonts w:ascii="Arial" w:hAnsi="Arial" w:cs="Arial"/>
                        <w:sz w:val="16"/>
                        <w:szCs w:val="21"/>
                      </w:rPr>
                      <w:instrText xml:space="preserve"> PAGE </w:instrText>
                    </w:r>
                    <w:r w:rsidRPr="001B09BF">
                      <w:rPr>
                        <w:rFonts w:ascii="Arial" w:hAnsi="Arial" w:cs="Arial"/>
                        <w:sz w:val="16"/>
                        <w:szCs w:val="21"/>
                      </w:rPr>
                      <w:fldChar w:fldCharType="separate"/>
                    </w:r>
                    <w:r w:rsidRPr="001B09BF">
                      <w:rPr>
                        <w:rFonts w:ascii="Arial" w:hAnsi="Arial" w:cs="Arial"/>
                        <w:sz w:val="16"/>
                        <w:szCs w:val="21"/>
                      </w:rPr>
                      <w:t>1</w:t>
                    </w:r>
                    <w:r w:rsidRPr="001B09BF">
                      <w:rPr>
                        <w:rFonts w:ascii="Arial" w:hAnsi="Arial" w:cs="Arial"/>
                        <w:sz w:val="16"/>
                        <w:szCs w:val="21"/>
                      </w:rPr>
                      <w:fldChar w:fldCharType="end"/>
                    </w:r>
                    <w:r w:rsidRPr="001B09BF">
                      <w:rPr>
                        <w:rFonts w:ascii="Arial" w:hAnsi="Arial" w:cs="Arial"/>
                        <w:spacing w:val="-1"/>
                        <w:sz w:val="16"/>
                        <w:szCs w:val="21"/>
                      </w:rPr>
                      <w:t xml:space="preserve"> </w:t>
                    </w:r>
                    <w:r w:rsidRPr="001B09BF">
                      <w:rPr>
                        <w:rFonts w:ascii="Arial" w:hAnsi="Arial" w:cs="Arial"/>
                        <w:spacing w:val="-10"/>
                        <w:sz w:val="16"/>
                        <w:szCs w:val="21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AF7B" w14:textId="77777777" w:rsidR="002166CF" w:rsidRDefault="002166CF">
      <w:r>
        <w:separator/>
      </w:r>
    </w:p>
  </w:footnote>
  <w:footnote w:type="continuationSeparator" w:id="0">
    <w:p w14:paraId="253EF4E5" w14:textId="77777777" w:rsidR="002166CF" w:rsidRDefault="00216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C66E" w14:textId="25A07EDD" w:rsidR="007D7F4F" w:rsidRPr="00F83B92" w:rsidRDefault="007D7F4F" w:rsidP="007D7F4F">
    <w:pPr>
      <w:spacing w:before="11"/>
      <w:ind w:left="20"/>
      <w:rPr>
        <w:rFonts w:ascii="Arial" w:hAnsi="Arial" w:cs="Arial"/>
        <w:sz w:val="16"/>
      </w:rPr>
    </w:pPr>
    <w:r w:rsidRPr="00F83B92">
      <w:rPr>
        <w:rFonts w:ascii="Arial" w:hAnsi="Arial" w:cs="Arial"/>
        <w:sz w:val="16"/>
      </w:rPr>
      <w:t>CITES</w:t>
    </w:r>
    <w:r w:rsidRPr="00F83B92">
      <w:rPr>
        <w:rFonts w:ascii="Arial" w:hAnsi="Arial" w:cs="Arial"/>
        <w:spacing w:val="-6"/>
        <w:sz w:val="16"/>
      </w:rPr>
      <w:t xml:space="preserve"> </w:t>
    </w:r>
    <w:r w:rsidRPr="00F83B92">
      <w:rPr>
        <w:rFonts w:ascii="Arial" w:hAnsi="Arial" w:cs="Arial"/>
        <w:sz w:val="16"/>
      </w:rPr>
      <w:t>Non-detriment</w:t>
    </w:r>
    <w:r w:rsidRPr="00F83B92">
      <w:rPr>
        <w:rFonts w:ascii="Arial" w:hAnsi="Arial" w:cs="Arial"/>
        <w:spacing w:val="-5"/>
        <w:sz w:val="16"/>
      </w:rPr>
      <w:t xml:space="preserve"> </w:t>
    </w:r>
    <w:r w:rsidRPr="00F83B92">
      <w:rPr>
        <w:rFonts w:ascii="Arial" w:hAnsi="Arial" w:cs="Arial"/>
        <w:sz w:val="16"/>
      </w:rPr>
      <w:t>Findings</w:t>
    </w:r>
    <w:r w:rsidRPr="00F83B92">
      <w:rPr>
        <w:rFonts w:ascii="Arial" w:hAnsi="Arial" w:cs="Arial"/>
        <w:spacing w:val="-6"/>
        <w:sz w:val="16"/>
      </w:rPr>
      <w:t xml:space="preserve"> </w:t>
    </w:r>
    <w:r w:rsidRPr="00F83B92">
      <w:rPr>
        <w:rFonts w:ascii="Arial" w:hAnsi="Arial" w:cs="Arial"/>
        <w:spacing w:val="-2"/>
        <w:sz w:val="16"/>
      </w:rPr>
      <w:t>Guidance: Simplified assessment</w:t>
    </w:r>
    <w:r>
      <w:rPr>
        <w:rFonts w:ascii="Arial" w:hAnsi="Arial" w:cs="Arial"/>
        <w:spacing w:val="-2"/>
        <w:sz w:val="16"/>
      </w:rPr>
      <w:tab/>
    </w:r>
    <w:r>
      <w:rPr>
        <w:rFonts w:ascii="Arial" w:hAnsi="Arial" w:cs="Arial"/>
        <w:spacing w:val="-2"/>
        <w:sz w:val="16"/>
      </w:rPr>
      <w:tab/>
    </w:r>
    <w:r>
      <w:rPr>
        <w:rFonts w:ascii="Arial" w:hAnsi="Arial" w:cs="Arial"/>
        <w:spacing w:val="-2"/>
        <w:sz w:val="16"/>
      </w:rPr>
      <w:tab/>
    </w:r>
    <w:r>
      <w:rPr>
        <w:rFonts w:ascii="Arial" w:hAnsi="Arial" w:cs="Arial"/>
        <w:spacing w:val="-2"/>
        <w:sz w:val="16"/>
      </w:rPr>
      <w:tab/>
    </w:r>
    <w:r>
      <w:rPr>
        <w:rFonts w:ascii="Arial" w:hAnsi="Arial" w:cs="Arial"/>
        <w:spacing w:val="-2"/>
        <w:sz w:val="16"/>
      </w:rPr>
      <w:tab/>
    </w:r>
    <w:r>
      <w:rPr>
        <w:rFonts w:ascii="Arial" w:hAnsi="Arial" w:cs="Arial"/>
        <w:spacing w:val="-2"/>
        <w:sz w:val="16"/>
      </w:rPr>
      <w:tab/>
    </w:r>
    <w:r w:rsidRPr="00F83B92">
      <w:rPr>
        <w:rFonts w:ascii="Arial" w:hAnsi="Arial" w:cs="Arial"/>
        <w:sz w:val="16"/>
      </w:rPr>
      <w:t>Version</w:t>
    </w:r>
    <w:r w:rsidRPr="00F83B92">
      <w:rPr>
        <w:rFonts w:ascii="Arial" w:hAnsi="Arial" w:cs="Arial"/>
        <w:spacing w:val="-5"/>
        <w:sz w:val="16"/>
      </w:rPr>
      <w:t xml:space="preserve"> 1.</w:t>
    </w:r>
    <w:r>
      <w:rPr>
        <w:rFonts w:ascii="Arial" w:hAnsi="Arial" w:cs="Arial"/>
        <w:spacing w:val="-5"/>
        <w:sz w:val="16"/>
      </w:rPr>
      <w:t>2</w:t>
    </w:r>
  </w:p>
  <w:p w14:paraId="49C05E66" w14:textId="77777777" w:rsidR="007D7F4F" w:rsidRPr="00F83B92" w:rsidRDefault="007D7F4F" w:rsidP="007D7F4F">
    <w:pPr>
      <w:spacing w:before="11"/>
      <w:ind w:left="20"/>
      <w:rPr>
        <w:rFonts w:ascii="Arial" w:hAnsi="Arial" w:cs="Arial"/>
        <w:sz w:val="16"/>
      </w:rPr>
    </w:pPr>
  </w:p>
  <w:p w14:paraId="4BFC4104" w14:textId="77777777" w:rsidR="001B09BF" w:rsidRDefault="001B09BF">
    <w:pPr>
      <w:pStyle w:val="BodyText"/>
      <w:spacing w:line="14" w:lineRule="auto"/>
      <w:rPr>
        <w:i w:val="0"/>
      </w:rPr>
    </w:pPr>
  </w:p>
  <w:p w14:paraId="5385EE7E" w14:textId="77777777" w:rsidR="001B09BF" w:rsidRDefault="001B09BF">
    <w:pPr>
      <w:pStyle w:val="BodyText"/>
      <w:spacing w:line="14" w:lineRule="auto"/>
      <w:rPr>
        <w:i w:val="0"/>
      </w:rPr>
    </w:pPr>
  </w:p>
  <w:p w14:paraId="41568B14" w14:textId="69A81AAE" w:rsidR="00B34F25" w:rsidRDefault="00B34F25" w:rsidP="007D7F4F">
    <w:pPr>
      <w:pStyle w:val="BodyText"/>
      <w:spacing w:line="14" w:lineRule="auto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8B16" w14:textId="2E78CBF9" w:rsidR="00B34F25" w:rsidRDefault="00784275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24480" behindDoc="1" locked="0" layoutInCell="1" allowOverlap="1" wp14:anchorId="6B35CE05" wp14:editId="4EAE668B">
              <wp:simplePos x="0" y="0"/>
              <wp:positionH relativeFrom="page">
                <wp:posOffset>6294120</wp:posOffset>
              </wp:positionH>
              <wp:positionV relativeFrom="page">
                <wp:posOffset>431165</wp:posOffset>
              </wp:positionV>
              <wp:extent cx="617415" cy="137160"/>
              <wp:effectExtent l="0" t="0" r="0" b="0"/>
              <wp:wrapNone/>
              <wp:docPr id="29521200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41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1167F" w14:textId="77777777" w:rsidR="00784275" w:rsidRPr="00F83B92" w:rsidRDefault="00784275" w:rsidP="00784275">
                          <w:pPr>
                            <w:spacing w:before="11"/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F83B92">
                            <w:rPr>
                              <w:rFonts w:ascii="Arial" w:hAnsi="Arial" w:cs="Arial"/>
                              <w:sz w:val="16"/>
                            </w:rPr>
                            <w:t>Version</w:t>
                          </w:r>
                          <w:r w:rsidRPr="00F83B92">
                            <w:rPr>
                              <w:rFonts w:ascii="Arial" w:hAnsi="Arial" w:cs="Arial"/>
                              <w:spacing w:val="-5"/>
                              <w:sz w:val="16"/>
                            </w:rPr>
                            <w:t xml:space="preserve"> 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35CE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5.6pt;margin-top:33.95pt;width:48.6pt;height:10.8pt;z-index:-16192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" filled="f" stroked="f">
              <v:textbox inset="0,0,0,0">
                <w:txbxContent>
                  <w:p w14:paraId="1571167F" w14:textId="77777777" w:rsidR="00784275" w:rsidRPr="00F83B92" w:rsidRDefault="00784275" w:rsidP="00784275">
                    <w:pPr>
                      <w:spacing w:before="11"/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 w:rsidRPr="00F83B92">
                      <w:rPr>
                        <w:rFonts w:ascii="Arial" w:hAnsi="Arial" w:cs="Arial"/>
                        <w:sz w:val="16"/>
                      </w:rPr>
                      <w:t>Version</w:t>
                    </w:r>
                    <w:r w:rsidRPr="00F83B92">
                      <w:rPr>
                        <w:rFonts w:ascii="Arial" w:hAnsi="Arial" w:cs="Arial"/>
                        <w:spacing w:val="-5"/>
                        <w:sz w:val="16"/>
                      </w:rPr>
                      <w:t xml:space="preserve"> 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2432" behindDoc="1" locked="0" layoutInCell="1" allowOverlap="1" wp14:anchorId="5EA1F96E" wp14:editId="06EAD392">
              <wp:simplePos x="0" y="0"/>
              <wp:positionH relativeFrom="page">
                <wp:posOffset>698500</wp:posOffset>
              </wp:positionH>
              <wp:positionV relativeFrom="page">
                <wp:posOffset>439420</wp:posOffset>
              </wp:positionV>
              <wp:extent cx="3204307" cy="187569"/>
              <wp:effectExtent l="0" t="0" r="0" b="0"/>
              <wp:wrapNone/>
              <wp:docPr id="132016943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4307" cy="187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D84BE" w14:textId="77777777" w:rsidR="00784275" w:rsidRPr="00F83B92" w:rsidRDefault="00784275" w:rsidP="00784275">
                          <w:pPr>
                            <w:spacing w:before="11"/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F83B92">
                            <w:rPr>
                              <w:rFonts w:ascii="Arial" w:hAnsi="Arial" w:cs="Arial"/>
                              <w:sz w:val="16"/>
                            </w:rPr>
                            <w:t>CITES</w:t>
                          </w:r>
                          <w:r w:rsidRPr="00F83B92">
                            <w:rPr>
                              <w:rFonts w:ascii="Arial" w:hAnsi="Arial" w:cs="Arial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F83B92">
                            <w:rPr>
                              <w:rFonts w:ascii="Arial" w:hAnsi="Arial" w:cs="Arial"/>
                              <w:sz w:val="16"/>
                            </w:rPr>
                            <w:t>Non-detriment</w:t>
                          </w:r>
                          <w:r w:rsidRPr="00F83B92">
                            <w:rPr>
                              <w:rFonts w:ascii="Arial" w:hAnsi="Arial" w:cs="Arial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F83B92">
                            <w:rPr>
                              <w:rFonts w:ascii="Arial" w:hAnsi="Arial" w:cs="Arial"/>
                              <w:sz w:val="16"/>
                            </w:rPr>
                            <w:t>Findings</w:t>
                          </w:r>
                          <w:r w:rsidRPr="00F83B92">
                            <w:rPr>
                              <w:rFonts w:ascii="Arial" w:hAnsi="Arial" w:cs="Arial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F83B92">
                            <w:rPr>
                              <w:rFonts w:ascii="Arial" w:hAnsi="Arial" w:cs="Arial"/>
                              <w:spacing w:val="-2"/>
                              <w:sz w:val="16"/>
                            </w:rPr>
                            <w:t>Guidance: Simplified assessment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A1F96E" id="Textbox 1" o:spid="_x0000_s1028" type="#_x0000_t202" style="position:absolute;margin-left:55pt;margin-top:34.6pt;width:252.3pt;height:14.75pt;z-index:-1619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" filled="f" stroked="f">
              <v:textbox inset="0,0,0,0">
                <w:txbxContent>
                  <w:p w14:paraId="5B5D84BE" w14:textId="77777777" w:rsidR="00784275" w:rsidRPr="00F83B92" w:rsidRDefault="00784275" w:rsidP="00784275">
                    <w:pPr>
                      <w:spacing w:before="11"/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 w:rsidRPr="00F83B92">
                      <w:rPr>
                        <w:rFonts w:ascii="Arial" w:hAnsi="Arial" w:cs="Arial"/>
                        <w:sz w:val="16"/>
                      </w:rPr>
                      <w:t>CITES</w:t>
                    </w:r>
                    <w:r w:rsidRPr="00F83B92">
                      <w:rPr>
                        <w:rFonts w:ascii="Arial" w:hAnsi="Arial" w:cs="Arial"/>
                        <w:spacing w:val="-6"/>
                        <w:sz w:val="16"/>
                      </w:rPr>
                      <w:t xml:space="preserve"> </w:t>
                    </w:r>
                    <w:r w:rsidRPr="00F83B92">
                      <w:rPr>
                        <w:rFonts w:ascii="Arial" w:hAnsi="Arial" w:cs="Arial"/>
                        <w:sz w:val="16"/>
                      </w:rPr>
                      <w:t>Non-detriment</w:t>
                    </w:r>
                    <w:r w:rsidRPr="00F83B92">
                      <w:rPr>
                        <w:rFonts w:ascii="Arial" w:hAnsi="Arial" w:cs="Arial"/>
                        <w:spacing w:val="-5"/>
                        <w:sz w:val="16"/>
                      </w:rPr>
                      <w:t xml:space="preserve"> </w:t>
                    </w:r>
                    <w:r w:rsidRPr="00F83B92">
                      <w:rPr>
                        <w:rFonts w:ascii="Arial" w:hAnsi="Arial" w:cs="Arial"/>
                        <w:sz w:val="16"/>
                      </w:rPr>
                      <w:t>Findings</w:t>
                    </w:r>
                    <w:r w:rsidRPr="00F83B92">
                      <w:rPr>
                        <w:rFonts w:ascii="Arial" w:hAnsi="Arial" w:cs="Arial"/>
                        <w:spacing w:val="-6"/>
                        <w:sz w:val="16"/>
                      </w:rPr>
                      <w:t xml:space="preserve"> </w:t>
                    </w:r>
                    <w:r w:rsidRPr="00F83B92">
                      <w:rPr>
                        <w:rFonts w:ascii="Arial" w:hAnsi="Arial" w:cs="Arial"/>
                        <w:spacing w:val="-2"/>
                        <w:sz w:val="16"/>
                      </w:rPr>
                      <w:t>Guidance: Simplified 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7F8"/>
    <w:multiLevelType w:val="hybridMultilevel"/>
    <w:tmpl w:val="3BAA468E"/>
    <w:lvl w:ilvl="0" w:tplc="405A26A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DF44252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2" w:tplc="AECE83B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497A42C0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1190366E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73B8FDD4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6" w:tplc="6FFEC6CC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15CA44D6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227676D6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3E0CE6"/>
    <w:multiLevelType w:val="hybridMultilevel"/>
    <w:tmpl w:val="272E9626"/>
    <w:lvl w:ilvl="0" w:tplc="9C247F68">
      <w:start w:val="3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F5496"/>
        <w:spacing w:val="0"/>
        <w:w w:val="100"/>
        <w:sz w:val="24"/>
        <w:szCs w:val="24"/>
        <w:lang w:val="en-US" w:eastAsia="en-US" w:bidi="ar-SA"/>
      </w:rPr>
    </w:lvl>
    <w:lvl w:ilvl="1" w:tplc="3120FF62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2" w:tplc="1CAEC4B8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3" w:tplc="798C62D4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4" w:tplc="DF78A4C0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5" w:tplc="E994609E">
      <w:numFmt w:val="bullet"/>
      <w:lvlText w:val="•"/>
      <w:lvlJc w:val="left"/>
      <w:pPr>
        <w:ind w:left="7779" w:hanging="360"/>
      </w:pPr>
      <w:rPr>
        <w:rFonts w:hint="default"/>
        <w:lang w:val="en-US" w:eastAsia="en-US" w:bidi="ar-SA"/>
      </w:rPr>
    </w:lvl>
    <w:lvl w:ilvl="6" w:tplc="F03025C0">
      <w:numFmt w:val="bullet"/>
      <w:lvlText w:val="•"/>
      <w:lvlJc w:val="left"/>
      <w:pPr>
        <w:ind w:left="9239" w:hanging="360"/>
      </w:pPr>
      <w:rPr>
        <w:rFonts w:hint="default"/>
        <w:lang w:val="en-US" w:eastAsia="en-US" w:bidi="ar-SA"/>
      </w:rPr>
    </w:lvl>
    <w:lvl w:ilvl="7" w:tplc="7DC45004">
      <w:numFmt w:val="bullet"/>
      <w:lvlText w:val="•"/>
      <w:lvlJc w:val="left"/>
      <w:pPr>
        <w:ind w:left="10698" w:hanging="360"/>
      </w:pPr>
      <w:rPr>
        <w:rFonts w:hint="default"/>
        <w:lang w:val="en-US" w:eastAsia="en-US" w:bidi="ar-SA"/>
      </w:rPr>
    </w:lvl>
    <w:lvl w:ilvl="8" w:tplc="2BE08040">
      <w:numFmt w:val="bullet"/>
      <w:lvlText w:val="•"/>
      <w:lvlJc w:val="left"/>
      <w:pPr>
        <w:ind w:left="1215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EC3DE6"/>
    <w:multiLevelType w:val="hybridMultilevel"/>
    <w:tmpl w:val="9DB6E17C"/>
    <w:lvl w:ilvl="0" w:tplc="0B20337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167046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2" w:tplc="CB262BB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8E3E7322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71B82E4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9280A4A2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6" w:tplc="5330C92A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D758E494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94748E5C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9E6EAF"/>
    <w:multiLevelType w:val="hybridMultilevel"/>
    <w:tmpl w:val="E6A255A2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3A9D54C8"/>
    <w:multiLevelType w:val="hybridMultilevel"/>
    <w:tmpl w:val="7CC4E7A4"/>
    <w:lvl w:ilvl="0" w:tplc="372AC2A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C40686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2" w:tplc="C1DA448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3EF83510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FB56B24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46D6DA8A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6" w:tplc="A09AC05C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24AA0092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34D057C0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760494"/>
    <w:multiLevelType w:val="hybridMultilevel"/>
    <w:tmpl w:val="B4FA74AE"/>
    <w:lvl w:ilvl="0" w:tplc="A3A68958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F5496"/>
        <w:spacing w:val="0"/>
        <w:w w:val="100"/>
        <w:sz w:val="24"/>
        <w:szCs w:val="24"/>
        <w:lang w:val="en-US" w:eastAsia="en-US" w:bidi="ar-SA"/>
      </w:rPr>
    </w:lvl>
    <w:lvl w:ilvl="1" w:tplc="62141582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8FD8F084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7BE817F6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9B220694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D3AAC178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 w:tplc="88C46DA2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7" w:tplc="63A42A82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8" w:tplc="3B0A3B24">
      <w:numFmt w:val="bullet"/>
      <w:lvlText w:val="•"/>
      <w:lvlJc w:val="left"/>
      <w:pPr>
        <w:ind w:left="798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515F2B"/>
    <w:multiLevelType w:val="hybridMultilevel"/>
    <w:tmpl w:val="64EACB0A"/>
    <w:lvl w:ilvl="0" w:tplc="B1D252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8906EC6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2" w:tplc="102A925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F360637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B6DC8B0A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685C2372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6" w:tplc="48F06F94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223EF554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2854A0F6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280189"/>
    <w:multiLevelType w:val="hybridMultilevel"/>
    <w:tmpl w:val="218671DC"/>
    <w:lvl w:ilvl="0" w:tplc="6CDA6FD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7BEFC08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2" w:tplc="836AF87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8C54E168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17AEAF18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C1FA1C7C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6" w:tplc="107A992E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0672A8AC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80782256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DD979F1"/>
    <w:multiLevelType w:val="hybridMultilevel"/>
    <w:tmpl w:val="B6649BF4"/>
    <w:lvl w:ilvl="0" w:tplc="69E287B4">
      <w:start w:val="1"/>
      <w:numFmt w:val="decimal"/>
      <w:lvlText w:val="%1."/>
      <w:lvlJc w:val="left"/>
      <w:pPr>
        <w:ind w:left="552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876256E6">
      <w:numFmt w:val="bullet"/>
      <w:lvlText w:val="•"/>
      <w:lvlJc w:val="left"/>
      <w:pPr>
        <w:ind w:left="1490" w:hanging="440"/>
      </w:pPr>
      <w:rPr>
        <w:rFonts w:hint="default"/>
        <w:lang w:val="en-US" w:eastAsia="en-US" w:bidi="ar-SA"/>
      </w:rPr>
    </w:lvl>
    <w:lvl w:ilvl="2" w:tplc="34002C90">
      <w:numFmt w:val="bullet"/>
      <w:lvlText w:val="•"/>
      <w:lvlJc w:val="left"/>
      <w:pPr>
        <w:ind w:left="2420" w:hanging="440"/>
      </w:pPr>
      <w:rPr>
        <w:rFonts w:hint="default"/>
        <w:lang w:val="en-US" w:eastAsia="en-US" w:bidi="ar-SA"/>
      </w:rPr>
    </w:lvl>
    <w:lvl w:ilvl="3" w:tplc="1B40E37E">
      <w:numFmt w:val="bullet"/>
      <w:lvlText w:val="•"/>
      <w:lvlJc w:val="left"/>
      <w:pPr>
        <w:ind w:left="3351" w:hanging="440"/>
      </w:pPr>
      <w:rPr>
        <w:rFonts w:hint="default"/>
        <w:lang w:val="en-US" w:eastAsia="en-US" w:bidi="ar-SA"/>
      </w:rPr>
    </w:lvl>
    <w:lvl w:ilvl="4" w:tplc="194AB546">
      <w:numFmt w:val="bullet"/>
      <w:lvlText w:val="•"/>
      <w:lvlJc w:val="left"/>
      <w:pPr>
        <w:ind w:left="4281" w:hanging="440"/>
      </w:pPr>
      <w:rPr>
        <w:rFonts w:hint="default"/>
        <w:lang w:val="en-US" w:eastAsia="en-US" w:bidi="ar-SA"/>
      </w:rPr>
    </w:lvl>
    <w:lvl w:ilvl="5" w:tplc="E05E13E2">
      <w:numFmt w:val="bullet"/>
      <w:lvlText w:val="•"/>
      <w:lvlJc w:val="left"/>
      <w:pPr>
        <w:ind w:left="5212" w:hanging="440"/>
      </w:pPr>
      <w:rPr>
        <w:rFonts w:hint="default"/>
        <w:lang w:val="en-US" w:eastAsia="en-US" w:bidi="ar-SA"/>
      </w:rPr>
    </w:lvl>
    <w:lvl w:ilvl="6" w:tplc="476662CC">
      <w:numFmt w:val="bullet"/>
      <w:lvlText w:val="•"/>
      <w:lvlJc w:val="left"/>
      <w:pPr>
        <w:ind w:left="6142" w:hanging="440"/>
      </w:pPr>
      <w:rPr>
        <w:rFonts w:hint="default"/>
        <w:lang w:val="en-US" w:eastAsia="en-US" w:bidi="ar-SA"/>
      </w:rPr>
    </w:lvl>
    <w:lvl w:ilvl="7" w:tplc="961428E0">
      <w:numFmt w:val="bullet"/>
      <w:lvlText w:val="•"/>
      <w:lvlJc w:val="left"/>
      <w:pPr>
        <w:ind w:left="7072" w:hanging="440"/>
      </w:pPr>
      <w:rPr>
        <w:rFonts w:hint="default"/>
        <w:lang w:val="en-US" w:eastAsia="en-US" w:bidi="ar-SA"/>
      </w:rPr>
    </w:lvl>
    <w:lvl w:ilvl="8" w:tplc="A2D4084E">
      <w:numFmt w:val="bullet"/>
      <w:lvlText w:val="•"/>
      <w:lvlJc w:val="left"/>
      <w:pPr>
        <w:ind w:left="8003" w:hanging="440"/>
      </w:pPr>
      <w:rPr>
        <w:rFonts w:hint="default"/>
        <w:lang w:val="en-US" w:eastAsia="en-US" w:bidi="ar-SA"/>
      </w:rPr>
    </w:lvl>
  </w:abstractNum>
  <w:num w:numId="1" w16cid:durableId="1545213485">
    <w:abstractNumId w:val="2"/>
  </w:num>
  <w:num w:numId="2" w16cid:durableId="976759180">
    <w:abstractNumId w:val="7"/>
  </w:num>
  <w:num w:numId="3" w16cid:durableId="779297293">
    <w:abstractNumId w:val="4"/>
  </w:num>
  <w:num w:numId="4" w16cid:durableId="28799789">
    <w:abstractNumId w:val="6"/>
  </w:num>
  <w:num w:numId="5" w16cid:durableId="1156455760">
    <w:abstractNumId w:val="0"/>
  </w:num>
  <w:num w:numId="6" w16cid:durableId="950893569">
    <w:abstractNumId w:val="1"/>
  </w:num>
  <w:num w:numId="7" w16cid:durableId="3632080">
    <w:abstractNumId w:val="5"/>
  </w:num>
  <w:num w:numId="8" w16cid:durableId="1824350219">
    <w:abstractNumId w:val="8"/>
  </w:num>
  <w:num w:numId="9" w16cid:durableId="172753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25"/>
    <w:rsid w:val="000C4FBE"/>
    <w:rsid w:val="000E6E98"/>
    <w:rsid w:val="00174063"/>
    <w:rsid w:val="00197FBD"/>
    <w:rsid w:val="001B09BF"/>
    <w:rsid w:val="002166CF"/>
    <w:rsid w:val="002E65A8"/>
    <w:rsid w:val="003131DD"/>
    <w:rsid w:val="00352A04"/>
    <w:rsid w:val="003A290F"/>
    <w:rsid w:val="00413594"/>
    <w:rsid w:val="00436772"/>
    <w:rsid w:val="004B23AE"/>
    <w:rsid w:val="004E15D9"/>
    <w:rsid w:val="00513D8F"/>
    <w:rsid w:val="00633E53"/>
    <w:rsid w:val="00644C6B"/>
    <w:rsid w:val="007344A9"/>
    <w:rsid w:val="00763159"/>
    <w:rsid w:val="00784275"/>
    <w:rsid w:val="007D7F4F"/>
    <w:rsid w:val="008B4066"/>
    <w:rsid w:val="009B451E"/>
    <w:rsid w:val="009F495A"/>
    <w:rsid w:val="00A56686"/>
    <w:rsid w:val="00A66DC1"/>
    <w:rsid w:val="00AD0D44"/>
    <w:rsid w:val="00AF487C"/>
    <w:rsid w:val="00B062AF"/>
    <w:rsid w:val="00B34F25"/>
    <w:rsid w:val="00B868A0"/>
    <w:rsid w:val="00B964EF"/>
    <w:rsid w:val="00BD5CA8"/>
    <w:rsid w:val="00C04453"/>
    <w:rsid w:val="00D03DA2"/>
    <w:rsid w:val="00D77DFB"/>
    <w:rsid w:val="00DF46FA"/>
    <w:rsid w:val="00E6646F"/>
    <w:rsid w:val="00EB4E57"/>
    <w:rsid w:val="00F31B74"/>
    <w:rsid w:val="00F82235"/>
    <w:rsid w:val="00F83B92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689B2"/>
  <w15:docId w15:val="{7116C3C9-54A4-4B3D-B754-0D6069A2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72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42"/>
      <w:ind w:left="11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9"/>
      <w:ind w:left="552" w:hanging="440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9"/>
      <w:ind w:left="472" w:hanging="4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15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5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5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4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5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es.org/sites/default/files/eng/prog/ndf/ndf_guidance/module_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tes.org/sites/default/files/eng/prog/ndf/ndf_guidance/module_8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441</Words>
  <Characters>2473</Characters>
  <Application>Microsoft Office Word</Application>
  <DocSecurity>0</DocSecurity>
  <Lines>130</Lines>
  <Paragraphs>49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2025-03-31T14:02:00Z</dcterms:created>
  <dcterms:modified xsi:type="dcterms:W3CDTF">2025-05-15T13:00:00Z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macOS Version 14.6 (Build 23G80) Quartz PDFContext</vt:lpwstr>
  </property>
</Properties>
</file>