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1B" w:rsidRDefault="004438DA" w:rsidP="00491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PROVISIONAL </w:t>
      </w:r>
      <w:r w:rsidR="0049151B">
        <w:rPr>
          <w:rFonts w:ascii="Times New Roman" w:hAnsi="Times New Roman" w:cs="Times New Roman"/>
          <w:b/>
          <w:bCs/>
        </w:rPr>
        <w:t>AGENDA AND TIMETABLE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Tuesday, 21 July 2015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Morning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08.30–09.15 </w:t>
      </w:r>
      <w:r w:rsidR="001B5FC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Arrival and registration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09.15–09.45 </w:t>
      </w:r>
      <w:r w:rsidR="001B5FC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Welcome by </w:t>
      </w:r>
      <w:proofErr w:type="spellStart"/>
      <w:r>
        <w:rPr>
          <w:rFonts w:ascii="Times New Roman" w:hAnsi="Times New Roman" w:cs="Times New Roman"/>
          <w:sz w:val="21"/>
          <w:szCs w:val="21"/>
        </w:rPr>
        <w:t>Árni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M. Mathiesen (Assistant Director-General, FAO Fisheries and</w:t>
      </w:r>
    </w:p>
    <w:p w:rsidR="0049151B" w:rsidRDefault="0049151B" w:rsidP="001B5FC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Aquaculture Department)</w:t>
      </w:r>
    </w:p>
    <w:p w:rsidR="0049151B" w:rsidRDefault="0049151B" w:rsidP="001B5FC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Introduction of participants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09.45–10.00 </w:t>
      </w:r>
      <w:r w:rsidR="001B5FC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Nomination of Chairperson and Vice-Chairperson of the meeting</w:t>
      </w:r>
    </w:p>
    <w:p w:rsidR="0049151B" w:rsidRDefault="00A52B84" w:rsidP="001B5FC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Designation of rapporteur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10.00–10.15 </w:t>
      </w:r>
      <w:r w:rsidR="000912E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Adoption of the agenda</w:t>
      </w:r>
    </w:p>
    <w:p w:rsidR="0049151B" w:rsidRPr="000912E1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0912E1">
        <w:rPr>
          <w:rFonts w:ascii="Times New Roman" w:hAnsi="Times New Roman" w:cs="Times New Roman"/>
          <w:sz w:val="21"/>
          <w:szCs w:val="21"/>
          <w:lang w:val="it-IT"/>
        </w:rPr>
        <w:t xml:space="preserve">10.15–10.45 </w:t>
      </w:r>
      <w:r w:rsidR="000912E1" w:rsidRPr="000912E1">
        <w:rPr>
          <w:rFonts w:ascii="Times New Roman" w:hAnsi="Times New Roman" w:cs="Times New Roman"/>
          <w:sz w:val="21"/>
          <w:szCs w:val="21"/>
          <w:lang w:val="it-IT"/>
        </w:rPr>
        <w:tab/>
      </w:r>
      <w:r w:rsidRPr="000912E1">
        <w:rPr>
          <w:rFonts w:ascii="Times New Roman" w:hAnsi="Times New Roman" w:cs="Times New Roman"/>
          <w:sz w:val="21"/>
          <w:szCs w:val="21"/>
          <w:lang w:val="it-IT"/>
        </w:rPr>
        <w:t>Presentation</w:t>
      </w:r>
      <w:r w:rsidR="00CE2898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proofErr w:type="gramStart"/>
      <w:r w:rsidR="00CE2898">
        <w:rPr>
          <w:rFonts w:ascii="Times New Roman" w:hAnsi="Times New Roman" w:cs="Times New Roman"/>
          <w:sz w:val="21"/>
          <w:szCs w:val="21"/>
          <w:lang w:val="it-IT"/>
        </w:rPr>
        <w:t>by</w:t>
      </w:r>
      <w:proofErr w:type="gramEnd"/>
      <w:r w:rsidRPr="000912E1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="000912E1" w:rsidRPr="000912E1">
        <w:rPr>
          <w:rFonts w:ascii="Times New Roman" w:hAnsi="Times New Roman" w:cs="Times New Roman"/>
          <w:sz w:val="21"/>
          <w:szCs w:val="21"/>
          <w:lang w:val="it-IT"/>
        </w:rPr>
        <w:t>Bolton Alimentari Spa</w:t>
      </w:r>
      <w:r w:rsidR="00C81FF9">
        <w:rPr>
          <w:rFonts w:ascii="Times New Roman" w:hAnsi="Times New Roman" w:cs="Times New Roman"/>
          <w:sz w:val="21"/>
          <w:szCs w:val="21"/>
          <w:lang w:val="it-IT"/>
        </w:rPr>
        <w:t xml:space="preserve"> (TBC)</w:t>
      </w:r>
    </w:p>
    <w:p w:rsidR="0049151B" w:rsidRPr="00F45EA8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45EA8">
        <w:rPr>
          <w:rFonts w:ascii="Times New Roman" w:hAnsi="Times New Roman" w:cs="Times New Roman"/>
          <w:sz w:val="21"/>
          <w:szCs w:val="21"/>
        </w:rPr>
        <w:t>10.45–11.</w:t>
      </w:r>
      <w:r w:rsidR="00F45EA8" w:rsidRPr="00F45EA8">
        <w:rPr>
          <w:rFonts w:ascii="Times New Roman" w:hAnsi="Times New Roman" w:cs="Times New Roman"/>
          <w:sz w:val="21"/>
          <w:szCs w:val="21"/>
        </w:rPr>
        <w:t>15</w:t>
      </w:r>
      <w:r w:rsidRPr="00F45EA8">
        <w:rPr>
          <w:rFonts w:ascii="Times New Roman" w:hAnsi="Times New Roman" w:cs="Times New Roman"/>
          <w:sz w:val="21"/>
          <w:szCs w:val="21"/>
        </w:rPr>
        <w:t xml:space="preserve"> </w:t>
      </w:r>
      <w:r w:rsidR="000912E1" w:rsidRPr="00F45EA8">
        <w:rPr>
          <w:rFonts w:ascii="Times New Roman" w:hAnsi="Times New Roman" w:cs="Times New Roman"/>
          <w:sz w:val="21"/>
          <w:szCs w:val="21"/>
        </w:rPr>
        <w:tab/>
      </w:r>
      <w:r w:rsidRPr="00F45EA8">
        <w:rPr>
          <w:rFonts w:ascii="Times New Roman" w:hAnsi="Times New Roman" w:cs="Times New Roman"/>
          <w:sz w:val="21"/>
          <w:szCs w:val="21"/>
        </w:rPr>
        <w:t xml:space="preserve">Coffee </w:t>
      </w:r>
      <w:proofErr w:type="gramStart"/>
      <w:r w:rsidRPr="00F45EA8">
        <w:rPr>
          <w:rFonts w:ascii="Times New Roman" w:hAnsi="Times New Roman" w:cs="Times New Roman"/>
          <w:sz w:val="21"/>
          <w:szCs w:val="21"/>
        </w:rPr>
        <w:t>break</w:t>
      </w:r>
      <w:proofErr w:type="gramEnd"/>
      <w:r w:rsidRPr="00F45EA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11.</w:t>
      </w:r>
      <w:r w:rsidR="00F45EA8">
        <w:rPr>
          <w:rFonts w:ascii="Times New Roman" w:hAnsi="Times New Roman" w:cs="Times New Roman"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</w:rPr>
        <w:t>–12.</w:t>
      </w:r>
      <w:r w:rsidR="00C81FF9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0 </w:t>
      </w:r>
      <w:r w:rsidR="000912E1">
        <w:rPr>
          <w:rFonts w:ascii="Times New Roman" w:hAnsi="Times New Roman" w:cs="Times New Roman"/>
          <w:sz w:val="21"/>
          <w:szCs w:val="21"/>
        </w:rPr>
        <w:tab/>
        <w:t>Presentation of the background paper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12.</w:t>
      </w:r>
      <w:r w:rsidR="00C81FF9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0–14.00 </w:t>
      </w:r>
      <w:r w:rsidR="000912E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Lunch break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Afternoon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14.00–15.30 </w:t>
      </w:r>
      <w:r w:rsidR="000912E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Discussion on the background paper 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15.30–16.00 </w:t>
      </w:r>
      <w:r w:rsidR="000912E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Coffee </w:t>
      </w:r>
      <w:proofErr w:type="gramStart"/>
      <w:r>
        <w:rPr>
          <w:rFonts w:ascii="Times New Roman" w:hAnsi="Times New Roman" w:cs="Times New Roman"/>
          <w:sz w:val="21"/>
          <w:szCs w:val="21"/>
        </w:rPr>
        <w:t>break</w:t>
      </w:r>
      <w:proofErr w:type="gramEnd"/>
    </w:p>
    <w:p w:rsidR="000912E1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16.00–17.</w:t>
      </w:r>
      <w:r w:rsidR="00DD099D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0 </w:t>
      </w:r>
      <w:r w:rsidR="000912E1">
        <w:rPr>
          <w:rFonts w:ascii="Times New Roman" w:hAnsi="Times New Roman" w:cs="Times New Roman"/>
          <w:sz w:val="21"/>
          <w:szCs w:val="21"/>
        </w:rPr>
        <w:tab/>
        <w:t>Discussion on the background paper (cont.)</w:t>
      </w:r>
      <w:proofErr w:type="gramEnd"/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A52B84" w:rsidRDefault="00A52B84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Wednesday, 22 July 2015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Morning</w:t>
      </w:r>
    </w:p>
    <w:p w:rsidR="00DD3AEB" w:rsidRDefault="0049151B" w:rsidP="00DD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09.00–</w:t>
      </w:r>
      <w:r w:rsidR="00DD3AEB">
        <w:rPr>
          <w:rFonts w:ascii="Times New Roman" w:hAnsi="Times New Roman" w:cs="Times New Roman"/>
          <w:sz w:val="21"/>
          <w:szCs w:val="21"/>
        </w:rPr>
        <w:t>10</w:t>
      </w:r>
      <w:r>
        <w:rPr>
          <w:rFonts w:ascii="Times New Roman" w:hAnsi="Times New Roman" w:cs="Times New Roman"/>
          <w:sz w:val="21"/>
          <w:szCs w:val="21"/>
        </w:rPr>
        <w:t xml:space="preserve">.30 </w:t>
      </w:r>
      <w:r w:rsidR="000912E1">
        <w:rPr>
          <w:rFonts w:ascii="Times New Roman" w:hAnsi="Times New Roman" w:cs="Times New Roman"/>
          <w:sz w:val="21"/>
          <w:szCs w:val="21"/>
        </w:rPr>
        <w:tab/>
      </w:r>
      <w:r w:rsidR="00DD3AEB">
        <w:rPr>
          <w:rFonts w:ascii="Times New Roman" w:hAnsi="Times New Roman" w:cs="Times New Roman"/>
          <w:sz w:val="21"/>
          <w:szCs w:val="21"/>
        </w:rPr>
        <w:t>Discussion on the background paper (cont.)</w:t>
      </w:r>
      <w:proofErr w:type="gramEnd"/>
    </w:p>
    <w:p w:rsidR="00DD3AEB" w:rsidRDefault="0049151B" w:rsidP="00DD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10.30–11.00 </w:t>
      </w:r>
      <w:r w:rsidR="00DD099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Coffee </w:t>
      </w:r>
      <w:proofErr w:type="gramStart"/>
      <w:r>
        <w:rPr>
          <w:rFonts w:ascii="Times New Roman" w:hAnsi="Times New Roman" w:cs="Times New Roman"/>
          <w:sz w:val="21"/>
          <w:szCs w:val="21"/>
        </w:rPr>
        <w:t>break</w:t>
      </w:r>
      <w:proofErr w:type="gramEnd"/>
    </w:p>
    <w:p w:rsidR="00DD3AEB" w:rsidRDefault="00DD3AEB" w:rsidP="00DD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11.00-12.</w:t>
      </w:r>
      <w:r w:rsidR="00C81FF9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ab/>
        <w:t>Presentation of the draft Guidelines</w:t>
      </w:r>
    </w:p>
    <w:p w:rsidR="00DD3AEB" w:rsidRDefault="00DD3AEB" w:rsidP="00DD3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12.</w:t>
      </w:r>
      <w:r w:rsidR="00C81FF9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0–14.00 </w:t>
      </w:r>
      <w:r>
        <w:rPr>
          <w:rFonts w:ascii="Times New Roman" w:hAnsi="Times New Roman" w:cs="Times New Roman"/>
          <w:sz w:val="21"/>
          <w:szCs w:val="21"/>
        </w:rPr>
        <w:tab/>
        <w:t>Lunch break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Afternoon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14.00–1</w:t>
      </w:r>
      <w:r w:rsidR="00DD3AEB">
        <w:rPr>
          <w:rFonts w:ascii="Times New Roman" w:hAnsi="Times New Roman" w:cs="Times New Roman"/>
          <w:sz w:val="21"/>
          <w:szCs w:val="21"/>
        </w:rPr>
        <w:t>5.3</w:t>
      </w:r>
      <w:r>
        <w:rPr>
          <w:rFonts w:ascii="Times New Roman" w:hAnsi="Times New Roman" w:cs="Times New Roman"/>
          <w:sz w:val="21"/>
          <w:szCs w:val="21"/>
        </w:rPr>
        <w:t xml:space="preserve">0 </w:t>
      </w:r>
      <w:r w:rsidR="00DD3AEB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DD3AEB">
        <w:rPr>
          <w:rFonts w:ascii="Times New Roman" w:hAnsi="Times New Roman" w:cs="Times New Roman"/>
          <w:sz w:val="21"/>
          <w:szCs w:val="21"/>
        </w:rPr>
        <w:t>Further</w:t>
      </w:r>
      <w:proofErr w:type="gramEnd"/>
      <w:r w:rsidR="00DD3AEB">
        <w:rPr>
          <w:rFonts w:ascii="Times New Roman" w:hAnsi="Times New Roman" w:cs="Times New Roman"/>
          <w:sz w:val="21"/>
          <w:szCs w:val="21"/>
        </w:rPr>
        <w:t xml:space="preserve"> elaboration on elements of the Guidelines </w:t>
      </w:r>
    </w:p>
    <w:p w:rsidR="0049151B" w:rsidRDefault="00DD3AE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15.3</w:t>
      </w:r>
      <w:r w:rsidR="0049151B">
        <w:rPr>
          <w:rFonts w:ascii="Times New Roman" w:hAnsi="Times New Roman" w:cs="Times New Roman"/>
          <w:sz w:val="21"/>
          <w:szCs w:val="21"/>
        </w:rPr>
        <w:t xml:space="preserve">0–16.30 </w:t>
      </w:r>
      <w:r>
        <w:rPr>
          <w:rFonts w:ascii="Times New Roman" w:hAnsi="Times New Roman" w:cs="Times New Roman"/>
          <w:sz w:val="21"/>
          <w:szCs w:val="21"/>
        </w:rPr>
        <w:tab/>
      </w:r>
      <w:r w:rsidR="0049151B">
        <w:rPr>
          <w:rFonts w:ascii="Times New Roman" w:hAnsi="Times New Roman" w:cs="Times New Roman"/>
          <w:sz w:val="21"/>
          <w:szCs w:val="21"/>
        </w:rPr>
        <w:t xml:space="preserve">Coffee </w:t>
      </w:r>
      <w:proofErr w:type="gramStart"/>
      <w:r w:rsidR="0049151B">
        <w:rPr>
          <w:rFonts w:ascii="Times New Roman" w:hAnsi="Times New Roman" w:cs="Times New Roman"/>
          <w:sz w:val="21"/>
          <w:szCs w:val="21"/>
        </w:rPr>
        <w:t>break</w:t>
      </w:r>
      <w:proofErr w:type="gramEnd"/>
    </w:p>
    <w:p w:rsidR="0049151B" w:rsidRDefault="00DD3AE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16.0</w:t>
      </w:r>
      <w:r w:rsidR="0049151B">
        <w:rPr>
          <w:rFonts w:ascii="Times New Roman" w:hAnsi="Times New Roman" w:cs="Times New Roman"/>
          <w:sz w:val="21"/>
          <w:szCs w:val="21"/>
        </w:rPr>
        <w:t>0–</w:t>
      </w:r>
      <w:r>
        <w:rPr>
          <w:rFonts w:ascii="Times New Roman" w:hAnsi="Times New Roman" w:cs="Times New Roman"/>
          <w:sz w:val="21"/>
          <w:szCs w:val="21"/>
        </w:rPr>
        <w:t>17.0</w:t>
      </w:r>
      <w:r w:rsidR="0049151B">
        <w:rPr>
          <w:rFonts w:ascii="Times New Roman" w:hAnsi="Times New Roman" w:cs="Times New Roman"/>
          <w:sz w:val="21"/>
          <w:szCs w:val="21"/>
        </w:rPr>
        <w:t xml:space="preserve">0 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hAnsi="Times New Roman" w:cs="Times New Roman"/>
          <w:sz w:val="21"/>
          <w:szCs w:val="21"/>
        </w:rPr>
        <w:t>Further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elaboration on the Guidelines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A52B84" w:rsidRDefault="00A52B84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Thursday, 2</w:t>
      </w:r>
      <w:r w:rsidR="004438DA">
        <w:rPr>
          <w:rFonts w:ascii="Times New Roman" w:hAnsi="Times New Roman" w:cs="Times New Roman"/>
          <w:b/>
          <w:bCs/>
          <w:i/>
          <w:iCs/>
          <w:sz w:val="21"/>
          <w:szCs w:val="21"/>
        </w:rPr>
        <w:t>3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July 2015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Morning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09.00–10.30 </w:t>
      </w:r>
      <w:r w:rsidR="00F45EA8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F45EA8">
        <w:rPr>
          <w:rFonts w:ascii="Times New Roman" w:hAnsi="Times New Roman" w:cs="Times New Roman"/>
          <w:sz w:val="21"/>
          <w:szCs w:val="21"/>
        </w:rPr>
        <w:t>Further</w:t>
      </w:r>
      <w:proofErr w:type="gramEnd"/>
      <w:r w:rsidR="00F45EA8">
        <w:rPr>
          <w:rFonts w:ascii="Times New Roman" w:hAnsi="Times New Roman" w:cs="Times New Roman"/>
          <w:sz w:val="21"/>
          <w:szCs w:val="21"/>
        </w:rPr>
        <w:t xml:space="preserve"> elaboration on the Guidelines (cont.)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10.30–11.00 </w:t>
      </w:r>
      <w:r w:rsidR="00F45EA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Coffee </w:t>
      </w:r>
      <w:proofErr w:type="gramStart"/>
      <w:r>
        <w:rPr>
          <w:rFonts w:ascii="Times New Roman" w:hAnsi="Times New Roman" w:cs="Times New Roman"/>
          <w:sz w:val="21"/>
          <w:szCs w:val="21"/>
        </w:rPr>
        <w:t>break</w:t>
      </w:r>
      <w:proofErr w:type="gramEnd"/>
    </w:p>
    <w:p w:rsidR="0049151B" w:rsidRDefault="0049151B" w:rsidP="00C81FF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11.00–12.</w:t>
      </w:r>
      <w:r w:rsidR="00C81FF9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0 </w:t>
      </w:r>
      <w:r w:rsidR="00F45EA8">
        <w:rPr>
          <w:rFonts w:ascii="Times New Roman" w:hAnsi="Times New Roman" w:cs="Times New Roman"/>
          <w:sz w:val="21"/>
          <w:szCs w:val="21"/>
        </w:rPr>
        <w:tab/>
      </w:r>
      <w:r w:rsidR="00C81FF9">
        <w:rPr>
          <w:rFonts w:ascii="Times New Roman" w:hAnsi="Times New Roman" w:cs="Times New Roman"/>
          <w:sz w:val="21"/>
          <w:szCs w:val="21"/>
        </w:rPr>
        <w:t xml:space="preserve">CITES E-Permitting System by Mr. </w:t>
      </w:r>
      <w:r w:rsidR="00C81FF9" w:rsidRPr="00C81FF9">
        <w:rPr>
          <w:rFonts w:ascii="Times New Roman" w:hAnsi="Times New Roman" w:cs="Times New Roman"/>
          <w:sz w:val="21"/>
          <w:szCs w:val="21"/>
        </w:rPr>
        <w:t>Marcos Regis Silva</w:t>
      </w:r>
      <w:r w:rsidR="00C81FF9" w:rsidRPr="00C81FF9">
        <w:rPr>
          <w:rFonts w:ascii="Times New Roman" w:hAnsi="Times New Roman" w:cs="Times New Roman"/>
          <w:sz w:val="21"/>
          <w:szCs w:val="21"/>
        </w:rPr>
        <w:br/>
        <w:t>Chief, Knowledge Management and Outreach Services</w:t>
      </w:r>
      <w:r w:rsidR="00C81FF9" w:rsidRPr="00C81FF9">
        <w:rPr>
          <w:rFonts w:ascii="Times New Roman" w:hAnsi="Times New Roman" w:cs="Times New Roman"/>
          <w:sz w:val="21"/>
          <w:szCs w:val="21"/>
        </w:rPr>
        <w:t>,</w:t>
      </w:r>
      <w:r w:rsidR="00C81FF9">
        <w:rPr>
          <w:rFonts w:ascii="Times New Roman" w:hAnsi="Times New Roman" w:cs="Times New Roman"/>
          <w:sz w:val="21"/>
          <w:szCs w:val="21"/>
        </w:rPr>
        <w:t xml:space="preserve"> </w:t>
      </w:r>
      <w:r w:rsidR="00C81FF9" w:rsidRPr="00C81FF9">
        <w:rPr>
          <w:rFonts w:ascii="Times New Roman" w:hAnsi="Times New Roman" w:cs="Times New Roman"/>
          <w:sz w:val="21"/>
          <w:szCs w:val="21"/>
        </w:rPr>
        <w:t>CITES Secretariat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12.</w:t>
      </w:r>
      <w:r w:rsidR="00C81FF9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0–14.00 </w:t>
      </w:r>
      <w:r w:rsidR="00F45EA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Lunch break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Afternoon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14.00–1</w:t>
      </w:r>
      <w:r w:rsidR="00F45EA8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.</w:t>
      </w:r>
      <w:r w:rsidR="00F45EA8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0 </w:t>
      </w:r>
      <w:r w:rsidR="00F45EA8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F45EA8">
        <w:rPr>
          <w:rFonts w:ascii="Times New Roman" w:hAnsi="Times New Roman" w:cs="Times New Roman"/>
          <w:sz w:val="21"/>
          <w:szCs w:val="21"/>
        </w:rPr>
        <w:t>Further</w:t>
      </w:r>
      <w:proofErr w:type="gramEnd"/>
      <w:r w:rsidR="00F45EA8">
        <w:rPr>
          <w:rFonts w:ascii="Times New Roman" w:hAnsi="Times New Roman" w:cs="Times New Roman"/>
          <w:sz w:val="21"/>
          <w:szCs w:val="21"/>
        </w:rPr>
        <w:t xml:space="preserve"> elaboration on the Guidelines (cont.)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F45EA8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.</w:t>
      </w:r>
      <w:r w:rsidR="00F45EA8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0–16.</w:t>
      </w:r>
      <w:r w:rsidR="00F45EA8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0 </w:t>
      </w:r>
      <w:r w:rsidR="00F45EA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Coffee </w:t>
      </w:r>
      <w:proofErr w:type="gramStart"/>
      <w:r>
        <w:rPr>
          <w:rFonts w:ascii="Times New Roman" w:hAnsi="Times New Roman" w:cs="Times New Roman"/>
          <w:sz w:val="21"/>
          <w:szCs w:val="21"/>
        </w:rPr>
        <w:t>break</w:t>
      </w:r>
      <w:proofErr w:type="gramEnd"/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16.</w:t>
      </w:r>
      <w:r w:rsidR="00F45EA8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0–17.</w:t>
      </w:r>
      <w:r w:rsidR="00F45EA8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0 </w:t>
      </w:r>
      <w:r w:rsidR="00F45EA8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F45EA8">
        <w:rPr>
          <w:rFonts w:ascii="Times New Roman" w:hAnsi="Times New Roman" w:cs="Times New Roman"/>
          <w:sz w:val="21"/>
          <w:szCs w:val="21"/>
        </w:rPr>
        <w:t>Further</w:t>
      </w:r>
      <w:proofErr w:type="gramEnd"/>
      <w:r w:rsidR="00F45EA8">
        <w:rPr>
          <w:rFonts w:ascii="Times New Roman" w:hAnsi="Times New Roman" w:cs="Times New Roman"/>
          <w:sz w:val="21"/>
          <w:szCs w:val="21"/>
        </w:rPr>
        <w:t xml:space="preserve"> elaboration on the Guidelines (cont.)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A52B84" w:rsidRDefault="00A52B84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49151B" w:rsidRDefault="000F00AF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Friday, 24</w:t>
      </w:r>
      <w:r w:rsidR="0049151B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July 2015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Morning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09.00–10.30 </w:t>
      </w:r>
      <w:r w:rsidR="00F45EA8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F45EA8">
        <w:rPr>
          <w:rFonts w:ascii="Times New Roman" w:hAnsi="Times New Roman" w:cs="Times New Roman"/>
          <w:sz w:val="21"/>
          <w:szCs w:val="21"/>
        </w:rPr>
        <w:t>Further</w:t>
      </w:r>
      <w:proofErr w:type="gramEnd"/>
      <w:r w:rsidR="00F45EA8">
        <w:rPr>
          <w:rFonts w:ascii="Times New Roman" w:hAnsi="Times New Roman" w:cs="Times New Roman"/>
          <w:sz w:val="21"/>
          <w:szCs w:val="21"/>
        </w:rPr>
        <w:t xml:space="preserve"> elaboration on the Guidelines (cont.)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10.30–11.00 </w:t>
      </w:r>
      <w:r w:rsidR="00F45EA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Coffee </w:t>
      </w:r>
      <w:proofErr w:type="gramStart"/>
      <w:r>
        <w:rPr>
          <w:rFonts w:ascii="Times New Roman" w:hAnsi="Times New Roman" w:cs="Times New Roman"/>
          <w:sz w:val="21"/>
          <w:szCs w:val="21"/>
        </w:rPr>
        <w:t>break</w:t>
      </w:r>
      <w:proofErr w:type="gramEnd"/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11.00–12.</w:t>
      </w:r>
      <w:r w:rsidR="00C81FF9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0 </w:t>
      </w:r>
      <w:r w:rsidR="00F45EA8">
        <w:rPr>
          <w:rFonts w:ascii="Times New Roman" w:hAnsi="Times New Roman" w:cs="Times New Roman"/>
          <w:sz w:val="21"/>
          <w:szCs w:val="21"/>
        </w:rPr>
        <w:tab/>
        <w:t>Rapporteur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A52B84">
        <w:rPr>
          <w:rFonts w:ascii="Times New Roman" w:hAnsi="Times New Roman" w:cs="Times New Roman"/>
          <w:sz w:val="21"/>
          <w:szCs w:val="21"/>
        </w:rPr>
        <w:t>drafts</w:t>
      </w:r>
      <w:r>
        <w:rPr>
          <w:rFonts w:ascii="Times New Roman" w:hAnsi="Times New Roman" w:cs="Times New Roman"/>
          <w:sz w:val="21"/>
          <w:szCs w:val="21"/>
        </w:rPr>
        <w:t xml:space="preserve"> report based on discussion </w:t>
      </w:r>
      <w:r w:rsidR="00A52B84"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z w:val="21"/>
          <w:szCs w:val="21"/>
        </w:rPr>
        <w:t xml:space="preserve"> Secretariat consolidates draft</w:t>
      </w:r>
    </w:p>
    <w:p w:rsidR="0049151B" w:rsidRDefault="0049151B" w:rsidP="00F45E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report</w:t>
      </w:r>
      <w:proofErr w:type="gramEnd"/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12.</w:t>
      </w:r>
      <w:r w:rsidR="00C81FF9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0–1</w:t>
      </w:r>
      <w:r w:rsidR="00C81FF9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.</w:t>
      </w:r>
      <w:r w:rsidR="00C81FF9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0 </w:t>
      </w:r>
      <w:r w:rsidR="00F45EA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Lunch break</w:t>
      </w:r>
    </w:p>
    <w:p w:rsidR="0049151B" w:rsidRDefault="0049151B" w:rsidP="0049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Aftern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oon</w:t>
      </w:r>
    </w:p>
    <w:p w:rsidR="00EC7CBD" w:rsidRDefault="0049151B" w:rsidP="0049151B">
      <w:r>
        <w:rPr>
          <w:rFonts w:ascii="Times New Roman" w:hAnsi="Times New Roman" w:cs="Times New Roman"/>
          <w:sz w:val="21"/>
          <w:szCs w:val="21"/>
        </w:rPr>
        <w:t>13.30–1</w:t>
      </w:r>
      <w:r w:rsidR="00C81FF9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.</w:t>
      </w:r>
      <w:r w:rsidR="00C81FF9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0 </w:t>
      </w:r>
      <w:r w:rsidR="00F45EA8">
        <w:rPr>
          <w:rFonts w:ascii="Times New Roman" w:hAnsi="Times New Roman" w:cs="Times New Roman"/>
          <w:sz w:val="21"/>
          <w:szCs w:val="21"/>
        </w:rPr>
        <w:tab/>
        <w:t>A</w:t>
      </w:r>
      <w:r>
        <w:rPr>
          <w:rFonts w:ascii="Times New Roman" w:hAnsi="Times New Roman" w:cs="Times New Roman"/>
          <w:sz w:val="21"/>
          <w:szCs w:val="21"/>
        </w:rPr>
        <w:t>doption of final report/closing of meeting</w:t>
      </w:r>
    </w:p>
    <w:sectPr w:rsidR="00EC7CBD" w:rsidSect="00C81FF9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1B"/>
    <w:rsid w:val="000912E1"/>
    <w:rsid w:val="000F00AF"/>
    <w:rsid w:val="001B5FCF"/>
    <w:rsid w:val="004438DA"/>
    <w:rsid w:val="0049151B"/>
    <w:rsid w:val="009706B4"/>
    <w:rsid w:val="00A52B84"/>
    <w:rsid w:val="00C81FF9"/>
    <w:rsid w:val="00CE2898"/>
    <w:rsid w:val="00DD099D"/>
    <w:rsid w:val="00DD3AEB"/>
    <w:rsid w:val="00EC7CBD"/>
    <w:rsid w:val="00F4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Nianjun Shen (FIPM)</dc:creator>
  <cp:lastModifiedBy>Nianjun Shen (FIPM)</cp:lastModifiedBy>
  <cp:revision>4</cp:revision>
  <cp:lastPrinted>2015-06-12T15:20:00Z</cp:lastPrinted>
  <dcterms:created xsi:type="dcterms:W3CDTF">2015-06-15T10:22:00Z</dcterms:created>
  <dcterms:modified xsi:type="dcterms:W3CDTF">2015-06-18T09:49:00Z</dcterms:modified>
</cp:coreProperties>
</file>