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FDE8E" w14:textId="77777777" w:rsidR="00352688" w:rsidRPr="003B6066" w:rsidRDefault="00352688" w:rsidP="00352688">
      <w:pPr>
        <w:spacing w:after="0" w:line="240" w:lineRule="auto"/>
        <w:jc w:val="center"/>
        <w:rPr>
          <w:rFonts w:ascii="Arial" w:hAnsi="Arial" w:cs="Arial"/>
          <w:b/>
          <w:sz w:val="24"/>
          <w:szCs w:val="24"/>
          <w:lang w:val="fr-FR"/>
        </w:rPr>
      </w:pPr>
      <w:r w:rsidRPr="003B6066">
        <w:rPr>
          <w:rFonts w:ascii="Arial" w:hAnsi="Arial" w:cs="Arial"/>
          <w:b/>
          <w:noProof/>
          <w:sz w:val="24"/>
          <w:szCs w:val="24"/>
          <w:lang w:val="fr-FR" w:eastAsia="fr-FR"/>
        </w:rPr>
        <w:drawing>
          <wp:anchor distT="0" distB="0" distL="114300" distR="114300" simplePos="0" relativeHeight="251659264" behindDoc="0" locked="0" layoutInCell="1" allowOverlap="1" wp14:anchorId="598DC1E9" wp14:editId="6410B4EE">
            <wp:simplePos x="0" y="0"/>
            <wp:positionH relativeFrom="margin">
              <wp:posOffset>2388870</wp:posOffset>
            </wp:positionH>
            <wp:positionV relativeFrom="paragraph">
              <wp:posOffset>-172720</wp:posOffset>
            </wp:positionV>
            <wp:extent cx="954000" cy="543600"/>
            <wp:effectExtent l="0" t="0" r="0" b="8890"/>
            <wp:wrapNone/>
            <wp:docPr id="6" name="Picture 6" descr="http://dev.cites.org/sites/default/files/i/logo/CITES-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cites.org/sites/default/files/i/logo/CITES-log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E553" w14:textId="77777777" w:rsidR="000D6727" w:rsidRPr="003B6066" w:rsidRDefault="000D6727" w:rsidP="00352688">
      <w:pPr>
        <w:spacing w:after="0" w:line="240" w:lineRule="auto"/>
        <w:jc w:val="center"/>
        <w:rPr>
          <w:rFonts w:ascii="Arial" w:hAnsi="Arial" w:cs="Arial"/>
          <w:b/>
          <w:sz w:val="24"/>
          <w:szCs w:val="24"/>
          <w:lang w:val="fr-FR"/>
        </w:rPr>
      </w:pPr>
    </w:p>
    <w:p w14:paraId="33BF5ED2" w14:textId="77777777" w:rsidR="00352688" w:rsidRPr="003B6066" w:rsidRDefault="00352688" w:rsidP="00352688">
      <w:pPr>
        <w:spacing w:after="0" w:line="240" w:lineRule="auto"/>
        <w:jc w:val="center"/>
        <w:rPr>
          <w:rFonts w:ascii="Arial" w:hAnsi="Arial" w:cs="Arial"/>
          <w:b/>
          <w:sz w:val="24"/>
          <w:szCs w:val="24"/>
          <w:lang w:val="fr-FR"/>
        </w:rPr>
      </w:pPr>
    </w:p>
    <w:p w14:paraId="4FA56492" w14:textId="28D5B7F7" w:rsidR="00352688" w:rsidRPr="003B6066" w:rsidRDefault="000F584B" w:rsidP="00A87F60">
      <w:pPr>
        <w:spacing w:after="0" w:line="240" w:lineRule="auto"/>
        <w:jc w:val="center"/>
        <w:rPr>
          <w:rFonts w:ascii="Arial" w:hAnsi="Arial" w:cs="Arial"/>
          <w:b/>
          <w:sz w:val="24"/>
          <w:szCs w:val="24"/>
          <w:lang w:val="fr-FR"/>
        </w:rPr>
      </w:pPr>
      <w:r w:rsidRPr="003B6066">
        <w:rPr>
          <w:rFonts w:ascii="Arial" w:hAnsi="Arial" w:cs="Arial"/>
          <w:b/>
          <w:sz w:val="24"/>
          <w:szCs w:val="24"/>
          <w:lang w:val="fr-FR"/>
        </w:rPr>
        <w:t xml:space="preserve">Orientations et modèle pour l’élaboration d’un </w:t>
      </w:r>
      <w:r w:rsidRPr="003B6066">
        <w:rPr>
          <w:rFonts w:ascii="Arial" w:hAnsi="Arial" w:cs="Arial"/>
          <w:b/>
          <w:sz w:val="24"/>
          <w:szCs w:val="24"/>
          <w:lang w:val="fr-FR"/>
        </w:rPr>
        <w:br/>
        <w:t xml:space="preserve">Plan d’action national pour l’ivoire </w:t>
      </w:r>
    </w:p>
    <w:p w14:paraId="17101D6B" w14:textId="77777777" w:rsidR="00900800" w:rsidRPr="003B6066" w:rsidRDefault="00900800" w:rsidP="00753323">
      <w:pPr>
        <w:spacing w:after="0" w:line="240" w:lineRule="auto"/>
        <w:jc w:val="both"/>
        <w:rPr>
          <w:rFonts w:ascii="Arial" w:hAnsi="Arial" w:cs="Arial"/>
          <w:b/>
          <w:sz w:val="24"/>
          <w:szCs w:val="24"/>
          <w:lang w:val="fr-FR"/>
        </w:rPr>
      </w:pPr>
    </w:p>
    <w:p w14:paraId="60454652" w14:textId="19C9FAFA" w:rsidR="00900800" w:rsidRPr="003B6066" w:rsidRDefault="00900800" w:rsidP="00900800">
      <w:pPr>
        <w:pStyle w:val="NoSpacing"/>
        <w:rPr>
          <w:rFonts w:asciiTheme="minorBidi" w:hAnsiTheme="minorBidi"/>
          <w:b/>
          <w:bCs/>
          <w:sz w:val="20"/>
          <w:szCs w:val="20"/>
          <w:lang w:val="fr-FR"/>
        </w:rPr>
      </w:pPr>
      <w:r w:rsidRPr="003B6066">
        <w:rPr>
          <w:rFonts w:asciiTheme="minorBidi" w:hAnsiTheme="minorBidi"/>
          <w:b/>
          <w:bCs/>
          <w:lang w:val="fr-FR"/>
        </w:rPr>
        <w:t>1</w:t>
      </w:r>
      <w:r w:rsidRPr="003B6066">
        <w:rPr>
          <w:rFonts w:asciiTheme="minorBidi" w:hAnsiTheme="minorBidi"/>
          <w:b/>
          <w:bCs/>
          <w:sz w:val="24"/>
          <w:szCs w:val="24"/>
          <w:lang w:val="fr-FR"/>
        </w:rPr>
        <w:t xml:space="preserve">. </w:t>
      </w:r>
      <w:r w:rsidR="000F584B" w:rsidRPr="003B6066">
        <w:rPr>
          <w:rFonts w:asciiTheme="minorBidi" w:hAnsiTheme="minorBidi"/>
          <w:b/>
          <w:bCs/>
          <w:lang w:val="fr-FR"/>
        </w:rPr>
        <w:t>Orientations pour l’élaboration d’un Plan d’action national pour l’ivoire</w:t>
      </w:r>
      <w:r w:rsidR="000F584B" w:rsidRPr="003B6066">
        <w:rPr>
          <w:rFonts w:asciiTheme="minorBidi" w:hAnsiTheme="minorBidi"/>
          <w:b/>
          <w:bCs/>
          <w:sz w:val="20"/>
          <w:szCs w:val="20"/>
          <w:lang w:val="fr-FR"/>
        </w:rPr>
        <w:t xml:space="preserve"> </w:t>
      </w:r>
      <w:r w:rsidR="00352688" w:rsidRPr="003B6066">
        <w:rPr>
          <w:rFonts w:asciiTheme="minorBidi" w:hAnsiTheme="minorBidi"/>
          <w:b/>
          <w:bCs/>
          <w:sz w:val="20"/>
          <w:szCs w:val="20"/>
          <w:lang w:val="fr-FR"/>
        </w:rPr>
        <w:br/>
      </w:r>
    </w:p>
    <w:p w14:paraId="5CA79752" w14:textId="1F24B52E" w:rsidR="009A2029" w:rsidRPr="003B6066" w:rsidRDefault="000F584B" w:rsidP="001B275B">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Afin </w:t>
      </w:r>
      <w:r w:rsidR="008C3B45" w:rsidRPr="003B6066">
        <w:rPr>
          <w:rFonts w:ascii="Arial" w:hAnsi="Arial" w:cs="Arial"/>
          <w:sz w:val="20"/>
          <w:szCs w:val="20"/>
          <w:lang w:val="fr-FR"/>
        </w:rPr>
        <w:t>d’aider les Parties à mettre</w:t>
      </w:r>
      <w:r w:rsidRPr="003B6066">
        <w:rPr>
          <w:rFonts w:ascii="Arial" w:hAnsi="Arial" w:cs="Arial"/>
          <w:sz w:val="20"/>
          <w:szCs w:val="20"/>
          <w:lang w:val="fr-FR"/>
        </w:rPr>
        <w:t xml:space="preserve"> en œuvre la résolution Conf. 10.10 (Rev. </w:t>
      </w:r>
      <w:r w:rsidR="007E6D1A" w:rsidRPr="003B6066">
        <w:rPr>
          <w:rFonts w:ascii="Arial" w:hAnsi="Arial" w:cs="Arial"/>
          <w:sz w:val="20"/>
          <w:szCs w:val="20"/>
          <w:lang w:val="fr-FR"/>
        </w:rPr>
        <w:t>CoP1</w:t>
      </w:r>
      <w:r w:rsidR="00BA54EC" w:rsidRPr="003B6066">
        <w:rPr>
          <w:rFonts w:ascii="Arial" w:hAnsi="Arial" w:cs="Arial"/>
          <w:sz w:val="20"/>
          <w:szCs w:val="20"/>
          <w:lang w:val="fr-FR"/>
        </w:rPr>
        <w:t>8</w:t>
      </w:r>
      <w:r w:rsidR="007E6D1A" w:rsidRPr="003B6066">
        <w:rPr>
          <w:rFonts w:ascii="Arial" w:hAnsi="Arial" w:cs="Arial"/>
          <w:sz w:val="20"/>
          <w:szCs w:val="20"/>
          <w:lang w:val="fr-FR"/>
        </w:rPr>
        <w:t>)</w:t>
      </w:r>
      <w:r w:rsidRPr="003B6066">
        <w:rPr>
          <w:rFonts w:ascii="Arial" w:hAnsi="Arial" w:cs="Arial"/>
          <w:sz w:val="20"/>
          <w:szCs w:val="20"/>
          <w:lang w:val="fr-FR"/>
        </w:rPr>
        <w:t xml:space="preserve">, </w:t>
      </w:r>
      <w:r w:rsidRPr="003B6066">
        <w:rPr>
          <w:rFonts w:ascii="Arial" w:hAnsi="Arial" w:cs="Arial"/>
          <w:i/>
          <w:sz w:val="20"/>
          <w:szCs w:val="20"/>
          <w:lang w:val="fr-FR"/>
        </w:rPr>
        <w:t>Commerce de spécimens d’éléphants</w:t>
      </w:r>
      <w:r w:rsidR="0048764F" w:rsidRPr="003B6066">
        <w:rPr>
          <w:rFonts w:ascii="Arial" w:hAnsi="Arial" w:cs="Arial"/>
          <w:i/>
          <w:sz w:val="20"/>
          <w:szCs w:val="20"/>
          <w:lang w:val="fr-FR"/>
        </w:rPr>
        <w:t>,</w:t>
      </w:r>
      <w:r w:rsidR="0048764F" w:rsidRPr="003B6066">
        <w:rPr>
          <w:rFonts w:ascii="Arial" w:hAnsi="Arial" w:cs="Arial"/>
          <w:sz w:val="20"/>
          <w:szCs w:val="20"/>
          <w:lang w:val="fr-FR"/>
        </w:rPr>
        <w:t xml:space="preserve"> </w:t>
      </w:r>
      <w:r w:rsidRPr="003B6066">
        <w:rPr>
          <w:rFonts w:ascii="Arial" w:hAnsi="Arial" w:cs="Arial"/>
          <w:sz w:val="20"/>
          <w:szCs w:val="20"/>
          <w:lang w:val="fr-FR"/>
        </w:rPr>
        <w:t xml:space="preserve">la Conférence des Parties a donné instruction au Comité permanent de faire des recommandations ciblées, s’il y a lieu, ce qui peut comprendre de demander à certaines Parties d’élaborer et d’appliquer un Plan d’action national pour l’ivoire (PANI) conformément aux </w:t>
      </w:r>
      <w:r w:rsidRPr="003B6066">
        <w:rPr>
          <w:rFonts w:ascii="Arial" w:hAnsi="Arial" w:cs="Arial"/>
          <w:i/>
          <w:sz w:val="20"/>
          <w:szCs w:val="20"/>
          <w:lang w:val="fr-FR"/>
        </w:rPr>
        <w:t>Lignes directrices sur le processus relatif aux plans d’action nationaux pour l’ivoire</w:t>
      </w:r>
      <w:r w:rsidRPr="003B6066">
        <w:rPr>
          <w:rFonts w:ascii="Arial" w:hAnsi="Arial" w:cs="Arial"/>
          <w:sz w:val="20"/>
          <w:szCs w:val="20"/>
          <w:lang w:val="fr-FR"/>
        </w:rPr>
        <w:t>, contenues dans l’annexe 3 de la même résolution.</w:t>
      </w:r>
      <w:r w:rsidR="007E6D1A" w:rsidRPr="003B6066">
        <w:rPr>
          <w:rFonts w:ascii="Arial" w:hAnsi="Arial" w:cs="Arial"/>
          <w:sz w:val="20"/>
          <w:szCs w:val="20"/>
          <w:lang w:val="fr-FR"/>
        </w:rPr>
        <w:t xml:space="preserve"> </w:t>
      </w:r>
    </w:p>
    <w:p w14:paraId="24651555" w14:textId="77777777" w:rsidR="009A2029" w:rsidRPr="003B6066" w:rsidRDefault="009A2029" w:rsidP="00753323">
      <w:pPr>
        <w:spacing w:after="0" w:line="240" w:lineRule="auto"/>
        <w:jc w:val="both"/>
        <w:rPr>
          <w:rFonts w:ascii="Arial" w:hAnsi="Arial" w:cs="Arial"/>
          <w:sz w:val="20"/>
          <w:szCs w:val="20"/>
          <w:lang w:val="fr-FR"/>
        </w:rPr>
      </w:pPr>
    </w:p>
    <w:p w14:paraId="54F030F9" w14:textId="7643DFA5" w:rsidR="00091B25" w:rsidRPr="003B6066" w:rsidRDefault="000F584B" w:rsidP="00DE6D0E">
      <w:pPr>
        <w:spacing w:after="0" w:line="240" w:lineRule="auto"/>
        <w:jc w:val="both"/>
        <w:rPr>
          <w:rFonts w:ascii="Arial" w:hAnsi="Arial" w:cs="Arial"/>
          <w:sz w:val="20"/>
          <w:szCs w:val="20"/>
          <w:lang w:val="fr-FR"/>
        </w:rPr>
      </w:pPr>
      <w:r w:rsidRPr="003B6066">
        <w:rPr>
          <w:rFonts w:ascii="Arial" w:hAnsi="Arial" w:cs="Arial"/>
          <w:sz w:val="20"/>
          <w:szCs w:val="20"/>
          <w:lang w:val="fr-FR"/>
        </w:rPr>
        <w:t>L</w:t>
      </w:r>
      <w:r w:rsidR="008C3B45" w:rsidRPr="003B6066">
        <w:rPr>
          <w:rFonts w:ascii="Arial" w:hAnsi="Arial" w:cs="Arial"/>
          <w:sz w:val="20"/>
          <w:szCs w:val="20"/>
          <w:lang w:val="fr-FR"/>
        </w:rPr>
        <w:t>e paragraphe a) de l</w:t>
      </w:r>
      <w:r w:rsidRPr="003B6066">
        <w:rPr>
          <w:rFonts w:ascii="Arial" w:hAnsi="Arial" w:cs="Arial"/>
          <w:sz w:val="20"/>
          <w:szCs w:val="20"/>
          <w:lang w:val="fr-FR"/>
        </w:rPr>
        <w:t>’étape </w:t>
      </w:r>
      <w:r w:rsidR="0048764F" w:rsidRPr="003B6066">
        <w:rPr>
          <w:rFonts w:ascii="Arial" w:hAnsi="Arial" w:cs="Arial"/>
          <w:sz w:val="20"/>
          <w:szCs w:val="20"/>
          <w:lang w:val="fr-FR"/>
        </w:rPr>
        <w:t>2</w:t>
      </w:r>
      <w:r w:rsidRPr="003B6066">
        <w:rPr>
          <w:rFonts w:ascii="Arial" w:hAnsi="Arial" w:cs="Arial"/>
          <w:sz w:val="20"/>
          <w:szCs w:val="20"/>
          <w:lang w:val="fr-FR"/>
        </w:rPr>
        <w:t xml:space="preserve"> des </w:t>
      </w:r>
      <w:r w:rsidRPr="00E54C42">
        <w:rPr>
          <w:rFonts w:ascii="Arial" w:hAnsi="Arial" w:cs="Arial"/>
          <w:i/>
          <w:sz w:val="20"/>
          <w:szCs w:val="20"/>
          <w:lang w:val="fr-FR"/>
        </w:rPr>
        <w:t>Lignes directrices</w:t>
      </w:r>
      <w:r w:rsidR="000307B8">
        <w:rPr>
          <w:rFonts w:ascii="Arial" w:hAnsi="Arial" w:cs="Arial"/>
          <w:i/>
          <w:sz w:val="20"/>
          <w:szCs w:val="20"/>
          <w:lang w:val="fr-FR"/>
        </w:rPr>
        <w:t xml:space="preserve"> </w:t>
      </w:r>
      <w:r w:rsidR="000307B8" w:rsidRPr="003B6066">
        <w:rPr>
          <w:rFonts w:ascii="Arial" w:hAnsi="Arial" w:cs="Arial"/>
          <w:i/>
          <w:sz w:val="20"/>
          <w:szCs w:val="20"/>
          <w:lang w:val="fr-FR"/>
        </w:rPr>
        <w:t>sur le processus relatif aux plans d’action nationaux pour l’ivoire</w:t>
      </w:r>
      <w:r w:rsidRPr="003B6066">
        <w:rPr>
          <w:rFonts w:ascii="Arial" w:hAnsi="Arial" w:cs="Arial"/>
          <w:sz w:val="20"/>
          <w:szCs w:val="20"/>
          <w:lang w:val="fr-FR"/>
        </w:rPr>
        <w:t xml:space="preserve"> prévoit que lorsque le Comité permanent demand</w:t>
      </w:r>
      <w:r w:rsidR="008C3B45" w:rsidRPr="003B6066">
        <w:rPr>
          <w:rFonts w:ascii="Arial" w:hAnsi="Arial" w:cs="Arial"/>
          <w:sz w:val="20"/>
          <w:szCs w:val="20"/>
          <w:lang w:val="fr-FR"/>
        </w:rPr>
        <w:t>e</w:t>
      </w:r>
      <w:r w:rsidRPr="003B6066">
        <w:rPr>
          <w:rFonts w:ascii="Arial" w:hAnsi="Arial" w:cs="Arial"/>
          <w:sz w:val="20"/>
          <w:szCs w:val="20"/>
          <w:lang w:val="fr-FR"/>
        </w:rPr>
        <w:t xml:space="preserve"> à une Partie de participer au processus des PANI, </w:t>
      </w:r>
      <w:r w:rsidR="008C3B45" w:rsidRPr="003B6066">
        <w:rPr>
          <w:rFonts w:ascii="Arial" w:hAnsi="Arial" w:cs="Arial"/>
          <w:sz w:val="20"/>
          <w:szCs w:val="20"/>
          <w:lang w:val="fr-FR"/>
        </w:rPr>
        <w:t>cette</w:t>
      </w:r>
      <w:r w:rsidRPr="003B6066">
        <w:rPr>
          <w:rFonts w:ascii="Arial" w:hAnsi="Arial" w:cs="Arial"/>
          <w:sz w:val="20"/>
          <w:szCs w:val="20"/>
          <w:lang w:val="fr-FR"/>
        </w:rPr>
        <w:t xml:space="preserve"> Partie élabore un PANI </w:t>
      </w:r>
      <w:r w:rsidR="00091B25" w:rsidRPr="003B6066">
        <w:rPr>
          <w:rFonts w:ascii="Arial" w:hAnsi="Arial" w:cs="Arial"/>
          <w:sz w:val="20"/>
          <w:szCs w:val="20"/>
          <w:lang w:val="fr-FR"/>
        </w:rPr>
        <w:t>‘</w:t>
      </w:r>
      <w:r w:rsidR="000129F1" w:rsidRPr="003B6066">
        <w:rPr>
          <w:rFonts w:ascii="Arial" w:hAnsi="Arial" w:cs="Arial"/>
          <w:sz w:val="20"/>
          <w:szCs w:val="20"/>
          <w:lang w:val="fr-FR"/>
        </w:rPr>
        <w:t>adéquat</w:t>
      </w:r>
      <w:r w:rsidR="00091B25" w:rsidRPr="003B6066">
        <w:rPr>
          <w:rFonts w:ascii="Arial" w:hAnsi="Arial" w:cs="Arial"/>
          <w:sz w:val="20"/>
          <w:szCs w:val="20"/>
          <w:lang w:val="fr-FR"/>
        </w:rPr>
        <w:t>’</w:t>
      </w:r>
      <w:r w:rsidR="000E3606" w:rsidRPr="003B6066">
        <w:rPr>
          <w:rFonts w:ascii="Arial" w:hAnsi="Arial" w:cs="Arial"/>
          <w:sz w:val="20"/>
          <w:szCs w:val="20"/>
          <w:lang w:val="fr-FR"/>
        </w:rPr>
        <w:t>,</w:t>
      </w:r>
      <w:r w:rsidR="00091B25" w:rsidRPr="003B6066">
        <w:rPr>
          <w:rFonts w:ascii="Arial" w:hAnsi="Arial" w:cs="Arial"/>
          <w:sz w:val="20"/>
          <w:szCs w:val="20"/>
          <w:lang w:val="fr-FR"/>
        </w:rPr>
        <w:t xml:space="preserve"> </w:t>
      </w:r>
      <w:r w:rsidRPr="003B6066">
        <w:rPr>
          <w:rFonts w:ascii="Arial" w:hAnsi="Arial" w:cs="Arial"/>
          <w:sz w:val="20"/>
          <w:szCs w:val="20"/>
          <w:lang w:val="fr-FR"/>
        </w:rPr>
        <w:t>défini comme un PANI qui</w:t>
      </w:r>
      <w:r w:rsidR="00F46A67">
        <w:rPr>
          <w:rFonts w:ascii="Arial" w:hAnsi="Arial" w:cs="Arial"/>
          <w:sz w:val="20"/>
          <w:szCs w:val="20"/>
          <w:lang w:val="fr-FR"/>
        </w:rPr>
        <w:t> </w:t>
      </w:r>
      <w:r w:rsidR="007E2647" w:rsidRPr="003B6066">
        <w:rPr>
          <w:rFonts w:ascii="Arial" w:hAnsi="Arial" w:cs="Arial"/>
          <w:sz w:val="20"/>
          <w:szCs w:val="20"/>
          <w:lang w:val="fr-FR"/>
        </w:rPr>
        <w:t xml:space="preserve">: </w:t>
      </w:r>
    </w:p>
    <w:p w14:paraId="1D93AB28" w14:textId="77777777" w:rsidR="005661DE" w:rsidRPr="003B6066" w:rsidRDefault="005661DE" w:rsidP="00753323">
      <w:pPr>
        <w:spacing w:after="0" w:line="240" w:lineRule="auto"/>
        <w:jc w:val="both"/>
        <w:rPr>
          <w:rFonts w:ascii="Arial" w:hAnsi="Arial" w:cs="Arial"/>
          <w:sz w:val="20"/>
          <w:szCs w:val="20"/>
          <w:lang w:val="fr-FR"/>
        </w:rPr>
      </w:pPr>
    </w:p>
    <w:p w14:paraId="434F0E25" w14:textId="048E0B3D" w:rsidR="00612C55" w:rsidRPr="003B6066" w:rsidRDefault="00612C55" w:rsidP="00612C55">
      <w:pPr>
        <w:pStyle w:val="hg2"/>
        <w:spacing w:after="240"/>
        <w:rPr>
          <w:color w:val="auto"/>
          <w:lang w:val="fr-FR" w:eastAsia="zh-CN"/>
        </w:rPr>
      </w:pPr>
      <w:r w:rsidRPr="003B6066">
        <w:rPr>
          <w:color w:val="7030A0"/>
          <w:lang w:val="fr-FR" w:eastAsia="zh-CN"/>
        </w:rPr>
        <w:tab/>
      </w:r>
      <w:r w:rsidRPr="003B6066">
        <w:rPr>
          <w:color w:val="auto"/>
          <w:lang w:val="fr-FR" w:eastAsia="zh-CN"/>
        </w:rPr>
        <w:t>1.</w:t>
      </w:r>
      <w:r w:rsidRPr="003B6066">
        <w:rPr>
          <w:color w:val="auto"/>
          <w:lang w:val="fr-FR" w:eastAsia="zh-CN"/>
        </w:rPr>
        <w:tab/>
        <w:t>traite des questions (ou lacunes) spécifiques énoncées dans le cadre de l’étape 1</w:t>
      </w:r>
      <w:r w:rsidR="00CA221B" w:rsidRPr="003B6066">
        <w:rPr>
          <w:color w:val="auto"/>
          <w:lang w:val="fr-FR" w:eastAsia="zh-CN"/>
        </w:rPr>
        <w:t> </w:t>
      </w:r>
      <w:r w:rsidRPr="003B6066">
        <w:rPr>
          <w:color w:val="auto"/>
          <w:lang w:val="fr-FR" w:eastAsia="zh-CN"/>
        </w:rPr>
        <w:t>;</w:t>
      </w:r>
    </w:p>
    <w:p w14:paraId="4ADE6A32" w14:textId="5851CE51" w:rsidR="00612C55" w:rsidRPr="003B6066" w:rsidRDefault="00612C55" w:rsidP="00612C55">
      <w:pPr>
        <w:pStyle w:val="hg2"/>
        <w:spacing w:after="240"/>
        <w:rPr>
          <w:rFonts w:eastAsia="Calibri"/>
          <w:color w:val="auto"/>
          <w:spacing w:val="0"/>
          <w:kern w:val="0"/>
          <w:lang w:val="fr-FR"/>
        </w:rPr>
      </w:pPr>
      <w:r w:rsidRPr="003B6066">
        <w:rPr>
          <w:color w:val="auto"/>
          <w:lang w:val="fr-FR" w:eastAsia="zh-CN"/>
        </w:rPr>
        <w:tab/>
        <w:t>2.</w:t>
      </w:r>
      <w:r w:rsidRPr="003B6066">
        <w:rPr>
          <w:color w:val="auto"/>
          <w:lang w:val="fr-FR" w:eastAsia="zh-CN"/>
        </w:rPr>
        <w:tab/>
        <w:t>repose sur les cinq piliers suivants, selon que de besoin</w:t>
      </w:r>
      <w:r w:rsidR="00CA221B" w:rsidRPr="003B6066">
        <w:rPr>
          <w:color w:val="auto"/>
          <w:lang w:val="fr-FR" w:eastAsia="zh-CN"/>
        </w:rPr>
        <w:t> </w:t>
      </w:r>
      <w:r w:rsidRPr="003B6066">
        <w:rPr>
          <w:color w:val="auto"/>
          <w:lang w:val="fr-FR" w:eastAsia="zh-CN"/>
        </w:rPr>
        <w:t xml:space="preserve">: </w:t>
      </w:r>
    </w:p>
    <w:p w14:paraId="519CE850" w14:textId="5564EB3E"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i)</w:t>
      </w:r>
      <w:r w:rsidRPr="003B6066">
        <w:rPr>
          <w:color w:val="auto"/>
          <w:lang w:val="fr-FR" w:eastAsia="zh-CN"/>
        </w:rPr>
        <w:tab/>
        <w:t>législation et réglementation</w:t>
      </w:r>
      <w:r w:rsidR="00CA221B" w:rsidRPr="003B6066">
        <w:rPr>
          <w:color w:val="auto"/>
          <w:lang w:val="fr-FR" w:eastAsia="zh-CN"/>
        </w:rPr>
        <w:t> </w:t>
      </w:r>
      <w:r w:rsidRPr="003B6066">
        <w:rPr>
          <w:color w:val="auto"/>
          <w:lang w:val="fr-FR" w:eastAsia="zh-CN"/>
        </w:rPr>
        <w:t>;</w:t>
      </w:r>
    </w:p>
    <w:p w14:paraId="0B893156" w14:textId="1BA17FFE"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ii)</w:t>
      </w:r>
      <w:r w:rsidRPr="003B6066">
        <w:rPr>
          <w:color w:val="auto"/>
          <w:lang w:val="fr-FR" w:eastAsia="zh-CN"/>
        </w:rPr>
        <w:tab/>
        <w:t>mesures de lutte contre la fraude au niveau national et collaboration interinstitutionnelle</w:t>
      </w:r>
      <w:r w:rsidR="00CA221B" w:rsidRPr="003B6066">
        <w:rPr>
          <w:color w:val="auto"/>
          <w:lang w:val="fr-FR" w:eastAsia="zh-CN"/>
        </w:rPr>
        <w:t> </w:t>
      </w:r>
      <w:r w:rsidRPr="003B6066">
        <w:rPr>
          <w:color w:val="auto"/>
          <w:lang w:val="fr-FR" w:eastAsia="zh-CN"/>
        </w:rPr>
        <w:t>;</w:t>
      </w:r>
    </w:p>
    <w:p w14:paraId="293675C7" w14:textId="1DB7FE47"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iii)</w:t>
      </w:r>
      <w:r w:rsidRPr="003B6066">
        <w:rPr>
          <w:color w:val="auto"/>
          <w:lang w:val="fr-FR" w:eastAsia="zh-CN"/>
        </w:rPr>
        <w:tab/>
        <w:t>collaboration à la lutte contre la fraude aux niveaux international et régional</w:t>
      </w:r>
      <w:r w:rsidR="00CA221B" w:rsidRPr="003B6066">
        <w:rPr>
          <w:color w:val="auto"/>
          <w:lang w:val="fr-FR" w:eastAsia="zh-CN"/>
        </w:rPr>
        <w:t> </w:t>
      </w:r>
      <w:r w:rsidRPr="003B6066">
        <w:rPr>
          <w:color w:val="auto"/>
          <w:lang w:val="fr-FR" w:eastAsia="zh-CN"/>
        </w:rPr>
        <w:t>;</w:t>
      </w:r>
    </w:p>
    <w:p w14:paraId="29511C5A" w14:textId="36A2BCD0"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iv)</w:t>
      </w:r>
      <w:r w:rsidRPr="003B6066">
        <w:rPr>
          <w:color w:val="auto"/>
          <w:lang w:val="fr-FR" w:eastAsia="zh-CN"/>
        </w:rPr>
        <w:tab/>
        <w:t>information, sensibilisation et éducation du public</w:t>
      </w:r>
      <w:r w:rsidR="00CA221B" w:rsidRPr="003B6066">
        <w:rPr>
          <w:color w:val="auto"/>
          <w:lang w:val="fr-FR" w:eastAsia="zh-CN"/>
        </w:rPr>
        <w:t> </w:t>
      </w:r>
      <w:r w:rsidRPr="003B6066">
        <w:rPr>
          <w:color w:val="auto"/>
          <w:lang w:val="fr-FR" w:eastAsia="zh-CN"/>
        </w:rPr>
        <w:t>;</w:t>
      </w:r>
      <w:r w:rsidR="00BA54EC" w:rsidRPr="003B6066">
        <w:rPr>
          <w:color w:val="auto"/>
          <w:lang w:val="fr-FR" w:eastAsia="zh-CN"/>
        </w:rPr>
        <w:t xml:space="preserve"> et</w:t>
      </w:r>
    </w:p>
    <w:p w14:paraId="27B95FFF" w14:textId="1C325B4B"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v)</w:t>
      </w:r>
      <w:r w:rsidRPr="003B6066">
        <w:rPr>
          <w:color w:val="auto"/>
          <w:lang w:val="fr-FR" w:eastAsia="zh-CN"/>
        </w:rPr>
        <w:tab/>
        <w:t>établissement de rapports</w:t>
      </w:r>
      <w:r w:rsidR="00CA221B" w:rsidRPr="003B6066">
        <w:rPr>
          <w:color w:val="auto"/>
          <w:lang w:val="fr-FR" w:eastAsia="zh-CN"/>
        </w:rPr>
        <w:t> </w:t>
      </w:r>
      <w:r w:rsidRPr="003B6066">
        <w:rPr>
          <w:color w:val="auto"/>
          <w:lang w:val="fr-FR" w:eastAsia="zh-CN"/>
        </w:rPr>
        <w:t>;</w:t>
      </w:r>
    </w:p>
    <w:p w14:paraId="0DA46F10" w14:textId="52E51D05" w:rsidR="00612C55" w:rsidRPr="003B6066" w:rsidRDefault="00612C55" w:rsidP="00612C55">
      <w:pPr>
        <w:pStyle w:val="hg2"/>
        <w:spacing w:after="240"/>
        <w:rPr>
          <w:rFonts w:cs="Arial"/>
          <w:color w:val="auto"/>
          <w:lang w:val="fr-FR" w:eastAsia="zh-CN"/>
        </w:rPr>
      </w:pPr>
      <w:r w:rsidRPr="003B6066">
        <w:rPr>
          <w:rFonts w:cs="Arial"/>
          <w:color w:val="auto"/>
          <w:lang w:val="fr-FR" w:eastAsia="zh-CN"/>
        </w:rPr>
        <w:tab/>
        <w:t>3.</w:t>
      </w:r>
      <w:r w:rsidRPr="003B6066">
        <w:rPr>
          <w:rFonts w:cs="Arial"/>
          <w:color w:val="auto"/>
          <w:lang w:val="fr-FR" w:eastAsia="zh-CN"/>
        </w:rPr>
        <w:tab/>
        <w:t>présente les caractéristiques suivantes</w:t>
      </w:r>
      <w:r w:rsidR="00CA221B" w:rsidRPr="003B6066">
        <w:rPr>
          <w:rFonts w:cs="Arial"/>
          <w:color w:val="auto"/>
          <w:lang w:val="fr-FR" w:eastAsia="zh-CN"/>
        </w:rPr>
        <w:t> </w:t>
      </w:r>
      <w:r w:rsidRPr="003B6066">
        <w:rPr>
          <w:rFonts w:cs="Arial"/>
          <w:color w:val="auto"/>
          <w:lang w:val="fr-FR" w:eastAsia="zh-CN"/>
        </w:rPr>
        <w:t>:</w:t>
      </w:r>
    </w:p>
    <w:p w14:paraId="78457FD7" w14:textId="3A971B50"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i)</w:t>
      </w:r>
      <w:r w:rsidRPr="003B6066">
        <w:rPr>
          <w:color w:val="auto"/>
          <w:lang w:val="fr-FR" w:eastAsia="zh-CN"/>
        </w:rPr>
        <w:tab/>
        <w:t>décrit clairement les mesures à mettre en œuvre</w:t>
      </w:r>
      <w:r w:rsidR="00CA221B" w:rsidRPr="003B6066">
        <w:rPr>
          <w:color w:val="auto"/>
          <w:lang w:val="fr-FR" w:eastAsia="zh-CN"/>
        </w:rPr>
        <w:t> </w:t>
      </w:r>
      <w:r w:rsidRPr="003B6066">
        <w:rPr>
          <w:color w:val="auto"/>
          <w:lang w:val="fr-FR" w:eastAsia="zh-CN"/>
        </w:rPr>
        <w:t xml:space="preserve">; </w:t>
      </w:r>
    </w:p>
    <w:p w14:paraId="1D4662CE" w14:textId="51FFA560"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ii)</w:t>
      </w:r>
      <w:r w:rsidRPr="003B6066">
        <w:rPr>
          <w:color w:val="auto"/>
          <w:lang w:val="fr-FR" w:eastAsia="zh-CN"/>
        </w:rPr>
        <w:tab/>
        <w:t>est limité dans le temps et est assorti d’un calendrier d’application précis pour chaque action</w:t>
      </w:r>
      <w:r w:rsidR="00CA221B" w:rsidRPr="003B6066">
        <w:rPr>
          <w:color w:val="auto"/>
          <w:lang w:val="fr-FR" w:eastAsia="zh-CN"/>
        </w:rPr>
        <w:t> </w:t>
      </w:r>
      <w:r w:rsidRPr="003B6066">
        <w:rPr>
          <w:color w:val="auto"/>
          <w:lang w:val="fr-FR" w:eastAsia="zh-CN"/>
        </w:rPr>
        <w:t>;</w:t>
      </w:r>
    </w:p>
    <w:p w14:paraId="30492A84" w14:textId="2416BFB2"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iii)</w:t>
      </w:r>
      <w:r w:rsidRPr="003B6066">
        <w:rPr>
          <w:color w:val="auto"/>
          <w:lang w:val="fr-FR" w:eastAsia="zh-CN"/>
        </w:rPr>
        <w:tab/>
        <w:t>est approuvé à un niveau témoignant de l’engagement national</w:t>
      </w:r>
      <w:r w:rsidR="00CA221B" w:rsidRPr="003B6066">
        <w:rPr>
          <w:color w:val="auto"/>
          <w:lang w:val="fr-FR" w:eastAsia="zh-CN"/>
        </w:rPr>
        <w:t> </w:t>
      </w:r>
      <w:r w:rsidRPr="003B6066">
        <w:rPr>
          <w:color w:val="auto"/>
          <w:lang w:val="fr-FR" w:eastAsia="zh-CN"/>
        </w:rPr>
        <w:t>;</w:t>
      </w:r>
    </w:p>
    <w:p w14:paraId="01F0CDD8" w14:textId="17C4CDB5"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iv)</w:t>
      </w:r>
      <w:r w:rsidRPr="003B6066">
        <w:rPr>
          <w:color w:val="auto"/>
          <w:lang w:val="fr-FR" w:eastAsia="zh-CN"/>
        </w:rPr>
        <w:tab/>
        <w:t>est élaboré au moyen d’un processus consultatif et participatif impliquant tous les acteurs pertinents du pays (en fonction des enjeux particuliers et selon ce dont chaque Partie aura convenu en fonction de la situation du pays)</w:t>
      </w:r>
      <w:r w:rsidR="00CA221B" w:rsidRPr="003B6066">
        <w:rPr>
          <w:color w:val="auto"/>
          <w:lang w:val="fr-FR" w:eastAsia="zh-CN"/>
        </w:rPr>
        <w:t> </w:t>
      </w:r>
      <w:r w:rsidRPr="003B6066">
        <w:rPr>
          <w:color w:val="auto"/>
          <w:lang w:val="fr-FR" w:eastAsia="zh-CN"/>
        </w:rPr>
        <w:t xml:space="preserve">; </w:t>
      </w:r>
    </w:p>
    <w:p w14:paraId="0E157A50" w14:textId="74145B83"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v)</w:t>
      </w:r>
      <w:r w:rsidRPr="003B6066">
        <w:rPr>
          <w:color w:val="auto"/>
          <w:lang w:val="fr-FR" w:eastAsia="zh-CN"/>
        </w:rPr>
        <w:tab/>
        <w:t>indique les coûts et les besoins en termes de financement, ainsi que les sources de financement existantes, s’il y a lieu</w:t>
      </w:r>
      <w:r w:rsidR="00CA221B" w:rsidRPr="003B6066">
        <w:rPr>
          <w:color w:val="auto"/>
          <w:lang w:val="fr-FR" w:eastAsia="zh-CN"/>
        </w:rPr>
        <w:t> </w:t>
      </w:r>
      <w:r w:rsidRPr="003B6066">
        <w:rPr>
          <w:color w:val="auto"/>
          <w:lang w:val="fr-FR" w:eastAsia="zh-CN"/>
        </w:rPr>
        <w:t>; et</w:t>
      </w:r>
    </w:p>
    <w:p w14:paraId="6902144C" w14:textId="4C07AAB9" w:rsidR="00612C55" w:rsidRPr="003B6066" w:rsidRDefault="00612C55" w:rsidP="00612C55">
      <w:pPr>
        <w:pStyle w:val="hg3"/>
        <w:spacing w:after="240"/>
        <w:rPr>
          <w:color w:val="auto"/>
          <w:lang w:val="fr-FR" w:eastAsia="zh-CN"/>
        </w:rPr>
      </w:pPr>
      <w:r w:rsidRPr="003B6066">
        <w:rPr>
          <w:color w:val="auto"/>
          <w:lang w:val="fr-FR" w:eastAsia="zh-CN"/>
        </w:rPr>
        <w:tab/>
      </w:r>
      <w:r w:rsidRPr="003B6066">
        <w:rPr>
          <w:color w:val="auto"/>
          <w:lang w:val="fr-FR" w:eastAsia="zh-CN"/>
        </w:rPr>
        <w:tab/>
        <w:t>vi)</w:t>
      </w:r>
      <w:r w:rsidRPr="003B6066">
        <w:rPr>
          <w:color w:val="auto"/>
          <w:lang w:val="fr-FR" w:eastAsia="zh-CN"/>
        </w:rPr>
        <w:tab/>
        <w:t xml:space="preserve">comprend des indicateurs et des objectifs en termes de résultats en lien direct avec les actions requises et permettant de mesurer l’impact des mesures mises en œuvre dans le cadre du PANI, par exemple données sur le taux de braconnage des éléphants, nombre de saisies d’ivoire, poursuites ayant abouti, progrès réalisés au titre du paragraphe </w:t>
      </w:r>
      <w:r w:rsidR="00BA54EC" w:rsidRPr="003B6066">
        <w:rPr>
          <w:color w:val="auto"/>
          <w:lang w:val="fr-FR" w:eastAsia="zh-CN"/>
        </w:rPr>
        <w:t>7</w:t>
      </w:r>
      <w:r w:rsidRPr="003B6066">
        <w:rPr>
          <w:color w:val="auto"/>
          <w:lang w:val="fr-FR" w:eastAsia="zh-CN"/>
        </w:rPr>
        <w:t>. d) de la présente résolution, modifications apportées à la législation, ou tout autre indicateur utile tiré du Cadre d’indicateurs de l’ICCWC pour la lutte contre la criminalité liée aux espèces sauvages et aux forêts</w:t>
      </w:r>
      <w:r w:rsidR="00CA221B" w:rsidRPr="003B6066">
        <w:rPr>
          <w:color w:val="auto"/>
          <w:lang w:val="fr-FR" w:eastAsia="zh-CN"/>
        </w:rPr>
        <w:t> </w:t>
      </w:r>
      <w:r w:rsidR="008E3D33" w:rsidRPr="003B6066">
        <w:rPr>
          <w:color w:val="auto"/>
          <w:lang w:val="fr-FR" w:eastAsia="zh-CN"/>
        </w:rPr>
        <w:t>;</w:t>
      </w:r>
    </w:p>
    <w:p w14:paraId="0FD19229" w14:textId="70469453" w:rsidR="00612C55" w:rsidRPr="003B6066" w:rsidRDefault="00612C55" w:rsidP="00612C55">
      <w:pPr>
        <w:pStyle w:val="hg2"/>
        <w:spacing w:after="240"/>
        <w:rPr>
          <w:color w:val="auto"/>
          <w:lang w:val="fr-FR" w:eastAsia="zh-CN"/>
        </w:rPr>
      </w:pPr>
      <w:r w:rsidRPr="003B6066">
        <w:rPr>
          <w:color w:val="auto"/>
          <w:lang w:val="fr-FR" w:eastAsia="zh-CN"/>
        </w:rPr>
        <w:tab/>
        <w:t>4.</w:t>
      </w:r>
      <w:r w:rsidRPr="003B6066">
        <w:rPr>
          <w:color w:val="auto"/>
          <w:lang w:val="fr-FR" w:eastAsia="zh-CN"/>
        </w:rPr>
        <w:tab/>
        <w:t xml:space="preserve">est établi </w:t>
      </w:r>
      <w:r w:rsidR="00952C85" w:rsidRPr="003B6066">
        <w:rPr>
          <w:color w:val="auto"/>
          <w:lang w:val="fr-FR" w:eastAsia="zh-CN"/>
        </w:rPr>
        <w:t>en utilisant le</w:t>
      </w:r>
      <w:r w:rsidRPr="003B6066">
        <w:rPr>
          <w:color w:val="auto"/>
          <w:lang w:val="fr-FR" w:eastAsia="zh-CN"/>
        </w:rPr>
        <w:t xml:space="preserve"> modèle fourni </w:t>
      </w:r>
      <w:r w:rsidR="00952C85" w:rsidRPr="003B6066">
        <w:rPr>
          <w:color w:val="auto"/>
          <w:lang w:val="fr-FR" w:eastAsia="zh-CN"/>
        </w:rPr>
        <w:t>pour l’élaboration d’un PANI</w:t>
      </w:r>
      <w:r w:rsidR="00952C85" w:rsidRPr="003B6066">
        <w:rPr>
          <w:rStyle w:val="FootnoteReference"/>
          <w:rFonts w:cs="Arial"/>
          <w:lang w:val="fr-FR"/>
        </w:rPr>
        <w:footnoteReference w:id="1"/>
      </w:r>
      <w:r w:rsidR="00952C85" w:rsidRPr="003B6066">
        <w:rPr>
          <w:rFonts w:cs="Arial"/>
          <w:lang w:val="fr-FR"/>
        </w:rPr>
        <w:t xml:space="preserve"> disponible </w:t>
      </w:r>
      <w:r w:rsidR="0008405A" w:rsidRPr="003B6066">
        <w:rPr>
          <w:rFonts w:cs="Arial"/>
          <w:lang w:val="fr-FR"/>
        </w:rPr>
        <w:t xml:space="preserve">sur la page dédiée aux PANI </w:t>
      </w:r>
      <w:r w:rsidR="00952C85" w:rsidRPr="003B6066">
        <w:rPr>
          <w:rFonts w:cs="Arial"/>
          <w:lang w:val="fr-FR"/>
        </w:rPr>
        <w:t>sur le site Web de la CITES ainsi qu’</w:t>
      </w:r>
      <w:r w:rsidR="00CA4678" w:rsidRPr="003B6066">
        <w:rPr>
          <w:rFonts w:cs="Arial"/>
          <w:lang w:val="fr-FR"/>
        </w:rPr>
        <w:t>en annexe 1 du présent document ;</w:t>
      </w:r>
      <w:r w:rsidRPr="003B6066">
        <w:rPr>
          <w:color w:val="auto"/>
          <w:lang w:val="fr-FR" w:eastAsia="zh-CN"/>
        </w:rPr>
        <w:t xml:space="preserve"> </w:t>
      </w:r>
    </w:p>
    <w:p w14:paraId="75E0ED9B" w14:textId="5EB5201F" w:rsidR="00612C55" w:rsidRPr="003B6066" w:rsidRDefault="00612C55" w:rsidP="00612C55">
      <w:pPr>
        <w:pStyle w:val="hg2"/>
        <w:spacing w:after="240"/>
        <w:rPr>
          <w:color w:val="auto"/>
          <w:lang w:val="fr-FR" w:eastAsia="zh-CN"/>
        </w:rPr>
      </w:pPr>
      <w:r w:rsidRPr="003B6066">
        <w:rPr>
          <w:color w:val="auto"/>
          <w:lang w:val="fr-FR" w:eastAsia="zh-CN"/>
        </w:rPr>
        <w:lastRenderedPageBreak/>
        <w:tab/>
        <w:t>5.</w:t>
      </w:r>
      <w:r w:rsidRPr="003B6066">
        <w:rPr>
          <w:color w:val="auto"/>
          <w:lang w:val="fr-FR" w:eastAsia="zh-CN"/>
        </w:rPr>
        <w:tab/>
      </w:r>
      <w:r w:rsidR="00CA4678" w:rsidRPr="003B6066">
        <w:rPr>
          <w:color w:val="auto"/>
          <w:lang w:val="fr-FR" w:eastAsia="zh-CN"/>
        </w:rPr>
        <w:t xml:space="preserve">comprend </w:t>
      </w:r>
      <w:r w:rsidRPr="003B6066">
        <w:rPr>
          <w:color w:val="auto"/>
          <w:lang w:val="fr-FR" w:eastAsia="zh-CN"/>
        </w:rPr>
        <w:t>des mesures proportionnées aux problèmes à résoudre.</w:t>
      </w:r>
    </w:p>
    <w:p w14:paraId="2A3B1E03" w14:textId="1A9CD05F" w:rsidR="009A2029" w:rsidRPr="003B6066" w:rsidRDefault="008E3D33" w:rsidP="009A2029">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Conformément </w:t>
      </w:r>
      <w:r w:rsidR="008C3B45" w:rsidRPr="003B6066">
        <w:rPr>
          <w:rFonts w:ascii="Arial" w:hAnsi="Arial" w:cs="Arial"/>
          <w:sz w:val="20"/>
          <w:szCs w:val="20"/>
          <w:lang w:val="fr-FR"/>
        </w:rPr>
        <w:t>au paragraphe b)</w:t>
      </w:r>
      <w:r w:rsidRPr="003B6066">
        <w:rPr>
          <w:rFonts w:ascii="Arial" w:hAnsi="Arial" w:cs="Arial"/>
          <w:sz w:val="20"/>
          <w:szCs w:val="20"/>
          <w:lang w:val="fr-FR"/>
        </w:rPr>
        <w:t xml:space="preserve"> </w:t>
      </w:r>
      <w:r w:rsidR="008C3B45" w:rsidRPr="003B6066">
        <w:rPr>
          <w:rFonts w:ascii="Arial" w:hAnsi="Arial" w:cs="Arial"/>
          <w:sz w:val="20"/>
          <w:szCs w:val="20"/>
          <w:lang w:val="fr-FR"/>
        </w:rPr>
        <w:t xml:space="preserve">de </w:t>
      </w:r>
      <w:r w:rsidRPr="003B6066">
        <w:rPr>
          <w:rFonts w:ascii="Arial" w:hAnsi="Arial" w:cs="Arial"/>
          <w:sz w:val="20"/>
          <w:szCs w:val="20"/>
          <w:lang w:val="fr-FR"/>
        </w:rPr>
        <w:t xml:space="preserve">l’étape 2 des </w:t>
      </w:r>
      <w:r w:rsidRPr="008E77E3">
        <w:rPr>
          <w:rFonts w:ascii="Arial" w:hAnsi="Arial" w:cs="Arial"/>
          <w:i/>
          <w:sz w:val="20"/>
          <w:szCs w:val="20"/>
          <w:lang w:val="fr-FR"/>
        </w:rPr>
        <w:t>Lignes directrices</w:t>
      </w:r>
      <w:r w:rsidR="000307B8" w:rsidRPr="000307B8">
        <w:rPr>
          <w:rFonts w:ascii="Arial" w:hAnsi="Arial" w:cs="Arial"/>
          <w:i/>
          <w:sz w:val="20"/>
          <w:szCs w:val="20"/>
          <w:lang w:val="fr-FR"/>
        </w:rPr>
        <w:t xml:space="preserve"> </w:t>
      </w:r>
      <w:r w:rsidR="000307B8" w:rsidRPr="003B6066">
        <w:rPr>
          <w:rFonts w:ascii="Arial" w:hAnsi="Arial" w:cs="Arial"/>
          <w:i/>
          <w:sz w:val="20"/>
          <w:szCs w:val="20"/>
          <w:lang w:val="fr-FR"/>
        </w:rPr>
        <w:t>sur le processus relatif aux plans d’action nationaux pour l’ivoire</w:t>
      </w:r>
      <w:r w:rsidRPr="003B6066">
        <w:rPr>
          <w:rFonts w:ascii="Arial" w:hAnsi="Arial" w:cs="Arial"/>
          <w:sz w:val="20"/>
          <w:szCs w:val="20"/>
          <w:lang w:val="fr-FR"/>
        </w:rPr>
        <w:t xml:space="preserve">, les Parties remettent leur PANI au Secrétariat dans un délai de 120 jours à compter de la date à laquelle le Comité permanent </w:t>
      </w:r>
      <w:r w:rsidR="008C3B45" w:rsidRPr="003B6066">
        <w:rPr>
          <w:rFonts w:ascii="Arial" w:hAnsi="Arial" w:cs="Arial"/>
          <w:sz w:val="20"/>
          <w:szCs w:val="20"/>
          <w:lang w:val="fr-FR"/>
        </w:rPr>
        <w:t xml:space="preserve">leur </w:t>
      </w:r>
      <w:r w:rsidRPr="003B6066">
        <w:rPr>
          <w:rFonts w:ascii="Arial" w:hAnsi="Arial" w:cs="Arial"/>
          <w:sz w:val="20"/>
          <w:szCs w:val="20"/>
          <w:lang w:val="fr-FR"/>
        </w:rPr>
        <w:t xml:space="preserve">a demandé d’élaborer un PANI. </w:t>
      </w:r>
    </w:p>
    <w:p w14:paraId="25F657EF" w14:textId="77777777" w:rsidR="00CA4678" w:rsidRPr="003B6066" w:rsidRDefault="00CA4678" w:rsidP="009A2029">
      <w:pPr>
        <w:spacing w:after="0" w:line="240" w:lineRule="auto"/>
        <w:jc w:val="both"/>
        <w:rPr>
          <w:rFonts w:ascii="Arial" w:hAnsi="Arial" w:cs="Arial"/>
          <w:sz w:val="20"/>
          <w:szCs w:val="20"/>
          <w:lang w:val="fr-FR"/>
        </w:rPr>
      </w:pPr>
    </w:p>
    <w:p w14:paraId="0A6A874F" w14:textId="4F4FD122" w:rsidR="00CA4678" w:rsidRPr="003B6066" w:rsidRDefault="00CA4678" w:rsidP="009A2029">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Conformément au paragraphe b) de l’étape 2 des </w:t>
      </w:r>
      <w:r w:rsidRPr="003B6066">
        <w:rPr>
          <w:rFonts w:ascii="Arial" w:hAnsi="Arial" w:cs="Arial"/>
          <w:i/>
          <w:sz w:val="20"/>
          <w:szCs w:val="20"/>
          <w:lang w:val="fr-FR"/>
        </w:rPr>
        <w:t>Lignes directrices</w:t>
      </w:r>
      <w:r w:rsidR="000307B8" w:rsidRPr="000307B8">
        <w:rPr>
          <w:rFonts w:ascii="Arial" w:hAnsi="Arial" w:cs="Arial"/>
          <w:i/>
          <w:sz w:val="20"/>
          <w:szCs w:val="20"/>
          <w:lang w:val="fr-FR"/>
        </w:rPr>
        <w:t xml:space="preserve"> </w:t>
      </w:r>
      <w:r w:rsidR="000307B8" w:rsidRPr="003B6066">
        <w:rPr>
          <w:rFonts w:ascii="Arial" w:hAnsi="Arial" w:cs="Arial"/>
          <w:i/>
          <w:sz w:val="20"/>
          <w:szCs w:val="20"/>
          <w:lang w:val="fr-FR"/>
        </w:rPr>
        <w:t>sur le processus relatif aux plans d’action nationaux pour l’ivoire</w:t>
      </w:r>
      <w:r w:rsidRPr="003B6066">
        <w:rPr>
          <w:rFonts w:ascii="Arial" w:hAnsi="Arial" w:cs="Arial"/>
          <w:sz w:val="20"/>
          <w:szCs w:val="20"/>
          <w:lang w:val="fr-FR"/>
        </w:rPr>
        <w:t xml:space="preserve">, les Parties </w:t>
      </w:r>
      <w:r w:rsidR="0008405A" w:rsidRPr="003B6066">
        <w:rPr>
          <w:rFonts w:ascii="Arial" w:hAnsi="Arial" w:cs="Arial"/>
          <w:sz w:val="20"/>
          <w:szCs w:val="20"/>
          <w:lang w:val="fr-FR"/>
        </w:rPr>
        <w:t>sont invitées</w:t>
      </w:r>
      <w:r w:rsidRPr="003B6066">
        <w:rPr>
          <w:rFonts w:ascii="Arial" w:hAnsi="Arial" w:cs="Arial"/>
          <w:sz w:val="20"/>
          <w:szCs w:val="20"/>
          <w:lang w:val="fr-FR"/>
        </w:rPr>
        <w:t xml:space="preserve">, </w:t>
      </w:r>
      <w:r w:rsidR="0008405A" w:rsidRPr="003B6066">
        <w:rPr>
          <w:rFonts w:ascii="Arial" w:hAnsi="Arial" w:cs="Arial"/>
          <w:sz w:val="20"/>
          <w:szCs w:val="20"/>
          <w:lang w:val="fr-FR"/>
        </w:rPr>
        <w:t>le cas échéant</w:t>
      </w:r>
      <w:r w:rsidRPr="003B6066">
        <w:rPr>
          <w:rFonts w:ascii="Arial" w:hAnsi="Arial" w:cs="Arial"/>
          <w:sz w:val="20"/>
          <w:szCs w:val="20"/>
          <w:lang w:val="fr-FR"/>
        </w:rPr>
        <w:t xml:space="preserve">, </w:t>
      </w:r>
      <w:r w:rsidR="0008405A" w:rsidRPr="003B6066">
        <w:rPr>
          <w:rFonts w:ascii="Arial" w:hAnsi="Arial" w:cs="Arial"/>
          <w:sz w:val="20"/>
          <w:szCs w:val="20"/>
          <w:lang w:val="fr-FR"/>
        </w:rPr>
        <w:t xml:space="preserve">à </w:t>
      </w:r>
      <w:r w:rsidR="00CA221B" w:rsidRPr="003B6066">
        <w:rPr>
          <w:rFonts w:ascii="Arial" w:hAnsi="Arial" w:cs="Arial"/>
          <w:sz w:val="20"/>
          <w:szCs w:val="20"/>
          <w:lang w:val="fr-FR"/>
        </w:rPr>
        <w:t>s’appuyer sur les</w:t>
      </w:r>
      <w:r w:rsidR="0008405A" w:rsidRPr="003B6066">
        <w:rPr>
          <w:rFonts w:ascii="Arial" w:hAnsi="Arial" w:cs="Arial"/>
          <w:sz w:val="20"/>
          <w:szCs w:val="20"/>
          <w:lang w:val="fr-FR"/>
        </w:rPr>
        <w:t xml:space="preserve"> </w:t>
      </w:r>
      <w:r w:rsidR="0008405A" w:rsidRPr="003B6066">
        <w:rPr>
          <w:rFonts w:ascii="Arial" w:hAnsi="Arial" w:cs="Arial"/>
          <w:i/>
          <w:iCs/>
          <w:sz w:val="20"/>
          <w:szCs w:val="20"/>
          <w:lang w:val="fr-FR"/>
        </w:rPr>
        <w:t>Lignes directrices à l’attention des Parties élaborant et mettant en œuvre des PANI</w:t>
      </w:r>
      <w:r w:rsidRPr="003B6066">
        <w:rPr>
          <w:rStyle w:val="FootnoteReference"/>
          <w:rFonts w:ascii="Arial" w:hAnsi="Arial" w:cs="Arial"/>
          <w:sz w:val="20"/>
          <w:szCs w:val="20"/>
          <w:lang w:val="fr-FR"/>
        </w:rPr>
        <w:footnoteReference w:id="2"/>
      </w:r>
      <w:r w:rsidRPr="003B6066">
        <w:rPr>
          <w:rFonts w:ascii="Arial" w:hAnsi="Arial" w:cs="Arial"/>
          <w:sz w:val="20"/>
          <w:szCs w:val="20"/>
          <w:lang w:val="fr-FR"/>
        </w:rPr>
        <w:t xml:space="preserve"> </w:t>
      </w:r>
      <w:r w:rsidR="00CA221B" w:rsidRPr="003B6066">
        <w:rPr>
          <w:rFonts w:ascii="Arial" w:hAnsi="Arial" w:cs="Arial"/>
          <w:sz w:val="20"/>
          <w:szCs w:val="20"/>
          <w:lang w:val="fr-FR"/>
        </w:rPr>
        <w:t xml:space="preserve">disponibles </w:t>
      </w:r>
      <w:r w:rsidR="0008405A" w:rsidRPr="003B6066">
        <w:rPr>
          <w:rFonts w:ascii="Arial" w:hAnsi="Arial" w:cs="Arial"/>
          <w:sz w:val="20"/>
          <w:szCs w:val="20"/>
          <w:lang w:val="fr-FR"/>
        </w:rPr>
        <w:t>sur la page dédiée aux PANI sur le site Web de la CITES</w:t>
      </w:r>
      <w:r w:rsidRPr="003B6066">
        <w:rPr>
          <w:rFonts w:ascii="Arial" w:hAnsi="Arial" w:cs="Arial"/>
          <w:sz w:val="20"/>
          <w:szCs w:val="20"/>
          <w:lang w:val="fr-FR"/>
        </w:rPr>
        <w:t xml:space="preserve">, </w:t>
      </w:r>
      <w:r w:rsidR="0008405A" w:rsidRPr="003B6066">
        <w:rPr>
          <w:rFonts w:ascii="Arial" w:hAnsi="Arial" w:cs="Arial"/>
          <w:sz w:val="20"/>
          <w:szCs w:val="20"/>
          <w:lang w:val="fr-FR"/>
        </w:rPr>
        <w:t>lors de l’élaboration et de la mise en œuvre de leurs PANI.</w:t>
      </w:r>
    </w:p>
    <w:p w14:paraId="38FB2285" w14:textId="77777777" w:rsidR="009A2029" w:rsidRPr="003B6066" w:rsidRDefault="009A2029" w:rsidP="006D0D3F">
      <w:pPr>
        <w:spacing w:after="0" w:line="240" w:lineRule="auto"/>
        <w:jc w:val="both"/>
        <w:rPr>
          <w:rFonts w:ascii="Arial" w:hAnsi="Arial" w:cs="Arial"/>
          <w:sz w:val="20"/>
          <w:szCs w:val="20"/>
          <w:lang w:val="fr-FR"/>
        </w:rPr>
      </w:pPr>
    </w:p>
    <w:p w14:paraId="15682275" w14:textId="3B6EF8A1" w:rsidR="006D0D3F" w:rsidRPr="003B6066" w:rsidRDefault="008E3D33" w:rsidP="006D0D3F">
      <w:pPr>
        <w:spacing w:after="0" w:line="240" w:lineRule="auto"/>
        <w:jc w:val="both"/>
        <w:rPr>
          <w:rFonts w:ascii="Arial" w:hAnsi="Arial" w:cs="Arial"/>
          <w:sz w:val="20"/>
          <w:szCs w:val="20"/>
          <w:lang w:val="fr-FR"/>
        </w:rPr>
      </w:pPr>
      <w:r w:rsidRPr="003B6066">
        <w:rPr>
          <w:rFonts w:ascii="Arial" w:hAnsi="Arial" w:cs="Arial"/>
          <w:sz w:val="20"/>
          <w:szCs w:val="20"/>
          <w:lang w:val="fr-FR"/>
        </w:rPr>
        <w:t>L’étape </w:t>
      </w:r>
      <w:r w:rsidR="006D0D3F" w:rsidRPr="003B6066">
        <w:rPr>
          <w:rFonts w:ascii="Arial" w:hAnsi="Arial" w:cs="Arial"/>
          <w:sz w:val="20"/>
          <w:szCs w:val="20"/>
          <w:lang w:val="fr-FR"/>
        </w:rPr>
        <w:t>3</w:t>
      </w:r>
      <w:r w:rsidR="002948FF" w:rsidRPr="003B6066">
        <w:rPr>
          <w:rFonts w:ascii="Arial" w:hAnsi="Arial" w:cs="Arial"/>
          <w:sz w:val="20"/>
          <w:szCs w:val="20"/>
          <w:lang w:val="fr-FR"/>
        </w:rPr>
        <w:t xml:space="preserve"> </w:t>
      </w:r>
      <w:r w:rsidRPr="003B6066">
        <w:rPr>
          <w:rFonts w:ascii="Arial" w:hAnsi="Arial" w:cs="Arial"/>
          <w:sz w:val="20"/>
          <w:szCs w:val="20"/>
          <w:lang w:val="fr-FR"/>
        </w:rPr>
        <w:t xml:space="preserve">des </w:t>
      </w:r>
      <w:r w:rsidRPr="008E77E3">
        <w:rPr>
          <w:rFonts w:ascii="Arial" w:hAnsi="Arial" w:cs="Arial"/>
          <w:i/>
          <w:sz w:val="20"/>
          <w:szCs w:val="20"/>
          <w:lang w:val="fr-FR"/>
        </w:rPr>
        <w:t>Lignes directrices</w:t>
      </w:r>
      <w:r w:rsidR="000307B8" w:rsidRPr="000307B8">
        <w:rPr>
          <w:rFonts w:ascii="Arial" w:hAnsi="Arial" w:cs="Arial"/>
          <w:i/>
          <w:sz w:val="20"/>
          <w:szCs w:val="20"/>
          <w:lang w:val="fr-FR"/>
        </w:rPr>
        <w:t xml:space="preserve"> </w:t>
      </w:r>
      <w:r w:rsidR="000307B8" w:rsidRPr="003B6066">
        <w:rPr>
          <w:rFonts w:ascii="Arial" w:hAnsi="Arial" w:cs="Arial"/>
          <w:i/>
          <w:sz w:val="20"/>
          <w:szCs w:val="20"/>
          <w:lang w:val="fr-FR"/>
        </w:rPr>
        <w:t>sur le processus relatif aux plans d’action nationaux pour l’ivoire</w:t>
      </w:r>
      <w:r w:rsidRPr="003B6066">
        <w:rPr>
          <w:rFonts w:ascii="Arial" w:hAnsi="Arial" w:cs="Arial"/>
          <w:sz w:val="20"/>
          <w:szCs w:val="20"/>
          <w:lang w:val="fr-FR"/>
        </w:rPr>
        <w:t xml:space="preserve">, </w:t>
      </w:r>
      <w:r w:rsidRPr="003B6066">
        <w:rPr>
          <w:rFonts w:ascii="Arial" w:hAnsi="Arial" w:cs="Arial"/>
          <w:i/>
          <w:sz w:val="20"/>
          <w:szCs w:val="20"/>
          <w:lang w:val="fr-FR"/>
        </w:rPr>
        <w:t>Évaluation de la pertinence du PANI</w:t>
      </w:r>
      <w:r w:rsidRPr="003B6066">
        <w:rPr>
          <w:rFonts w:ascii="Arial" w:hAnsi="Arial" w:cs="Arial"/>
          <w:sz w:val="20"/>
          <w:szCs w:val="20"/>
          <w:lang w:val="fr-FR"/>
        </w:rPr>
        <w:t>, stipule</w:t>
      </w:r>
      <w:r w:rsidR="0008405A" w:rsidRPr="003B6066">
        <w:rPr>
          <w:rFonts w:ascii="Arial" w:hAnsi="Arial" w:cs="Arial"/>
          <w:sz w:val="20"/>
          <w:szCs w:val="20"/>
          <w:lang w:val="fr-FR"/>
        </w:rPr>
        <w:t> </w:t>
      </w:r>
      <w:r w:rsidR="002948FF" w:rsidRPr="003B6066">
        <w:rPr>
          <w:rFonts w:ascii="Arial" w:hAnsi="Arial" w:cs="Arial"/>
          <w:sz w:val="20"/>
          <w:szCs w:val="20"/>
          <w:lang w:val="fr-FR"/>
        </w:rPr>
        <w:t>:</w:t>
      </w:r>
    </w:p>
    <w:p w14:paraId="56FEA9AF" w14:textId="77777777" w:rsidR="006D0D3F" w:rsidRPr="003B6066" w:rsidRDefault="006D0D3F" w:rsidP="006D0D3F">
      <w:pPr>
        <w:spacing w:after="0" w:line="240" w:lineRule="auto"/>
        <w:jc w:val="both"/>
        <w:rPr>
          <w:rFonts w:ascii="Arial" w:hAnsi="Arial" w:cs="Arial"/>
          <w:sz w:val="20"/>
          <w:szCs w:val="20"/>
          <w:lang w:val="fr-FR"/>
        </w:rPr>
      </w:pPr>
    </w:p>
    <w:p w14:paraId="02C08DD9" w14:textId="30CF0D0D" w:rsidR="006D0D3F" w:rsidRPr="003B6066" w:rsidRDefault="008E3D33" w:rsidP="006D0D3F">
      <w:pPr>
        <w:pStyle w:val="ListParagraph"/>
        <w:numPr>
          <w:ilvl w:val="0"/>
          <w:numId w:val="6"/>
        </w:numPr>
        <w:spacing w:after="0" w:line="240" w:lineRule="auto"/>
        <w:jc w:val="both"/>
        <w:rPr>
          <w:rFonts w:ascii="Arial" w:hAnsi="Arial" w:cs="Arial"/>
          <w:sz w:val="20"/>
          <w:szCs w:val="20"/>
          <w:lang w:val="fr-FR"/>
        </w:rPr>
      </w:pPr>
      <w:r w:rsidRPr="003B6066">
        <w:rPr>
          <w:rFonts w:ascii="Arial" w:hAnsi="Arial" w:cs="Arial"/>
          <w:sz w:val="20"/>
          <w:szCs w:val="20"/>
          <w:lang w:val="fr-FR"/>
        </w:rPr>
        <w:t>une fois le PANI élaboré par la Partie concernée, le Secrétariat, en consultation avec des experts, au besoin, évalue la pertinence du PANI</w:t>
      </w:r>
      <w:r w:rsidR="0008405A" w:rsidRPr="003B6066">
        <w:rPr>
          <w:rFonts w:ascii="Arial" w:hAnsi="Arial" w:cs="Arial"/>
          <w:sz w:val="20"/>
          <w:szCs w:val="20"/>
          <w:lang w:val="fr-FR"/>
        </w:rPr>
        <w:t> </w:t>
      </w:r>
      <w:r w:rsidRPr="003B6066">
        <w:rPr>
          <w:rFonts w:ascii="Arial" w:hAnsi="Arial" w:cs="Arial"/>
          <w:sz w:val="20"/>
          <w:szCs w:val="20"/>
          <w:lang w:val="fr-FR"/>
        </w:rPr>
        <w:t xml:space="preserve">; </w:t>
      </w:r>
    </w:p>
    <w:p w14:paraId="300E6732" w14:textId="77777777" w:rsidR="006D0D3F" w:rsidRPr="003B6066" w:rsidRDefault="006D0D3F" w:rsidP="006D0D3F">
      <w:pPr>
        <w:spacing w:after="0" w:line="240" w:lineRule="auto"/>
        <w:jc w:val="both"/>
        <w:rPr>
          <w:rFonts w:ascii="Arial" w:hAnsi="Arial" w:cs="Arial"/>
          <w:sz w:val="20"/>
          <w:szCs w:val="20"/>
          <w:lang w:val="fr-FR"/>
        </w:rPr>
      </w:pPr>
    </w:p>
    <w:p w14:paraId="3399A6D5" w14:textId="123484D1" w:rsidR="006D0D3F" w:rsidRPr="003B6066" w:rsidRDefault="008E3D33" w:rsidP="00D60319">
      <w:pPr>
        <w:pStyle w:val="ListParagraph"/>
        <w:numPr>
          <w:ilvl w:val="0"/>
          <w:numId w:val="6"/>
        </w:numPr>
        <w:spacing w:after="0" w:line="240" w:lineRule="auto"/>
        <w:jc w:val="both"/>
        <w:rPr>
          <w:rFonts w:ascii="Arial" w:hAnsi="Arial" w:cs="Arial"/>
          <w:sz w:val="20"/>
          <w:szCs w:val="20"/>
          <w:lang w:val="fr-FR"/>
        </w:rPr>
      </w:pPr>
      <w:r w:rsidRPr="003B6066">
        <w:rPr>
          <w:rFonts w:ascii="Arial" w:hAnsi="Arial" w:cs="Arial"/>
          <w:sz w:val="20"/>
          <w:szCs w:val="20"/>
          <w:lang w:val="fr-FR"/>
        </w:rPr>
        <w:t>dans le cas où des révisions seraient nécessaires, la Partie concernée dispose de 60 jours pour ce faire à compter de la date à laquelle le Secrétariat lui a demandé d’apporter des révisions à son PANI</w:t>
      </w:r>
      <w:r w:rsidR="0008405A" w:rsidRPr="003B6066">
        <w:rPr>
          <w:rFonts w:ascii="Arial" w:hAnsi="Arial" w:cs="Arial"/>
          <w:sz w:val="20"/>
          <w:szCs w:val="20"/>
          <w:lang w:val="fr-FR"/>
        </w:rPr>
        <w:t> </w:t>
      </w:r>
      <w:r w:rsidRPr="003B6066">
        <w:rPr>
          <w:rFonts w:ascii="Arial" w:hAnsi="Arial" w:cs="Arial"/>
          <w:sz w:val="20"/>
          <w:szCs w:val="20"/>
          <w:lang w:val="fr-FR"/>
        </w:rPr>
        <w:t xml:space="preserve">; </w:t>
      </w:r>
    </w:p>
    <w:p w14:paraId="28A216AB" w14:textId="77777777" w:rsidR="006D0D3F" w:rsidRPr="003B6066" w:rsidRDefault="006D0D3F" w:rsidP="006D0D3F">
      <w:pPr>
        <w:spacing w:after="0" w:line="240" w:lineRule="auto"/>
        <w:jc w:val="both"/>
        <w:rPr>
          <w:rFonts w:ascii="Arial" w:hAnsi="Arial" w:cs="Arial"/>
          <w:sz w:val="20"/>
          <w:szCs w:val="20"/>
          <w:lang w:val="fr-FR"/>
        </w:rPr>
      </w:pPr>
    </w:p>
    <w:p w14:paraId="70A2A740" w14:textId="4BF69C12" w:rsidR="0008405A" w:rsidRPr="003B6066" w:rsidRDefault="008E3D33" w:rsidP="0008405A">
      <w:pPr>
        <w:pStyle w:val="ListParagraph"/>
        <w:numPr>
          <w:ilvl w:val="0"/>
          <w:numId w:val="6"/>
        </w:num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 Secrétariat accepte le Plan et la Partie concernée approuve son </w:t>
      </w:r>
      <w:r w:rsidR="005E379A" w:rsidRPr="003B6066">
        <w:rPr>
          <w:rFonts w:ascii="Arial" w:hAnsi="Arial" w:cs="Arial"/>
          <w:sz w:val="20"/>
          <w:szCs w:val="20"/>
          <w:lang w:val="fr-FR"/>
        </w:rPr>
        <w:t>p</w:t>
      </w:r>
      <w:r w:rsidRPr="003B6066">
        <w:rPr>
          <w:rFonts w:ascii="Arial" w:hAnsi="Arial" w:cs="Arial"/>
          <w:sz w:val="20"/>
          <w:szCs w:val="20"/>
          <w:lang w:val="fr-FR"/>
        </w:rPr>
        <w:t>lan.</w:t>
      </w:r>
    </w:p>
    <w:p w14:paraId="57501EAD" w14:textId="77777777" w:rsidR="0008405A" w:rsidRPr="003B6066" w:rsidRDefault="0008405A" w:rsidP="0008405A">
      <w:pPr>
        <w:pStyle w:val="ListParagraph"/>
        <w:rPr>
          <w:rFonts w:ascii="Arial" w:hAnsi="Arial" w:cs="Arial"/>
          <w:sz w:val="20"/>
          <w:szCs w:val="20"/>
          <w:lang w:val="fr-FR"/>
        </w:rPr>
      </w:pPr>
    </w:p>
    <w:p w14:paraId="06BD9A83" w14:textId="64A86059" w:rsidR="0008405A" w:rsidRPr="003B6066" w:rsidRDefault="0008405A" w:rsidP="00F468CC">
      <w:pPr>
        <w:pStyle w:val="ListParagraph"/>
        <w:numPr>
          <w:ilvl w:val="0"/>
          <w:numId w:val="6"/>
        </w:numPr>
        <w:jc w:val="both"/>
        <w:rPr>
          <w:rFonts w:ascii="Arial" w:hAnsi="Arial" w:cs="Arial"/>
          <w:sz w:val="20"/>
          <w:szCs w:val="20"/>
          <w:lang w:val="fr-FR"/>
        </w:rPr>
      </w:pPr>
      <w:r w:rsidRPr="003B6066">
        <w:rPr>
          <w:rFonts w:ascii="Arial" w:hAnsi="Arial" w:cs="Arial"/>
          <w:sz w:val="20"/>
          <w:szCs w:val="20"/>
          <w:lang w:val="fr-FR"/>
        </w:rPr>
        <w:t>Si une Partie souhaite réviser et mettre à jour son PANI précédemment jugé adéquat, afin d'y intégrer de nouvelles mesures nécessaires pour répondre à toute nouvelle tendance en matière de braconnage d'éléphants ou de trafic d'ivoire ou à des questions connexes, la Partie soumet au Secrétariat la proposition de révision et de mise à jour de son P</w:t>
      </w:r>
      <w:r w:rsidR="00F468CC" w:rsidRPr="003B6066">
        <w:rPr>
          <w:rFonts w:ascii="Arial" w:hAnsi="Arial" w:cs="Arial"/>
          <w:sz w:val="20"/>
          <w:szCs w:val="20"/>
          <w:lang w:val="fr-FR"/>
        </w:rPr>
        <w:t>ANI</w:t>
      </w:r>
      <w:r w:rsidRPr="003B6066">
        <w:rPr>
          <w:rFonts w:ascii="Arial" w:hAnsi="Arial" w:cs="Arial"/>
          <w:sz w:val="20"/>
          <w:szCs w:val="20"/>
          <w:lang w:val="fr-FR"/>
        </w:rPr>
        <w:t xml:space="preserve">, accompagnée d'une explication </w:t>
      </w:r>
      <w:r w:rsidR="00F468CC" w:rsidRPr="003B6066">
        <w:rPr>
          <w:rFonts w:ascii="Arial" w:hAnsi="Arial" w:cs="Arial"/>
          <w:sz w:val="20"/>
          <w:szCs w:val="20"/>
          <w:lang w:val="fr-FR"/>
        </w:rPr>
        <w:t>de</w:t>
      </w:r>
      <w:r w:rsidR="003F6B9A">
        <w:rPr>
          <w:rFonts w:ascii="Arial" w:hAnsi="Arial" w:cs="Arial"/>
          <w:sz w:val="20"/>
          <w:szCs w:val="20"/>
          <w:lang w:val="fr-FR"/>
        </w:rPr>
        <w:t>s raisons de</w:t>
      </w:r>
      <w:r w:rsidRPr="003B6066">
        <w:rPr>
          <w:rFonts w:ascii="Arial" w:hAnsi="Arial" w:cs="Arial"/>
          <w:sz w:val="20"/>
          <w:szCs w:val="20"/>
          <w:lang w:val="fr-FR"/>
        </w:rPr>
        <w:t xml:space="preserve"> </w:t>
      </w:r>
      <w:r w:rsidR="00F468CC" w:rsidRPr="003B6066">
        <w:rPr>
          <w:rFonts w:ascii="Arial" w:hAnsi="Arial" w:cs="Arial"/>
          <w:sz w:val="20"/>
          <w:szCs w:val="20"/>
          <w:lang w:val="fr-FR"/>
        </w:rPr>
        <w:t>cette</w:t>
      </w:r>
      <w:r w:rsidRPr="003B6066">
        <w:rPr>
          <w:rFonts w:ascii="Arial" w:hAnsi="Arial" w:cs="Arial"/>
          <w:sz w:val="20"/>
          <w:szCs w:val="20"/>
          <w:lang w:val="fr-FR"/>
        </w:rPr>
        <w:t xml:space="preserve"> révision et </w:t>
      </w:r>
      <w:r w:rsidR="003F6B9A">
        <w:rPr>
          <w:rFonts w:ascii="Arial" w:hAnsi="Arial" w:cs="Arial"/>
          <w:sz w:val="20"/>
          <w:szCs w:val="20"/>
          <w:lang w:val="fr-FR"/>
        </w:rPr>
        <w:t xml:space="preserve">de </w:t>
      </w:r>
      <w:r w:rsidR="00F468CC" w:rsidRPr="003B6066">
        <w:rPr>
          <w:rFonts w:ascii="Arial" w:hAnsi="Arial" w:cs="Arial"/>
          <w:sz w:val="20"/>
          <w:szCs w:val="20"/>
          <w:lang w:val="fr-FR"/>
        </w:rPr>
        <w:t xml:space="preserve">cette </w:t>
      </w:r>
      <w:r w:rsidRPr="003B6066">
        <w:rPr>
          <w:rFonts w:ascii="Arial" w:hAnsi="Arial" w:cs="Arial"/>
          <w:sz w:val="20"/>
          <w:szCs w:val="20"/>
          <w:lang w:val="fr-FR"/>
        </w:rPr>
        <w:t>mise à jour. Lorsque des actions du P</w:t>
      </w:r>
      <w:r w:rsidR="00F468CC" w:rsidRPr="003B6066">
        <w:rPr>
          <w:rFonts w:ascii="Arial" w:hAnsi="Arial" w:cs="Arial"/>
          <w:sz w:val="20"/>
          <w:szCs w:val="20"/>
          <w:lang w:val="fr-FR"/>
        </w:rPr>
        <w:t>ANI précédemment jugé adéquat</w:t>
      </w:r>
      <w:r w:rsidRPr="003B6066">
        <w:rPr>
          <w:rFonts w:ascii="Arial" w:hAnsi="Arial" w:cs="Arial"/>
          <w:sz w:val="20"/>
          <w:szCs w:val="20"/>
          <w:lang w:val="fr-FR"/>
        </w:rPr>
        <w:t xml:space="preserve"> n'ont pas encore été </w:t>
      </w:r>
      <w:r w:rsidR="003F6B9A">
        <w:rPr>
          <w:rFonts w:ascii="Arial" w:hAnsi="Arial" w:cs="Arial"/>
          <w:sz w:val="20"/>
          <w:szCs w:val="20"/>
          <w:lang w:val="fr-FR"/>
        </w:rPr>
        <w:t>‘</w:t>
      </w:r>
      <w:r w:rsidRPr="003B6066">
        <w:rPr>
          <w:rFonts w:ascii="Arial" w:hAnsi="Arial" w:cs="Arial"/>
          <w:sz w:val="20"/>
          <w:szCs w:val="20"/>
          <w:lang w:val="fr-FR"/>
        </w:rPr>
        <w:t>réalisées</w:t>
      </w:r>
      <w:r w:rsidR="003F6B9A">
        <w:rPr>
          <w:rFonts w:ascii="Arial" w:hAnsi="Arial" w:cs="Arial"/>
          <w:sz w:val="20"/>
          <w:szCs w:val="20"/>
          <w:lang w:val="fr-FR"/>
        </w:rPr>
        <w:t>’</w:t>
      </w:r>
      <w:r w:rsidRPr="003B6066">
        <w:rPr>
          <w:rFonts w:ascii="Arial" w:hAnsi="Arial" w:cs="Arial"/>
          <w:sz w:val="20"/>
          <w:szCs w:val="20"/>
          <w:lang w:val="fr-FR"/>
        </w:rPr>
        <w:t xml:space="preserve"> ou </w:t>
      </w:r>
      <w:r w:rsidR="003F6B9A">
        <w:rPr>
          <w:rFonts w:ascii="Arial" w:hAnsi="Arial" w:cs="Arial"/>
          <w:sz w:val="20"/>
          <w:szCs w:val="20"/>
          <w:lang w:val="fr-FR"/>
        </w:rPr>
        <w:t>‘</w:t>
      </w:r>
      <w:r w:rsidRPr="003B6066">
        <w:rPr>
          <w:rFonts w:ascii="Arial" w:hAnsi="Arial" w:cs="Arial"/>
          <w:sz w:val="20"/>
          <w:szCs w:val="20"/>
          <w:lang w:val="fr-FR"/>
        </w:rPr>
        <w:t>substantiellement réalisées</w:t>
      </w:r>
      <w:r w:rsidR="003F6B9A">
        <w:rPr>
          <w:rFonts w:ascii="Arial" w:hAnsi="Arial" w:cs="Arial"/>
          <w:sz w:val="20"/>
          <w:szCs w:val="20"/>
          <w:lang w:val="fr-FR"/>
        </w:rPr>
        <w:t>’</w:t>
      </w:r>
      <w:r w:rsidRPr="003B6066">
        <w:rPr>
          <w:rFonts w:ascii="Arial" w:hAnsi="Arial" w:cs="Arial"/>
          <w:sz w:val="20"/>
          <w:szCs w:val="20"/>
          <w:lang w:val="fr-FR"/>
        </w:rPr>
        <w:t xml:space="preserve"> mais </w:t>
      </w:r>
      <w:r w:rsidR="00F468CC" w:rsidRPr="003B6066">
        <w:rPr>
          <w:rFonts w:ascii="Arial" w:hAnsi="Arial" w:cs="Arial"/>
          <w:sz w:val="20"/>
          <w:szCs w:val="20"/>
          <w:lang w:val="fr-FR"/>
        </w:rPr>
        <w:t xml:space="preserve">sont </w:t>
      </w:r>
      <w:r w:rsidRPr="003B6066">
        <w:rPr>
          <w:rFonts w:ascii="Arial" w:hAnsi="Arial" w:cs="Arial"/>
          <w:sz w:val="20"/>
          <w:szCs w:val="20"/>
          <w:lang w:val="fr-FR"/>
        </w:rPr>
        <w:t xml:space="preserve">retirées du </w:t>
      </w:r>
      <w:r w:rsidR="00F468CC" w:rsidRPr="003B6066">
        <w:rPr>
          <w:rFonts w:ascii="Arial" w:hAnsi="Arial" w:cs="Arial"/>
          <w:sz w:val="20"/>
          <w:szCs w:val="20"/>
          <w:lang w:val="fr-FR"/>
        </w:rPr>
        <w:t>PANI</w:t>
      </w:r>
      <w:r w:rsidRPr="003B6066">
        <w:rPr>
          <w:rFonts w:ascii="Arial" w:hAnsi="Arial" w:cs="Arial"/>
          <w:sz w:val="20"/>
          <w:szCs w:val="20"/>
          <w:lang w:val="fr-FR"/>
        </w:rPr>
        <w:t xml:space="preserve"> révisé et mis à jour, la Partie doit justifier le retrait de ces actions</w:t>
      </w:r>
      <w:r w:rsidR="00F468CC" w:rsidRPr="003B6066">
        <w:rPr>
          <w:rFonts w:ascii="Arial" w:hAnsi="Arial" w:cs="Arial"/>
          <w:sz w:val="20"/>
          <w:szCs w:val="20"/>
          <w:lang w:val="fr-FR"/>
        </w:rPr>
        <w:t>.</w:t>
      </w:r>
    </w:p>
    <w:p w14:paraId="555172F3" w14:textId="43B69EC4" w:rsidR="0008405A" w:rsidRPr="003B6066" w:rsidRDefault="0008405A" w:rsidP="00F468CC">
      <w:pPr>
        <w:pStyle w:val="ListParagraph"/>
        <w:spacing w:after="0" w:line="240" w:lineRule="auto"/>
        <w:jc w:val="both"/>
        <w:rPr>
          <w:rFonts w:ascii="Arial" w:hAnsi="Arial" w:cs="Arial"/>
          <w:sz w:val="20"/>
          <w:szCs w:val="20"/>
          <w:lang w:val="fr-FR"/>
        </w:rPr>
      </w:pPr>
    </w:p>
    <w:p w14:paraId="08B2253B" w14:textId="77777777" w:rsidR="003B6066" w:rsidRDefault="00F468CC" w:rsidP="003B6066">
      <w:pPr>
        <w:pStyle w:val="ListParagraph"/>
        <w:numPr>
          <w:ilvl w:val="0"/>
          <w:numId w:val="6"/>
        </w:numPr>
        <w:spacing w:after="0" w:line="240" w:lineRule="auto"/>
        <w:jc w:val="both"/>
        <w:rPr>
          <w:rFonts w:ascii="Arial" w:hAnsi="Arial" w:cs="Arial"/>
          <w:sz w:val="20"/>
          <w:szCs w:val="20"/>
          <w:lang w:val="fr-FR"/>
        </w:rPr>
      </w:pPr>
      <w:r w:rsidRPr="003B6066">
        <w:rPr>
          <w:rFonts w:ascii="Arial" w:hAnsi="Arial" w:cs="Arial"/>
          <w:sz w:val="20"/>
          <w:szCs w:val="20"/>
          <w:lang w:val="fr-FR"/>
        </w:rPr>
        <w:t>Le Secrétariat évalue la pertinence de tout PANI révisé et mis à jour reçu d'une Partie, conformément à l'étape 3, paragraphes a)-c), ci-dessus</w:t>
      </w:r>
      <w:r w:rsidR="007C7336" w:rsidRPr="003B6066">
        <w:rPr>
          <w:rFonts w:ascii="Arial" w:hAnsi="Arial" w:cs="Arial"/>
          <w:sz w:val="20"/>
          <w:szCs w:val="20"/>
          <w:lang w:val="fr-FR"/>
        </w:rPr>
        <w:t>.</w:t>
      </w:r>
    </w:p>
    <w:p w14:paraId="1933255F" w14:textId="77777777" w:rsidR="003B6066" w:rsidRPr="003B6066" w:rsidRDefault="003B6066" w:rsidP="003B6066">
      <w:pPr>
        <w:pStyle w:val="ListParagraph"/>
        <w:rPr>
          <w:rFonts w:ascii="Arial" w:hAnsi="Arial" w:cs="Arial"/>
          <w:sz w:val="20"/>
          <w:szCs w:val="20"/>
          <w:lang w:val="fr-FR"/>
        </w:rPr>
      </w:pPr>
    </w:p>
    <w:p w14:paraId="4ECE318F" w14:textId="354AFF5B" w:rsidR="0008405A" w:rsidRPr="003B6066" w:rsidRDefault="00F468CC" w:rsidP="003B6066">
      <w:pPr>
        <w:pStyle w:val="ListParagraph"/>
        <w:numPr>
          <w:ilvl w:val="0"/>
          <w:numId w:val="6"/>
        </w:num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 </w:t>
      </w:r>
      <w:r w:rsidR="007C7336" w:rsidRPr="003B6066">
        <w:rPr>
          <w:rFonts w:ascii="Arial" w:hAnsi="Arial" w:cs="Arial"/>
          <w:sz w:val="20"/>
          <w:szCs w:val="20"/>
          <w:lang w:val="fr-FR"/>
        </w:rPr>
        <w:t xml:space="preserve">Secrétariat </w:t>
      </w:r>
      <w:r w:rsidRPr="003B6066">
        <w:rPr>
          <w:rFonts w:ascii="Arial" w:hAnsi="Arial" w:cs="Arial"/>
          <w:sz w:val="20"/>
          <w:szCs w:val="20"/>
          <w:lang w:val="fr-FR"/>
        </w:rPr>
        <w:t xml:space="preserve">met à la disposition du public, sur la page </w:t>
      </w:r>
      <w:r w:rsidR="007C7336" w:rsidRPr="003B6066">
        <w:rPr>
          <w:rFonts w:ascii="Arial" w:hAnsi="Arial" w:cs="Arial"/>
          <w:sz w:val="20"/>
          <w:szCs w:val="20"/>
          <w:lang w:val="fr-FR"/>
        </w:rPr>
        <w:t>Web CITES dédiée aux PANI</w:t>
      </w:r>
      <w:r w:rsidRPr="003B6066">
        <w:rPr>
          <w:rFonts w:ascii="Arial" w:hAnsi="Arial" w:cs="Arial"/>
          <w:sz w:val="20"/>
          <w:szCs w:val="20"/>
          <w:lang w:val="fr-FR"/>
        </w:rPr>
        <w:t xml:space="preserve">, tout PANI nouveau, révisé ou mis à jour </w:t>
      </w:r>
      <w:r w:rsidR="007C7336" w:rsidRPr="003B6066">
        <w:rPr>
          <w:rFonts w:ascii="Arial" w:hAnsi="Arial" w:cs="Arial"/>
          <w:sz w:val="20"/>
          <w:szCs w:val="20"/>
          <w:lang w:val="fr-FR"/>
        </w:rPr>
        <w:t xml:space="preserve">et </w:t>
      </w:r>
      <w:r w:rsidR="00CA221B" w:rsidRPr="003B6066">
        <w:rPr>
          <w:rFonts w:ascii="Arial" w:hAnsi="Arial" w:cs="Arial"/>
          <w:sz w:val="20"/>
          <w:szCs w:val="20"/>
          <w:lang w:val="fr-FR"/>
        </w:rPr>
        <w:t>accepté comme ‘</w:t>
      </w:r>
      <w:r w:rsidRPr="003B6066">
        <w:rPr>
          <w:rFonts w:ascii="Arial" w:hAnsi="Arial" w:cs="Arial"/>
          <w:sz w:val="20"/>
          <w:szCs w:val="20"/>
          <w:lang w:val="fr-FR"/>
        </w:rPr>
        <w:t>adéquat</w:t>
      </w:r>
      <w:r w:rsidR="00CA221B" w:rsidRPr="003B6066">
        <w:rPr>
          <w:rFonts w:ascii="Arial" w:hAnsi="Arial" w:cs="Arial"/>
          <w:sz w:val="20"/>
          <w:szCs w:val="20"/>
          <w:lang w:val="fr-FR"/>
        </w:rPr>
        <w:t>’</w:t>
      </w:r>
      <w:r w:rsidR="0008405A" w:rsidRPr="003B6066">
        <w:rPr>
          <w:rFonts w:ascii="Arial" w:hAnsi="Arial" w:cs="Arial"/>
          <w:sz w:val="20"/>
          <w:szCs w:val="20"/>
          <w:lang w:val="fr-FR"/>
        </w:rPr>
        <w:t>.</w:t>
      </w:r>
    </w:p>
    <w:p w14:paraId="24B502D1" w14:textId="77777777" w:rsidR="009C15F2" w:rsidRPr="003B6066" w:rsidRDefault="009C15F2" w:rsidP="00753323">
      <w:pPr>
        <w:spacing w:after="0" w:line="240" w:lineRule="auto"/>
        <w:jc w:val="both"/>
        <w:rPr>
          <w:rFonts w:ascii="Arial" w:hAnsi="Arial" w:cs="Arial"/>
          <w:sz w:val="20"/>
          <w:szCs w:val="20"/>
          <w:lang w:val="fr-FR"/>
        </w:rPr>
      </w:pPr>
    </w:p>
    <w:p w14:paraId="4F39C518" w14:textId="5F102107" w:rsidR="009C15F2" w:rsidRPr="003B6066" w:rsidRDefault="008E3D33" w:rsidP="000327B0">
      <w:pPr>
        <w:spacing w:after="0" w:line="240" w:lineRule="auto"/>
        <w:rPr>
          <w:rFonts w:ascii="Arial" w:hAnsi="Arial" w:cs="Arial"/>
          <w:bCs/>
          <w:sz w:val="20"/>
          <w:szCs w:val="20"/>
          <w:lang w:val="fr-FR"/>
        </w:rPr>
      </w:pPr>
      <w:r w:rsidRPr="003B6066">
        <w:rPr>
          <w:rFonts w:ascii="Arial" w:hAnsi="Arial" w:cs="Arial"/>
          <w:b/>
          <w:lang w:val="fr-FR"/>
        </w:rPr>
        <w:t>2</w:t>
      </w:r>
      <w:r w:rsidRPr="003B6066">
        <w:rPr>
          <w:rFonts w:ascii="Arial" w:hAnsi="Arial" w:cs="Arial"/>
          <w:b/>
          <w:sz w:val="20"/>
          <w:szCs w:val="20"/>
          <w:lang w:val="fr-FR"/>
        </w:rPr>
        <w:t xml:space="preserve">. </w:t>
      </w:r>
      <w:r w:rsidRPr="003B6066">
        <w:rPr>
          <w:rFonts w:ascii="Arial" w:hAnsi="Arial" w:cs="Arial"/>
          <w:b/>
          <w:lang w:val="fr-FR"/>
        </w:rPr>
        <w:t>Modèle de Plan d’action national pour l’ivoire (PANI)</w:t>
      </w:r>
      <w:r w:rsidRPr="003B6066">
        <w:rPr>
          <w:rFonts w:ascii="Arial" w:hAnsi="Arial" w:cs="Arial"/>
          <w:b/>
          <w:sz w:val="20"/>
          <w:szCs w:val="20"/>
          <w:lang w:val="fr-FR"/>
        </w:rPr>
        <w:t xml:space="preserve"> </w:t>
      </w:r>
    </w:p>
    <w:p w14:paraId="764B1A42" w14:textId="77777777" w:rsidR="00C043C3" w:rsidRPr="003B6066" w:rsidRDefault="00C043C3" w:rsidP="00C043C3">
      <w:pPr>
        <w:spacing w:after="0" w:line="240" w:lineRule="auto"/>
        <w:jc w:val="both"/>
        <w:rPr>
          <w:rFonts w:ascii="Arial" w:hAnsi="Arial" w:cs="Arial"/>
          <w:sz w:val="20"/>
          <w:szCs w:val="20"/>
          <w:lang w:val="fr-FR"/>
        </w:rPr>
      </w:pPr>
    </w:p>
    <w:p w14:paraId="322A0CC3" w14:textId="20DDD492" w:rsidR="00267D8F" w:rsidRPr="003B6066" w:rsidRDefault="008E3D33" w:rsidP="001B275B">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 modèle de Plan d’action national pour l’ivoire (PANI) qu’utiliseront les Parties </w:t>
      </w:r>
      <w:r w:rsidR="00714F1F" w:rsidRPr="003B6066">
        <w:rPr>
          <w:rFonts w:ascii="Arial" w:hAnsi="Arial" w:cs="Arial"/>
          <w:sz w:val="20"/>
          <w:szCs w:val="20"/>
          <w:lang w:val="fr-FR"/>
        </w:rPr>
        <w:t>priées par le Comité permanent d’élaborer un PANI figure à l’annexe 1 du présent document.</w:t>
      </w:r>
      <w:r w:rsidR="000D6727" w:rsidRPr="003B6066">
        <w:rPr>
          <w:rFonts w:ascii="Arial" w:hAnsi="Arial" w:cs="Arial"/>
          <w:sz w:val="20"/>
          <w:szCs w:val="20"/>
          <w:lang w:val="fr-FR"/>
        </w:rPr>
        <w:t xml:space="preserve"> </w:t>
      </w:r>
    </w:p>
    <w:p w14:paraId="19EC7B88" w14:textId="77777777" w:rsidR="00267D8F" w:rsidRPr="003B6066" w:rsidRDefault="00267D8F" w:rsidP="009E0F04">
      <w:pPr>
        <w:spacing w:after="0" w:line="240" w:lineRule="auto"/>
        <w:jc w:val="both"/>
        <w:rPr>
          <w:rFonts w:ascii="Arial" w:hAnsi="Arial" w:cs="Arial"/>
          <w:sz w:val="20"/>
          <w:szCs w:val="20"/>
          <w:lang w:val="fr-FR"/>
        </w:rPr>
      </w:pPr>
    </w:p>
    <w:p w14:paraId="3A3B4F70" w14:textId="39204E3E" w:rsidR="00CC4334" w:rsidRPr="003B6066" w:rsidRDefault="00714F1F" w:rsidP="001B275B">
      <w:pPr>
        <w:spacing w:after="0" w:line="240" w:lineRule="auto"/>
        <w:jc w:val="both"/>
        <w:rPr>
          <w:rFonts w:asciiTheme="minorBidi" w:hAnsiTheme="minorBidi"/>
          <w:sz w:val="20"/>
          <w:szCs w:val="20"/>
          <w:lang w:val="fr-FR"/>
        </w:rPr>
      </w:pPr>
      <w:r w:rsidRPr="003B6066">
        <w:rPr>
          <w:rFonts w:asciiTheme="minorBidi" w:hAnsiTheme="minorBidi"/>
          <w:sz w:val="20"/>
          <w:szCs w:val="20"/>
          <w:lang w:val="fr-FR"/>
        </w:rPr>
        <w:t xml:space="preserve">L’annexe 2 du présent document contient un petit nombre d’exemples fictifs préparés par le Secrétariat pour illustrer les orientations. Les Parties sont encouragées à consulter les PANI </w:t>
      </w:r>
      <w:r w:rsidR="007C7336" w:rsidRPr="003B6066">
        <w:rPr>
          <w:rFonts w:asciiTheme="minorBidi" w:hAnsiTheme="minorBidi"/>
          <w:sz w:val="20"/>
          <w:szCs w:val="20"/>
          <w:lang w:val="fr-FR"/>
        </w:rPr>
        <w:t xml:space="preserve">élaborés par d’autres Parties, ainsi que les </w:t>
      </w:r>
      <w:r w:rsidR="007C7336" w:rsidRPr="003B6066">
        <w:rPr>
          <w:rFonts w:ascii="Arial" w:hAnsi="Arial" w:cs="Arial"/>
          <w:i/>
          <w:iCs/>
          <w:sz w:val="20"/>
          <w:szCs w:val="20"/>
          <w:lang w:val="fr-FR"/>
        </w:rPr>
        <w:t>Lignes directrices à l’attention des Parties élaborant et mettant en œuvre des PANI</w:t>
      </w:r>
      <w:r w:rsidR="007C7336" w:rsidRPr="003B6066">
        <w:rPr>
          <w:rStyle w:val="FootnoteReference"/>
          <w:rFonts w:asciiTheme="minorBidi" w:hAnsiTheme="minorBidi"/>
          <w:sz w:val="20"/>
          <w:szCs w:val="20"/>
          <w:lang w:val="fr-FR"/>
        </w:rPr>
        <w:footnoteReference w:id="3"/>
      </w:r>
      <w:r w:rsidR="007C7336" w:rsidRPr="003B6066">
        <w:rPr>
          <w:rFonts w:ascii="Arial" w:hAnsi="Arial" w:cs="Arial"/>
          <w:i/>
          <w:iCs/>
          <w:sz w:val="20"/>
          <w:szCs w:val="20"/>
          <w:lang w:val="fr-FR"/>
        </w:rPr>
        <w:t xml:space="preserve">, </w:t>
      </w:r>
      <w:r w:rsidR="007C7336" w:rsidRPr="003B6066">
        <w:rPr>
          <w:rFonts w:ascii="Arial" w:hAnsi="Arial" w:cs="Arial"/>
          <w:iCs/>
          <w:sz w:val="20"/>
          <w:szCs w:val="20"/>
          <w:lang w:val="fr-FR"/>
        </w:rPr>
        <w:t>dispo</w:t>
      </w:r>
      <w:r w:rsidR="007C7336" w:rsidRPr="003B6066">
        <w:rPr>
          <w:rFonts w:asciiTheme="minorBidi" w:hAnsiTheme="minorBidi"/>
          <w:sz w:val="20"/>
          <w:szCs w:val="20"/>
          <w:lang w:val="fr-FR"/>
        </w:rPr>
        <w:t xml:space="preserve">nibles </w:t>
      </w:r>
      <w:r w:rsidR="007C7336" w:rsidRPr="003B6066">
        <w:rPr>
          <w:rFonts w:ascii="Arial" w:hAnsi="Arial" w:cs="Arial"/>
          <w:sz w:val="20"/>
          <w:szCs w:val="20"/>
          <w:lang w:val="fr-FR"/>
        </w:rPr>
        <w:t>sur la page Web CITES dédiée aux PANI</w:t>
      </w:r>
      <w:r w:rsidR="007C7336" w:rsidRPr="003B6066">
        <w:rPr>
          <w:rStyle w:val="FootnoteReference"/>
          <w:rFonts w:asciiTheme="minorBidi" w:hAnsiTheme="minorBidi"/>
          <w:sz w:val="20"/>
          <w:szCs w:val="20"/>
          <w:lang w:val="fr-FR"/>
        </w:rPr>
        <w:footnoteReference w:id="4"/>
      </w:r>
      <w:r w:rsidR="007C7336" w:rsidRPr="003B6066">
        <w:rPr>
          <w:rFonts w:ascii="Arial" w:hAnsi="Arial" w:cs="Arial"/>
          <w:sz w:val="20"/>
          <w:szCs w:val="20"/>
          <w:lang w:val="fr-FR"/>
        </w:rPr>
        <w:t>,</w:t>
      </w:r>
      <w:r w:rsidR="007C7336" w:rsidRPr="003B6066">
        <w:rPr>
          <w:rFonts w:asciiTheme="minorBidi" w:hAnsiTheme="minorBidi"/>
          <w:sz w:val="20"/>
          <w:szCs w:val="20"/>
          <w:lang w:val="fr-FR"/>
        </w:rPr>
        <w:t xml:space="preserve"> </w:t>
      </w:r>
      <w:r w:rsidRPr="003B6066">
        <w:rPr>
          <w:rFonts w:asciiTheme="minorBidi" w:hAnsiTheme="minorBidi"/>
          <w:sz w:val="20"/>
          <w:szCs w:val="20"/>
          <w:lang w:val="fr-FR"/>
        </w:rPr>
        <w:t>pour y trouver des exemples de mesures et d’activités qu’elles pourraient envisager d’inclure</w:t>
      </w:r>
      <w:r w:rsidR="000C3139" w:rsidRPr="003B6066">
        <w:rPr>
          <w:rFonts w:asciiTheme="minorBidi" w:hAnsiTheme="minorBidi"/>
          <w:sz w:val="20"/>
          <w:szCs w:val="20"/>
          <w:lang w:val="fr-FR"/>
        </w:rPr>
        <w:t>, au besoin,</w:t>
      </w:r>
      <w:r w:rsidRPr="003B6066">
        <w:rPr>
          <w:rFonts w:asciiTheme="minorBidi" w:hAnsiTheme="minorBidi"/>
          <w:sz w:val="20"/>
          <w:szCs w:val="20"/>
          <w:lang w:val="fr-FR"/>
        </w:rPr>
        <w:t xml:space="preserve"> dans </w:t>
      </w:r>
      <w:r w:rsidR="007C7336" w:rsidRPr="003B6066">
        <w:rPr>
          <w:rFonts w:asciiTheme="minorBidi" w:hAnsiTheme="minorBidi"/>
          <w:sz w:val="20"/>
          <w:szCs w:val="20"/>
          <w:lang w:val="fr-FR"/>
        </w:rPr>
        <w:t>le</w:t>
      </w:r>
      <w:r w:rsidRPr="003B6066">
        <w:rPr>
          <w:rFonts w:asciiTheme="minorBidi" w:hAnsiTheme="minorBidi"/>
          <w:sz w:val="20"/>
          <w:szCs w:val="20"/>
          <w:lang w:val="fr-FR"/>
        </w:rPr>
        <w:t xml:space="preserve"> PANI. Le</w:t>
      </w:r>
      <w:r w:rsidR="001B275B" w:rsidRPr="003B6066">
        <w:rPr>
          <w:rFonts w:asciiTheme="minorBidi" w:hAnsiTheme="minorBidi"/>
          <w:sz w:val="20"/>
          <w:szCs w:val="20"/>
          <w:lang w:val="fr-FR"/>
        </w:rPr>
        <w:t xml:space="preserve"> </w:t>
      </w:r>
      <w:r w:rsidRPr="003B6066">
        <w:rPr>
          <w:rFonts w:asciiTheme="minorBidi" w:hAnsiTheme="minorBidi"/>
          <w:i/>
          <w:iCs/>
          <w:sz w:val="20"/>
          <w:szCs w:val="20"/>
          <w:lang w:val="fr-FR"/>
        </w:rPr>
        <w:t>Cadre d’indicateurs de l’I</w:t>
      </w:r>
      <w:r w:rsidR="001B275B" w:rsidRPr="003B6066">
        <w:rPr>
          <w:rFonts w:asciiTheme="minorBidi" w:hAnsiTheme="minorBidi"/>
          <w:i/>
          <w:iCs/>
          <w:sz w:val="20"/>
          <w:szCs w:val="20"/>
          <w:lang w:val="fr-FR"/>
        </w:rPr>
        <w:t xml:space="preserve">CCWC </w:t>
      </w:r>
      <w:r w:rsidRPr="003B6066">
        <w:rPr>
          <w:rFonts w:asciiTheme="minorBidi" w:hAnsiTheme="minorBidi"/>
          <w:i/>
          <w:iCs/>
          <w:sz w:val="20"/>
          <w:szCs w:val="20"/>
          <w:lang w:val="fr-FR"/>
        </w:rPr>
        <w:t>pour la lutte contre la criminalité liée aux espèces sauvages et aux forêts</w:t>
      </w:r>
      <w:r w:rsidR="001B275B" w:rsidRPr="003B6066">
        <w:rPr>
          <w:rStyle w:val="FootnoteReference"/>
          <w:rFonts w:asciiTheme="minorBidi" w:hAnsiTheme="minorBidi"/>
          <w:sz w:val="20"/>
          <w:szCs w:val="20"/>
          <w:lang w:val="fr-FR"/>
        </w:rPr>
        <w:footnoteReference w:id="5"/>
      </w:r>
      <w:r w:rsidR="00FF25BA" w:rsidRPr="003B6066">
        <w:rPr>
          <w:rFonts w:asciiTheme="minorBidi" w:hAnsiTheme="minorBidi"/>
          <w:sz w:val="20"/>
          <w:szCs w:val="20"/>
          <w:lang w:val="fr-FR"/>
        </w:rPr>
        <w:t xml:space="preserve"> </w:t>
      </w:r>
      <w:r w:rsidRPr="003B6066">
        <w:rPr>
          <w:rFonts w:asciiTheme="minorBidi" w:hAnsiTheme="minorBidi"/>
          <w:sz w:val="20"/>
          <w:szCs w:val="20"/>
          <w:lang w:val="fr-FR"/>
        </w:rPr>
        <w:t xml:space="preserve">pourrait aussi être utile à cet égard. </w:t>
      </w:r>
    </w:p>
    <w:p w14:paraId="1063401A" w14:textId="77777777" w:rsidR="00CC4334" w:rsidRPr="003B6066" w:rsidRDefault="00CC4334" w:rsidP="009E0F04">
      <w:pPr>
        <w:spacing w:after="0" w:line="240" w:lineRule="auto"/>
        <w:jc w:val="both"/>
        <w:rPr>
          <w:rFonts w:ascii="Arial" w:hAnsi="Arial" w:cs="Arial"/>
          <w:sz w:val="20"/>
          <w:szCs w:val="20"/>
          <w:lang w:val="fr-FR"/>
        </w:rPr>
      </w:pPr>
    </w:p>
    <w:p w14:paraId="4A9ED2B4" w14:textId="12F099FA" w:rsidR="008426B0" w:rsidRPr="003B6066" w:rsidRDefault="00714F1F" w:rsidP="00FF25BA">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 PANI est essentiellement un plan à court </w:t>
      </w:r>
      <w:r w:rsidR="007C7336" w:rsidRPr="003B6066">
        <w:rPr>
          <w:rFonts w:ascii="Arial" w:hAnsi="Arial" w:cs="Arial"/>
          <w:sz w:val="20"/>
          <w:szCs w:val="20"/>
          <w:lang w:val="fr-FR"/>
        </w:rPr>
        <w:t xml:space="preserve">et moyen </w:t>
      </w:r>
      <w:r w:rsidRPr="003B6066">
        <w:rPr>
          <w:rFonts w:ascii="Arial" w:hAnsi="Arial" w:cs="Arial"/>
          <w:sz w:val="20"/>
          <w:szCs w:val="20"/>
          <w:lang w:val="fr-FR"/>
        </w:rPr>
        <w:t>terme</w:t>
      </w:r>
      <w:r w:rsidR="007C7336" w:rsidRPr="003B6066">
        <w:rPr>
          <w:rFonts w:ascii="Arial" w:hAnsi="Arial" w:cs="Arial"/>
          <w:sz w:val="20"/>
          <w:szCs w:val="20"/>
          <w:lang w:val="fr-FR"/>
        </w:rPr>
        <w:t>s</w:t>
      </w:r>
      <w:r w:rsidRPr="003B6066">
        <w:rPr>
          <w:rFonts w:ascii="Arial" w:hAnsi="Arial" w:cs="Arial"/>
          <w:sz w:val="20"/>
          <w:szCs w:val="20"/>
          <w:lang w:val="fr-FR"/>
        </w:rPr>
        <w:t xml:space="preserve"> </w:t>
      </w:r>
      <w:r w:rsidR="005E379A" w:rsidRPr="003B6066">
        <w:rPr>
          <w:rFonts w:ascii="Arial" w:hAnsi="Arial" w:cs="Arial"/>
          <w:sz w:val="20"/>
          <w:szCs w:val="20"/>
          <w:lang w:val="fr-FR"/>
        </w:rPr>
        <w:t xml:space="preserve">utilisé par certaines Parties pour </w:t>
      </w:r>
      <w:r w:rsidR="000C3139" w:rsidRPr="003B6066">
        <w:rPr>
          <w:rFonts w:ascii="Arial" w:hAnsi="Arial" w:cs="Arial"/>
          <w:sz w:val="20"/>
          <w:szCs w:val="20"/>
          <w:lang w:val="fr-FR"/>
        </w:rPr>
        <w:t>s’attaquer à</w:t>
      </w:r>
      <w:r w:rsidR="005E379A" w:rsidRPr="003B6066">
        <w:rPr>
          <w:rFonts w:ascii="Arial" w:hAnsi="Arial" w:cs="Arial"/>
          <w:sz w:val="20"/>
          <w:szCs w:val="20"/>
          <w:lang w:val="fr-FR"/>
        </w:rPr>
        <w:t xml:space="preserve"> des problèmes graves de braconnage des éléphants et de trafic de l’ivoire. </w:t>
      </w:r>
      <w:r w:rsidR="000C3139" w:rsidRPr="003B6066">
        <w:rPr>
          <w:rFonts w:ascii="Arial" w:hAnsi="Arial" w:cs="Arial"/>
          <w:sz w:val="20"/>
          <w:szCs w:val="20"/>
          <w:lang w:val="fr-FR"/>
        </w:rPr>
        <w:t>Le</w:t>
      </w:r>
      <w:r w:rsidR="005E379A" w:rsidRPr="003B6066">
        <w:rPr>
          <w:rFonts w:ascii="Arial" w:hAnsi="Arial" w:cs="Arial"/>
          <w:sz w:val="20"/>
          <w:szCs w:val="20"/>
          <w:lang w:val="fr-FR"/>
        </w:rPr>
        <w:t xml:space="preserve"> document du PANI appartient à la Partie concernée. La Partie est responsable de l’application de toutes les actions, de tous les calendriers et engagements contenus dans le plan. Les Parties concernées sont invitées à axer leur PANI sur des actions hautement prioritaires, à court et à moyen terme, qui peuvent être mises en œuvre par les organismes nationaux responsables de l’application des lois sur </w:t>
      </w:r>
      <w:r w:rsidR="005E379A" w:rsidRPr="003B6066">
        <w:rPr>
          <w:rFonts w:ascii="Arial" w:hAnsi="Arial" w:cs="Arial"/>
          <w:sz w:val="20"/>
          <w:szCs w:val="20"/>
          <w:lang w:val="fr-FR"/>
        </w:rPr>
        <w:lastRenderedPageBreak/>
        <w:t xml:space="preserve">les espèces sauvages et autres organismes pertinents, </w:t>
      </w:r>
      <w:r w:rsidR="000C3139" w:rsidRPr="003B6066">
        <w:rPr>
          <w:rFonts w:ascii="Arial" w:hAnsi="Arial" w:cs="Arial"/>
          <w:sz w:val="20"/>
          <w:szCs w:val="20"/>
          <w:lang w:val="fr-FR"/>
        </w:rPr>
        <w:t>avec</w:t>
      </w:r>
      <w:r w:rsidR="005E379A" w:rsidRPr="003B6066">
        <w:rPr>
          <w:rFonts w:ascii="Arial" w:hAnsi="Arial" w:cs="Arial"/>
          <w:sz w:val="20"/>
          <w:szCs w:val="20"/>
          <w:lang w:val="fr-FR"/>
        </w:rPr>
        <w:t xml:space="preserve"> les moyens existants et sans dépendre d’une assistance </w:t>
      </w:r>
      <w:r w:rsidR="007C7336" w:rsidRPr="003B6066">
        <w:rPr>
          <w:rFonts w:ascii="Arial" w:hAnsi="Arial" w:cs="Arial"/>
          <w:sz w:val="20"/>
          <w:szCs w:val="20"/>
          <w:lang w:val="fr-FR"/>
        </w:rPr>
        <w:t xml:space="preserve">et de ressources </w:t>
      </w:r>
      <w:r w:rsidR="005E379A" w:rsidRPr="003B6066">
        <w:rPr>
          <w:rFonts w:ascii="Arial" w:hAnsi="Arial" w:cs="Arial"/>
          <w:sz w:val="20"/>
          <w:szCs w:val="20"/>
          <w:lang w:val="fr-FR"/>
        </w:rPr>
        <w:t>externe</w:t>
      </w:r>
      <w:r w:rsidR="007C7336" w:rsidRPr="003B6066">
        <w:rPr>
          <w:rFonts w:ascii="Arial" w:hAnsi="Arial" w:cs="Arial"/>
          <w:sz w:val="20"/>
          <w:szCs w:val="20"/>
          <w:lang w:val="fr-FR"/>
        </w:rPr>
        <w:t>s</w:t>
      </w:r>
      <w:r w:rsidR="005E379A" w:rsidRPr="003B6066">
        <w:rPr>
          <w:rFonts w:ascii="Arial" w:hAnsi="Arial" w:cs="Arial"/>
          <w:sz w:val="20"/>
          <w:szCs w:val="20"/>
          <w:lang w:val="fr-FR"/>
        </w:rPr>
        <w:t xml:space="preserve"> </w:t>
      </w:r>
      <w:r w:rsidR="00047ED8" w:rsidRPr="003B6066">
        <w:rPr>
          <w:rFonts w:ascii="Arial" w:hAnsi="Arial" w:cs="Arial"/>
          <w:sz w:val="20"/>
          <w:szCs w:val="20"/>
          <w:lang w:val="fr-FR"/>
        </w:rPr>
        <w:t>additionnelle</w:t>
      </w:r>
      <w:r w:rsidR="007C7336" w:rsidRPr="003B6066">
        <w:rPr>
          <w:rFonts w:ascii="Arial" w:hAnsi="Arial" w:cs="Arial"/>
          <w:sz w:val="20"/>
          <w:szCs w:val="20"/>
          <w:lang w:val="fr-FR"/>
        </w:rPr>
        <w:t>s</w:t>
      </w:r>
      <w:r w:rsidR="00047ED8" w:rsidRPr="003B6066">
        <w:rPr>
          <w:rFonts w:ascii="Arial" w:hAnsi="Arial" w:cs="Arial"/>
          <w:sz w:val="20"/>
          <w:szCs w:val="20"/>
          <w:lang w:val="fr-FR"/>
        </w:rPr>
        <w:t xml:space="preserve"> </w:t>
      </w:r>
      <w:r w:rsidR="005E379A" w:rsidRPr="003B6066">
        <w:rPr>
          <w:rFonts w:ascii="Arial" w:hAnsi="Arial" w:cs="Arial"/>
          <w:sz w:val="20"/>
          <w:szCs w:val="20"/>
          <w:lang w:val="fr-FR"/>
        </w:rPr>
        <w:t>importante</w:t>
      </w:r>
      <w:r w:rsidR="007C7336" w:rsidRPr="003B6066">
        <w:rPr>
          <w:rFonts w:ascii="Arial" w:hAnsi="Arial" w:cs="Arial"/>
          <w:sz w:val="20"/>
          <w:szCs w:val="20"/>
          <w:lang w:val="fr-FR"/>
        </w:rPr>
        <w:t>s</w:t>
      </w:r>
      <w:r w:rsidR="005E379A" w:rsidRPr="003B6066">
        <w:rPr>
          <w:rFonts w:ascii="Arial" w:hAnsi="Arial" w:cs="Arial"/>
          <w:sz w:val="20"/>
          <w:szCs w:val="20"/>
          <w:lang w:val="fr-FR"/>
        </w:rPr>
        <w:t>.</w:t>
      </w:r>
      <w:r w:rsidR="000D6727" w:rsidRPr="003B6066">
        <w:rPr>
          <w:rFonts w:ascii="Arial" w:hAnsi="Arial" w:cs="Arial"/>
          <w:sz w:val="20"/>
          <w:szCs w:val="20"/>
          <w:lang w:val="fr-FR"/>
        </w:rPr>
        <w:t xml:space="preserve"> </w:t>
      </w:r>
    </w:p>
    <w:p w14:paraId="4A061224" w14:textId="77777777" w:rsidR="008426B0" w:rsidRPr="003B6066" w:rsidRDefault="008426B0" w:rsidP="009E0F04">
      <w:pPr>
        <w:spacing w:after="0" w:line="240" w:lineRule="auto"/>
        <w:jc w:val="both"/>
        <w:rPr>
          <w:rFonts w:ascii="Arial" w:hAnsi="Arial" w:cs="Arial"/>
          <w:sz w:val="20"/>
          <w:szCs w:val="20"/>
          <w:lang w:val="fr-FR"/>
        </w:rPr>
      </w:pPr>
    </w:p>
    <w:p w14:paraId="65F2C53E" w14:textId="44954058" w:rsidR="005B73EB" w:rsidRPr="003B6066" w:rsidRDefault="005E379A" w:rsidP="009E0F04">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Pour faire en sorte que le PANI soit </w:t>
      </w:r>
      <w:r w:rsidR="00661D35" w:rsidRPr="003B6066">
        <w:rPr>
          <w:rFonts w:ascii="Arial" w:hAnsi="Arial" w:cs="Arial"/>
          <w:sz w:val="20"/>
          <w:szCs w:val="20"/>
          <w:lang w:val="fr-FR"/>
        </w:rPr>
        <w:t>‘</w:t>
      </w:r>
      <w:r w:rsidR="000129F1" w:rsidRPr="003B6066">
        <w:rPr>
          <w:rFonts w:ascii="Arial" w:hAnsi="Arial" w:cs="Arial"/>
          <w:sz w:val="20"/>
          <w:szCs w:val="20"/>
          <w:lang w:val="fr-FR"/>
        </w:rPr>
        <w:t>adéquat</w:t>
      </w:r>
      <w:r w:rsidR="00661D35" w:rsidRPr="003B6066">
        <w:rPr>
          <w:rFonts w:ascii="Arial" w:hAnsi="Arial" w:cs="Arial"/>
          <w:sz w:val="20"/>
          <w:szCs w:val="20"/>
          <w:lang w:val="fr-FR"/>
        </w:rPr>
        <w:t xml:space="preserve">’, </w:t>
      </w:r>
      <w:r w:rsidRPr="003B6066">
        <w:rPr>
          <w:rFonts w:ascii="Arial" w:hAnsi="Arial" w:cs="Arial"/>
          <w:sz w:val="20"/>
          <w:szCs w:val="20"/>
          <w:lang w:val="fr-FR"/>
        </w:rPr>
        <w:t xml:space="preserve">chaque Partie concernée doit suivre les orientations fournies </w:t>
      </w:r>
      <w:r w:rsidR="000C3139" w:rsidRPr="003B6066">
        <w:rPr>
          <w:rFonts w:ascii="Arial" w:hAnsi="Arial" w:cs="Arial"/>
          <w:sz w:val="20"/>
          <w:szCs w:val="20"/>
          <w:lang w:val="fr-FR"/>
        </w:rPr>
        <w:t>au</w:t>
      </w:r>
      <w:r w:rsidRPr="003B6066">
        <w:rPr>
          <w:rFonts w:ascii="Arial" w:hAnsi="Arial" w:cs="Arial"/>
          <w:sz w:val="20"/>
          <w:szCs w:val="20"/>
          <w:lang w:val="fr-FR"/>
        </w:rPr>
        <w:t xml:space="preserve"> </w:t>
      </w:r>
      <w:r w:rsidR="000C3139" w:rsidRPr="003B6066">
        <w:rPr>
          <w:rFonts w:ascii="Arial" w:hAnsi="Arial" w:cs="Arial"/>
          <w:sz w:val="20"/>
          <w:szCs w:val="20"/>
          <w:lang w:val="fr-FR"/>
        </w:rPr>
        <w:t xml:space="preserve">paragraphe a) de </w:t>
      </w:r>
      <w:r w:rsidRPr="003B6066">
        <w:rPr>
          <w:rFonts w:ascii="Arial" w:hAnsi="Arial" w:cs="Arial"/>
          <w:sz w:val="20"/>
          <w:szCs w:val="20"/>
          <w:lang w:val="fr-FR"/>
        </w:rPr>
        <w:t xml:space="preserve">l’étape 2, des </w:t>
      </w:r>
      <w:r w:rsidRPr="003B6066">
        <w:rPr>
          <w:rFonts w:ascii="Arial" w:hAnsi="Arial" w:cs="Arial"/>
          <w:i/>
          <w:sz w:val="20"/>
          <w:szCs w:val="20"/>
          <w:lang w:val="fr-FR"/>
        </w:rPr>
        <w:t>Lignes directrices sur le processus relatif aux plans d’action nationaux pour l’ivoire</w:t>
      </w:r>
      <w:r w:rsidR="00661D35" w:rsidRPr="003B6066">
        <w:rPr>
          <w:rFonts w:ascii="Arial" w:hAnsi="Arial" w:cs="Arial"/>
          <w:i/>
          <w:iCs/>
          <w:sz w:val="20"/>
          <w:szCs w:val="20"/>
          <w:lang w:val="fr-FR"/>
        </w:rPr>
        <w:t>.</w:t>
      </w:r>
      <w:r w:rsidR="008426B0" w:rsidRPr="003B6066">
        <w:rPr>
          <w:rFonts w:ascii="Arial" w:hAnsi="Arial" w:cs="Arial"/>
          <w:sz w:val="20"/>
          <w:szCs w:val="20"/>
          <w:lang w:val="fr-FR"/>
        </w:rPr>
        <w:t xml:space="preserve"> </w:t>
      </w:r>
    </w:p>
    <w:p w14:paraId="2D85D762" w14:textId="77777777" w:rsidR="005B73EB" w:rsidRPr="003B6066" w:rsidRDefault="005B73EB" w:rsidP="00C17364">
      <w:pPr>
        <w:spacing w:after="0" w:line="240" w:lineRule="auto"/>
        <w:jc w:val="both"/>
        <w:rPr>
          <w:rFonts w:ascii="Arial" w:hAnsi="Arial" w:cs="Arial"/>
          <w:sz w:val="20"/>
          <w:szCs w:val="20"/>
          <w:lang w:val="fr-FR"/>
        </w:rPr>
      </w:pPr>
    </w:p>
    <w:p w14:paraId="02A487BF" w14:textId="1AB3F862" w:rsidR="000D6727" w:rsidRPr="003B6066" w:rsidRDefault="009A4AEB" w:rsidP="00AC36DD">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 tableau ci-dessous contient des explications sur la terminologie </w:t>
      </w:r>
      <w:r w:rsidR="000C3139" w:rsidRPr="003B6066">
        <w:rPr>
          <w:rFonts w:ascii="Arial" w:hAnsi="Arial" w:cs="Arial"/>
          <w:sz w:val="20"/>
          <w:szCs w:val="20"/>
          <w:lang w:val="fr-FR"/>
        </w:rPr>
        <w:t>employée</w:t>
      </w:r>
      <w:r w:rsidRPr="003B6066">
        <w:rPr>
          <w:rFonts w:ascii="Arial" w:hAnsi="Arial" w:cs="Arial"/>
          <w:sz w:val="20"/>
          <w:szCs w:val="20"/>
          <w:lang w:val="fr-FR"/>
        </w:rPr>
        <w:t xml:space="preserve"> dans le modèle.</w:t>
      </w:r>
    </w:p>
    <w:p w14:paraId="7E336867" w14:textId="77777777" w:rsidR="00F06128" w:rsidRPr="003B6066" w:rsidRDefault="00F06128" w:rsidP="00F06128">
      <w:pPr>
        <w:spacing w:after="0" w:line="240" w:lineRule="auto"/>
        <w:jc w:val="both"/>
        <w:rPr>
          <w:rFonts w:ascii="Arial" w:hAnsi="Arial" w:cs="Arial"/>
          <w:sz w:val="20"/>
          <w:szCs w:val="20"/>
          <w:lang w:val="fr-FR"/>
        </w:rPr>
      </w:pPr>
    </w:p>
    <w:tbl>
      <w:tblPr>
        <w:tblStyle w:val="TableGrid"/>
        <w:tblW w:w="0" w:type="auto"/>
        <w:tblLook w:val="04A0" w:firstRow="1" w:lastRow="0" w:firstColumn="1" w:lastColumn="0" w:noHBand="0" w:noVBand="1"/>
      </w:tblPr>
      <w:tblGrid>
        <w:gridCol w:w="2515"/>
        <w:gridCol w:w="6501"/>
      </w:tblGrid>
      <w:tr w:rsidR="00F06128" w:rsidRPr="003B6066" w14:paraId="48676F32" w14:textId="77777777" w:rsidTr="004A10CA">
        <w:tc>
          <w:tcPr>
            <w:tcW w:w="2515" w:type="dxa"/>
          </w:tcPr>
          <w:p w14:paraId="15394423" w14:textId="27D2F11B" w:rsidR="00F06128" w:rsidRPr="003B6066" w:rsidRDefault="00F06128" w:rsidP="009A4AEB">
            <w:pPr>
              <w:spacing w:before="40" w:after="40"/>
              <w:rPr>
                <w:rFonts w:ascii="Arial" w:hAnsi="Arial" w:cs="Arial"/>
                <w:b/>
                <w:sz w:val="20"/>
                <w:szCs w:val="20"/>
                <w:lang w:val="fr-FR"/>
              </w:rPr>
            </w:pPr>
            <w:r w:rsidRPr="003B6066">
              <w:rPr>
                <w:rFonts w:ascii="Arial" w:hAnsi="Arial" w:cs="Arial"/>
                <w:b/>
                <w:sz w:val="20"/>
                <w:szCs w:val="20"/>
                <w:lang w:val="fr-FR"/>
              </w:rPr>
              <w:t>Terminolog</w:t>
            </w:r>
            <w:r w:rsidR="009A4AEB" w:rsidRPr="003B6066">
              <w:rPr>
                <w:rFonts w:ascii="Arial" w:hAnsi="Arial" w:cs="Arial"/>
                <w:b/>
                <w:sz w:val="20"/>
                <w:szCs w:val="20"/>
                <w:lang w:val="fr-FR"/>
              </w:rPr>
              <w:t>ie du modèle de PANI</w:t>
            </w:r>
          </w:p>
        </w:tc>
        <w:tc>
          <w:tcPr>
            <w:tcW w:w="6501" w:type="dxa"/>
          </w:tcPr>
          <w:p w14:paraId="50F7AAFC" w14:textId="3E4C8496" w:rsidR="00F06128" w:rsidRPr="003B6066" w:rsidRDefault="00F06128" w:rsidP="009A4AEB">
            <w:pPr>
              <w:spacing w:before="40" w:after="40"/>
              <w:jc w:val="both"/>
              <w:rPr>
                <w:rFonts w:ascii="Arial" w:hAnsi="Arial" w:cs="Arial"/>
                <w:b/>
                <w:sz w:val="20"/>
                <w:szCs w:val="20"/>
                <w:lang w:val="fr-FR"/>
              </w:rPr>
            </w:pPr>
            <w:r w:rsidRPr="003B6066">
              <w:rPr>
                <w:rFonts w:ascii="Arial" w:hAnsi="Arial" w:cs="Arial"/>
                <w:b/>
                <w:sz w:val="20"/>
                <w:szCs w:val="20"/>
                <w:lang w:val="fr-FR"/>
              </w:rPr>
              <w:t>Expl</w:t>
            </w:r>
            <w:r w:rsidR="009A4AEB" w:rsidRPr="003B6066">
              <w:rPr>
                <w:rFonts w:ascii="Arial" w:hAnsi="Arial" w:cs="Arial"/>
                <w:b/>
                <w:sz w:val="20"/>
                <w:szCs w:val="20"/>
                <w:lang w:val="fr-FR"/>
              </w:rPr>
              <w:t>ication</w:t>
            </w:r>
          </w:p>
        </w:tc>
      </w:tr>
      <w:tr w:rsidR="00F06128" w:rsidRPr="008E77E3" w14:paraId="308B8675" w14:textId="77777777" w:rsidTr="004A10CA">
        <w:tc>
          <w:tcPr>
            <w:tcW w:w="2515" w:type="dxa"/>
          </w:tcPr>
          <w:p w14:paraId="7E50CF88" w14:textId="078769F6" w:rsidR="00F06128" w:rsidRPr="003B6066" w:rsidRDefault="009A4AEB" w:rsidP="006E6C76">
            <w:pPr>
              <w:spacing w:before="40" w:after="40"/>
              <w:rPr>
                <w:rFonts w:ascii="Arial" w:hAnsi="Arial" w:cs="Arial"/>
                <w:b/>
                <w:sz w:val="20"/>
                <w:szCs w:val="20"/>
                <w:lang w:val="fr-FR"/>
              </w:rPr>
            </w:pPr>
            <w:r w:rsidRPr="003B6066">
              <w:rPr>
                <w:rFonts w:ascii="Arial" w:hAnsi="Arial" w:cs="Arial"/>
                <w:b/>
                <w:sz w:val="20"/>
                <w:szCs w:val="20"/>
                <w:lang w:val="fr-FR"/>
              </w:rPr>
              <w:t>Pilier</w:t>
            </w:r>
          </w:p>
        </w:tc>
        <w:tc>
          <w:tcPr>
            <w:tcW w:w="6501" w:type="dxa"/>
          </w:tcPr>
          <w:p w14:paraId="7D368B50" w14:textId="1FB9473F" w:rsidR="00F06128" w:rsidRPr="003B6066" w:rsidRDefault="009A4AEB" w:rsidP="00A17A26">
            <w:pPr>
              <w:spacing w:before="40" w:after="40"/>
              <w:jc w:val="both"/>
              <w:rPr>
                <w:rFonts w:ascii="Arial" w:hAnsi="Arial" w:cs="Arial"/>
                <w:sz w:val="20"/>
                <w:szCs w:val="20"/>
                <w:lang w:val="fr-FR"/>
              </w:rPr>
            </w:pPr>
            <w:r w:rsidRPr="003B6066">
              <w:rPr>
                <w:rFonts w:ascii="Arial" w:hAnsi="Arial" w:cs="Arial"/>
                <w:sz w:val="20"/>
                <w:szCs w:val="20"/>
                <w:lang w:val="fr-FR"/>
              </w:rPr>
              <w:t xml:space="preserve">Le modèle décrit cinq piliers autour desquels un PANI doit être structuré. Les piliers </w:t>
            </w:r>
            <w:r w:rsidR="000C3139" w:rsidRPr="003B6066">
              <w:rPr>
                <w:rFonts w:ascii="Arial" w:hAnsi="Arial" w:cs="Arial"/>
                <w:sz w:val="20"/>
                <w:szCs w:val="20"/>
                <w:lang w:val="fr-FR"/>
              </w:rPr>
              <w:t>à</w:t>
            </w:r>
            <w:r w:rsidRPr="003B6066">
              <w:rPr>
                <w:rFonts w:ascii="Arial" w:hAnsi="Arial" w:cs="Arial"/>
                <w:sz w:val="20"/>
                <w:szCs w:val="20"/>
                <w:lang w:val="fr-FR"/>
              </w:rPr>
              <w:t xml:space="preserve"> traiter peuvent varier selon la manière dont </w:t>
            </w:r>
            <w:r w:rsidR="000C3139" w:rsidRPr="003B6066">
              <w:rPr>
                <w:rFonts w:ascii="Arial" w:hAnsi="Arial" w:cs="Arial"/>
                <w:sz w:val="20"/>
                <w:szCs w:val="20"/>
                <w:lang w:val="fr-FR"/>
              </w:rPr>
              <w:t>la</w:t>
            </w:r>
            <w:r w:rsidRPr="003B6066">
              <w:rPr>
                <w:rFonts w:ascii="Arial" w:hAnsi="Arial" w:cs="Arial"/>
                <w:sz w:val="20"/>
                <w:szCs w:val="20"/>
                <w:lang w:val="fr-FR"/>
              </w:rPr>
              <w:t xml:space="preserve"> Partie </w:t>
            </w:r>
            <w:r w:rsidR="000C3139" w:rsidRPr="003B6066">
              <w:rPr>
                <w:rFonts w:ascii="Arial" w:hAnsi="Arial" w:cs="Arial"/>
                <w:sz w:val="20"/>
                <w:szCs w:val="20"/>
                <w:lang w:val="fr-FR"/>
              </w:rPr>
              <w:t xml:space="preserve">concernée </w:t>
            </w:r>
            <w:r w:rsidRPr="003B6066">
              <w:rPr>
                <w:rFonts w:ascii="Arial" w:hAnsi="Arial" w:cs="Arial"/>
                <w:sz w:val="20"/>
                <w:szCs w:val="20"/>
                <w:lang w:val="fr-FR"/>
              </w:rPr>
              <w:t xml:space="preserve">est touchée par </w:t>
            </w:r>
            <w:r w:rsidR="007C7336" w:rsidRPr="003B6066">
              <w:rPr>
                <w:rFonts w:ascii="Arial" w:hAnsi="Arial" w:cs="Arial"/>
                <w:sz w:val="20"/>
                <w:szCs w:val="20"/>
                <w:lang w:val="fr-FR"/>
              </w:rPr>
              <w:t xml:space="preserve">le braconnage des éléphants ou </w:t>
            </w:r>
            <w:r w:rsidRPr="003B6066">
              <w:rPr>
                <w:rFonts w:ascii="Arial" w:hAnsi="Arial" w:cs="Arial"/>
                <w:sz w:val="20"/>
                <w:szCs w:val="20"/>
                <w:lang w:val="fr-FR"/>
              </w:rPr>
              <w:t xml:space="preserve">le commerce illégal de l’ivoire </w:t>
            </w:r>
            <w:r w:rsidR="00CC34D5" w:rsidRPr="003B6066">
              <w:rPr>
                <w:rFonts w:ascii="Arial" w:hAnsi="Arial" w:cs="Arial"/>
                <w:sz w:val="20"/>
                <w:szCs w:val="20"/>
                <w:lang w:val="fr-FR"/>
              </w:rPr>
              <w:t xml:space="preserve">qui y est associé </w:t>
            </w:r>
            <w:r w:rsidRPr="003B6066">
              <w:rPr>
                <w:rFonts w:ascii="Arial" w:hAnsi="Arial" w:cs="Arial"/>
                <w:sz w:val="20"/>
                <w:szCs w:val="20"/>
                <w:lang w:val="fr-FR"/>
              </w:rPr>
              <w:t xml:space="preserve">et </w:t>
            </w:r>
            <w:r w:rsidR="000C3139" w:rsidRPr="003B6066">
              <w:rPr>
                <w:rFonts w:ascii="Arial" w:hAnsi="Arial" w:cs="Arial"/>
                <w:sz w:val="20"/>
                <w:szCs w:val="20"/>
                <w:lang w:val="fr-FR"/>
              </w:rPr>
              <w:t>lutte</w:t>
            </w:r>
            <w:r w:rsidRPr="003B6066">
              <w:rPr>
                <w:rFonts w:ascii="Arial" w:hAnsi="Arial" w:cs="Arial"/>
                <w:sz w:val="20"/>
                <w:szCs w:val="20"/>
                <w:lang w:val="fr-FR"/>
              </w:rPr>
              <w:t xml:space="preserve"> déjà</w:t>
            </w:r>
            <w:r w:rsidR="00CC34D5" w:rsidRPr="003B6066">
              <w:rPr>
                <w:rFonts w:ascii="Arial" w:hAnsi="Arial" w:cs="Arial"/>
                <w:sz w:val="20"/>
                <w:szCs w:val="20"/>
                <w:lang w:val="fr-FR"/>
              </w:rPr>
              <w:t>, le cas échéant,</w:t>
            </w:r>
            <w:r w:rsidRPr="003B6066">
              <w:rPr>
                <w:rFonts w:ascii="Arial" w:hAnsi="Arial" w:cs="Arial"/>
                <w:sz w:val="20"/>
                <w:szCs w:val="20"/>
                <w:lang w:val="fr-FR"/>
              </w:rPr>
              <w:t xml:space="preserve"> </w:t>
            </w:r>
            <w:r w:rsidR="000C3139" w:rsidRPr="003B6066">
              <w:rPr>
                <w:rFonts w:ascii="Arial" w:hAnsi="Arial" w:cs="Arial"/>
                <w:sz w:val="20"/>
                <w:szCs w:val="20"/>
                <w:lang w:val="fr-FR"/>
              </w:rPr>
              <w:t xml:space="preserve">contre </w:t>
            </w:r>
            <w:r w:rsidR="00CC34D5" w:rsidRPr="003B6066">
              <w:rPr>
                <w:rFonts w:ascii="Arial" w:hAnsi="Arial" w:cs="Arial"/>
                <w:sz w:val="20"/>
                <w:szCs w:val="20"/>
                <w:lang w:val="fr-FR"/>
              </w:rPr>
              <w:t xml:space="preserve">ces </w:t>
            </w:r>
            <w:r w:rsidR="00A17A26">
              <w:rPr>
                <w:rFonts w:ascii="Arial" w:hAnsi="Arial" w:cs="Arial"/>
                <w:sz w:val="20"/>
                <w:szCs w:val="20"/>
                <w:lang w:val="fr-FR"/>
              </w:rPr>
              <w:t>problèmes</w:t>
            </w:r>
            <w:r w:rsidRPr="003B6066">
              <w:rPr>
                <w:rFonts w:ascii="Arial" w:hAnsi="Arial" w:cs="Arial"/>
                <w:sz w:val="20"/>
                <w:szCs w:val="20"/>
                <w:lang w:val="fr-FR"/>
              </w:rPr>
              <w:t>. Si une Partie décide qu’il n’est pas nécessaire de traiter un pilier</w:t>
            </w:r>
            <w:r w:rsidR="000C3139" w:rsidRPr="003B6066">
              <w:rPr>
                <w:rFonts w:ascii="Arial" w:hAnsi="Arial" w:cs="Arial"/>
                <w:sz w:val="20"/>
                <w:szCs w:val="20"/>
                <w:lang w:val="fr-FR"/>
              </w:rPr>
              <w:t xml:space="preserve"> particulier</w:t>
            </w:r>
            <w:r w:rsidRPr="003B6066">
              <w:rPr>
                <w:rFonts w:ascii="Arial" w:hAnsi="Arial" w:cs="Arial"/>
                <w:sz w:val="20"/>
                <w:szCs w:val="20"/>
                <w:lang w:val="fr-FR"/>
              </w:rPr>
              <w:t>, il n’est pas nécessaire d’élaborer des actions pour ce pilier. Toutefois, la Partie doit expliquer pourquoi elle estime que ce besoin n’existe pas. Il convient de noter qu’il est essentiel que le PANI traite de questions ou de lacunes spécifiques, identifiées, par exemple, dans le rapport du Système d’information sur le commerce des éléphants (ETIS) préparé</w:t>
            </w:r>
            <w:r w:rsidR="00A2184F" w:rsidRPr="003B6066">
              <w:rPr>
                <w:rFonts w:ascii="Arial" w:hAnsi="Arial" w:cs="Arial"/>
                <w:sz w:val="20"/>
                <w:szCs w:val="20"/>
                <w:lang w:val="fr-FR"/>
              </w:rPr>
              <w:t xml:space="preserve">, notamment, </w:t>
            </w:r>
            <w:r w:rsidRPr="003B6066">
              <w:rPr>
                <w:rFonts w:ascii="Arial" w:hAnsi="Arial" w:cs="Arial"/>
                <w:sz w:val="20"/>
                <w:szCs w:val="20"/>
                <w:lang w:val="fr-FR"/>
              </w:rPr>
              <w:t>pour la Conférence des Parties</w:t>
            </w:r>
            <w:r w:rsidR="00A2184F" w:rsidRPr="003B6066">
              <w:rPr>
                <w:rFonts w:ascii="Arial" w:hAnsi="Arial" w:cs="Arial"/>
                <w:sz w:val="20"/>
                <w:szCs w:val="20"/>
                <w:lang w:val="fr-FR"/>
              </w:rPr>
              <w:t>, dans la mesure où</w:t>
            </w:r>
            <w:r w:rsidRPr="003B6066">
              <w:rPr>
                <w:rFonts w:ascii="Arial" w:hAnsi="Arial" w:cs="Arial"/>
                <w:sz w:val="20"/>
                <w:szCs w:val="20"/>
                <w:lang w:val="fr-FR"/>
              </w:rPr>
              <w:t xml:space="preserve"> cela touche la Partie en question. </w:t>
            </w:r>
          </w:p>
        </w:tc>
      </w:tr>
      <w:tr w:rsidR="00F06128" w:rsidRPr="008E77E3" w14:paraId="0CD8CE8C" w14:textId="77777777" w:rsidTr="004A10CA">
        <w:tc>
          <w:tcPr>
            <w:tcW w:w="2515" w:type="dxa"/>
          </w:tcPr>
          <w:p w14:paraId="73B1FCDC" w14:textId="703D364F" w:rsidR="00F06128" w:rsidRPr="003B6066" w:rsidRDefault="00F06128" w:rsidP="006E6C76">
            <w:pPr>
              <w:spacing w:before="40" w:after="40"/>
              <w:rPr>
                <w:rFonts w:ascii="Arial" w:hAnsi="Arial" w:cs="Arial"/>
                <w:b/>
                <w:sz w:val="20"/>
                <w:szCs w:val="20"/>
                <w:lang w:val="fr-FR"/>
              </w:rPr>
            </w:pPr>
            <w:r w:rsidRPr="003B6066">
              <w:rPr>
                <w:rFonts w:ascii="Arial" w:hAnsi="Arial" w:cs="Arial"/>
                <w:b/>
                <w:sz w:val="20"/>
                <w:szCs w:val="20"/>
                <w:lang w:val="fr-FR"/>
              </w:rPr>
              <w:t>Action</w:t>
            </w:r>
          </w:p>
        </w:tc>
        <w:tc>
          <w:tcPr>
            <w:tcW w:w="6501" w:type="dxa"/>
          </w:tcPr>
          <w:p w14:paraId="0E3E7345" w14:textId="3E3D9952" w:rsidR="00F06128" w:rsidRPr="003B6066" w:rsidRDefault="00A2184F" w:rsidP="00A2184F">
            <w:pPr>
              <w:spacing w:before="40" w:after="40"/>
              <w:jc w:val="both"/>
              <w:rPr>
                <w:rFonts w:ascii="Arial" w:hAnsi="Arial" w:cs="Arial"/>
                <w:sz w:val="20"/>
                <w:szCs w:val="20"/>
                <w:lang w:val="fr-FR"/>
              </w:rPr>
            </w:pPr>
            <w:r w:rsidRPr="003B6066">
              <w:rPr>
                <w:rFonts w:ascii="Arial" w:hAnsi="Arial" w:cs="Arial"/>
                <w:sz w:val="20"/>
                <w:szCs w:val="20"/>
                <w:lang w:val="fr-FR"/>
              </w:rPr>
              <w:t>A</w:t>
            </w:r>
            <w:r w:rsidR="009A4AEB" w:rsidRPr="003B6066">
              <w:rPr>
                <w:rFonts w:ascii="Arial" w:hAnsi="Arial" w:cs="Arial"/>
                <w:sz w:val="20"/>
                <w:szCs w:val="20"/>
                <w:lang w:val="fr-FR"/>
              </w:rPr>
              <w:t xml:space="preserve">u sein de chaque pilier, </w:t>
            </w:r>
            <w:r w:rsidRPr="003B6066">
              <w:rPr>
                <w:rFonts w:ascii="Arial" w:hAnsi="Arial" w:cs="Arial"/>
                <w:sz w:val="20"/>
                <w:szCs w:val="20"/>
                <w:lang w:val="fr-FR"/>
              </w:rPr>
              <w:t xml:space="preserve">les Parties </w:t>
            </w:r>
            <w:r w:rsidR="009A4AEB" w:rsidRPr="003B6066">
              <w:rPr>
                <w:rFonts w:ascii="Arial" w:hAnsi="Arial" w:cs="Arial"/>
                <w:sz w:val="20"/>
                <w:szCs w:val="20"/>
                <w:lang w:val="fr-FR"/>
              </w:rPr>
              <w:t xml:space="preserve">doivent identifier </w:t>
            </w:r>
            <w:r w:rsidRPr="003B6066">
              <w:rPr>
                <w:rFonts w:ascii="Arial" w:hAnsi="Arial" w:cs="Arial"/>
                <w:sz w:val="20"/>
                <w:szCs w:val="20"/>
                <w:lang w:val="fr-FR"/>
              </w:rPr>
              <w:t>l</w:t>
            </w:r>
            <w:r w:rsidR="009A4AEB" w:rsidRPr="003B6066">
              <w:rPr>
                <w:rFonts w:ascii="Arial" w:hAnsi="Arial" w:cs="Arial"/>
                <w:sz w:val="20"/>
                <w:szCs w:val="20"/>
                <w:lang w:val="fr-FR"/>
              </w:rPr>
              <w:t xml:space="preserve">es mesures ou activités à </w:t>
            </w:r>
            <w:r w:rsidRPr="003B6066">
              <w:rPr>
                <w:rFonts w:ascii="Arial" w:hAnsi="Arial" w:cs="Arial"/>
                <w:sz w:val="20"/>
                <w:szCs w:val="20"/>
                <w:lang w:val="fr-FR"/>
              </w:rPr>
              <w:t>mettre en œuvre</w:t>
            </w:r>
            <w:r w:rsidR="009A4AEB" w:rsidRPr="003B6066">
              <w:rPr>
                <w:rFonts w:ascii="Arial" w:hAnsi="Arial" w:cs="Arial"/>
                <w:sz w:val="20"/>
                <w:szCs w:val="20"/>
                <w:lang w:val="fr-FR"/>
              </w:rPr>
              <w:t xml:space="preserve"> pour </w:t>
            </w:r>
            <w:r w:rsidRPr="003B6066">
              <w:rPr>
                <w:rFonts w:ascii="Arial" w:hAnsi="Arial" w:cs="Arial"/>
                <w:sz w:val="20"/>
                <w:szCs w:val="20"/>
                <w:lang w:val="fr-FR"/>
              </w:rPr>
              <w:t>lutter contre</w:t>
            </w:r>
            <w:r w:rsidR="009A4AEB" w:rsidRPr="003B6066">
              <w:rPr>
                <w:rFonts w:ascii="Arial" w:hAnsi="Arial" w:cs="Arial"/>
                <w:sz w:val="20"/>
                <w:szCs w:val="20"/>
                <w:lang w:val="fr-FR"/>
              </w:rPr>
              <w:t xml:space="preserve"> </w:t>
            </w:r>
            <w:r w:rsidR="00CC34D5" w:rsidRPr="003B6066">
              <w:rPr>
                <w:rFonts w:ascii="Arial" w:hAnsi="Arial" w:cs="Arial"/>
                <w:sz w:val="20"/>
                <w:szCs w:val="20"/>
                <w:lang w:val="fr-FR"/>
              </w:rPr>
              <w:t xml:space="preserve">le braconnage des éléphants et </w:t>
            </w:r>
            <w:r w:rsidR="009A4AEB" w:rsidRPr="003B6066">
              <w:rPr>
                <w:rFonts w:ascii="Arial" w:hAnsi="Arial" w:cs="Arial"/>
                <w:sz w:val="20"/>
                <w:szCs w:val="20"/>
                <w:lang w:val="fr-FR"/>
              </w:rPr>
              <w:t>le commerce illégal de l’ivoire</w:t>
            </w:r>
            <w:r w:rsidR="00CC34D5" w:rsidRPr="003B6066">
              <w:rPr>
                <w:rFonts w:ascii="Arial" w:hAnsi="Arial" w:cs="Arial"/>
                <w:sz w:val="20"/>
                <w:szCs w:val="20"/>
                <w:lang w:val="fr-FR"/>
              </w:rPr>
              <w:t>, le cas échéant</w:t>
            </w:r>
            <w:r w:rsidR="009A4AEB" w:rsidRPr="003B6066">
              <w:rPr>
                <w:rFonts w:ascii="Arial" w:hAnsi="Arial" w:cs="Arial"/>
                <w:sz w:val="20"/>
                <w:szCs w:val="20"/>
                <w:lang w:val="fr-FR"/>
              </w:rPr>
              <w:t xml:space="preserve">. </w:t>
            </w:r>
          </w:p>
        </w:tc>
      </w:tr>
      <w:tr w:rsidR="00F06128" w:rsidRPr="008E77E3" w14:paraId="2FC26348" w14:textId="77777777" w:rsidTr="004A10CA">
        <w:tc>
          <w:tcPr>
            <w:tcW w:w="2515" w:type="dxa"/>
          </w:tcPr>
          <w:p w14:paraId="74789857" w14:textId="589513F8" w:rsidR="00F06128" w:rsidRPr="003B6066" w:rsidRDefault="009A4AEB" w:rsidP="009A4AEB">
            <w:pPr>
              <w:spacing w:before="40" w:after="40"/>
              <w:rPr>
                <w:rFonts w:ascii="Arial" w:hAnsi="Arial" w:cs="Arial"/>
                <w:b/>
                <w:sz w:val="20"/>
                <w:szCs w:val="20"/>
                <w:lang w:val="fr-FR"/>
              </w:rPr>
            </w:pPr>
            <w:r w:rsidRPr="003B6066">
              <w:rPr>
                <w:rFonts w:ascii="Arial" w:hAnsi="Arial" w:cs="Arial"/>
                <w:b/>
                <w:sz w:val="20"/>
                <w:szCs w:val="20"/>
                <w:lang w:val="fr-FR"/>
              </w:rPr>
              <w:t>Références et indicateurs</w:t>
            </w:r>
          </w:p>
        </w:tc>
        <w:tc>
          <w:tcPr>
            <w:tcW w:w="6501" w:type="dxa"/>
          </w:tcPr>
          <w:p w14:paraId="566DF7FA" w14:textId="106F6A7E" w:rsidR="007F2DD8" w:rsidRPr="003B6066" w:rsidRDefault="009A4AEB" w:rsidP="006E6C76">
            <w:pPr>
              <w:spacing w:before="40" w:after="40"/>
              <w:jc w:val="both"/>
              <w:rPr>
                <w:rFonts w:ascii="Arial" w:hAnsi="Arial" w:cs="Arial"/>
                <w:sz w:val="20"/>
                <w:szCs w:val="20"/>
                <w:lang w:val="fr-FR"/>
              </w:rPr>
            </w:pPr>
            <w:r w:rsidRPr="003B6066">
              <w:rPr>
                <w:rFonts w:ascii="Arial" w:hAnsi="Arial" w:cs="Arial"/>
                <w:sz w:val="20"/>
                <w:szCs w:val="20"/>
                <w:lang w:val="fr-FR"/>
              </w:rPr>
              <w:t>Les références assurent la valeur d’un indicateur de performance avant la mise en œuvre des mesures ou activités identifiées, c.</w:t>
            </w:r>
            <w:r w:rsidRPr="003B6066">
              <w:rPr>
                <w:rFonts w:ascii="Arial" w:hAnsi="Arial" w:cs="Arial"/>
                <w:sz w:val="20"/>
                <w:szCs w:val="20"/>
                <w:lang w:val="fr-FR"/>
              </w:rPr>
              <w:noBreakHyphen/>
              <w:t>à</w:t>
            </w:r>
            <w:r w:rsidRPr="003B6066">
              <w:rPr>
                <w:rFonts w:ascii="Arial" w:hAnsi="Arial" w:cs="Arial"/>
                <w:sz w:val="20"/>
                <w:szCs w:val="20"/>
                <w:lang w:val="fr-FR"/>
              </w:rPr>
              <w:noBreakHyphen/>
              <w:t>d. qu’elles donnent une indication de l’état d’une action.</w:t>
            </w:r>
            <w:r w:rsidR="00F06128" w:rsidRPr="003B6066">
              <w:rPr>
                <w:rFonts w:ascii="Arial" w:hAnsi="Arial" w:cs="Arial"/>
                <w:sz w:val="20"/>
                <w:szCs w:val="20"/>
                <w:lang w:val="fr-FR"/>
              </w:rPr>
              <w:t xml:space="preserve"> </w:t>
            </w:r>
          </w:p>
          <w:p w14:paraId="11A15CF3" w14:textId="350CB10F" w:rsidR="00473F4C" w:rsidRPr="003B6066" w:rsidRDefault="009A4AEB" w:rsidP="006E6C76">
            <w:pPr>
              <w:spacing w:before="40" w:after="40"/>
              <w:jc w:val="both"/>
              <w:rPr>
                <w:rFonts w:ascii="Arial" w:hAnsi="Arial" w:cs="Arial"/>
                <w:sz w:val="20"/>
                <w:szCs w:val="20"/>
                <w:lang w:val="fr-FR"/>
              </w:rPr>
            </w:pPr>
            <w:r w:rsidRPr="003B6066">
              <w:rPr>
                <w:rFonts w:ascii="Arial" w:hAnsi="Arial" w:cs="Arial"/>
                <w:sz w:val="20"/>
                <w:szCs w:val="20"/>
                <w:lang w:val="fr-FR"/>
              </w:rPr>
              <w:t>Les indicateurs sont utiles pour analyser les progrès vers la réalisation des objectifs du PANI, c.</w:t>
            </w:r>
            <w:r w:rsidRPr="003B6066">
              <w:rPr>
                <w:rFonts w:ascii="Arial" w:hAnsi="Arial" w:cs="Arial"/>
                <w:sz w:val="20"/>
                <w:szCs w:val="20"/>
                <w:lang w:val="fr-FR"/>
              </w:rPr>
              <w:noBreakHyphen/>
              <w:t>à</w:t>
            </w:r>
            <w:r w:rsidRPr="003B6066">
              <w:rPr>
                <w:rFonts w:ascii="Arial" w:hAnsi="Arial" w:cs="Arial"/>
                <w:sz w:val="20"/>
                <w:szCs w:val="20"/>
                <w:lang w:val="fr-FR"/>
              </w:rPr>
              <w:noBreakHyphen/>
              <w:t>d. pour mesurer si une action a été ou non accomplie.</w:t>
            </w:r>
          </w:p>
          <w:p w14:paraId="51792662" w14:textId="7B4627BE" w:rsidR="00F06128" w:rsidRPr="003B6066" w:rsidRDefault="009A4AEB" w:rsidP="009A4AEB">
            <w:pPr>
              <w:spacing w:before="40" w:after="40"/>
              <w:jc w:val="both"/>
              <w:rPr>
                <w:rFonts w:ascii="Arial" w:hAnsi="Arial" w:cs="Arial"/>
                <w:sz w:val="20"/>
                <w:szCs w:val="20"/>
                <w:lang w:val="fr-FR"/>
              </w:rPr>
            </w:pPr>
            <w:r w:rsidRPr="003B6066">
              <w:rPr>
                <w:rFonts w:ascii="Arial" w:hAnsi="Arial" w:cs="Arial"/>
                <w:sz w:val="20"/>
                <w:szCs w:val="20"/>
                <w:lang w:val="fr-FR"/>
              </w:rPr>
              <w:t xml:space="preserve">Les </w:t>
            </w:r>
            <w:r w:rsidR="00473F4C" w:rsidRPr="003B6066">
              <w:rPr>
                <w:rFonts w:ascii="Arial" w:hAnsi="Arial" w:cs="Arial"/>
                <w:sz w:val="20"/>
                <w:szCs w:val="20"/>
                <w:lang w:val="fr-FR"/>
              </w:rPr>
              <w:t xml:space="preserve">Parties </w:t>
            </w:r>
            <w:r w:rsidRPr="003B6066">
              <w:rPr>
                <w:rFonts w:ascii="Arial" w:hAnsi="Arial" w:cs="Arial"/>
                <w:sz w:val="20"/>
                <w:szCs w:val="20"/>
                <w:lang w:val="fr-FR"/>
              </w:rPr>
              <w:t xml:space="preserve">sont invitées à consulter le </w:t>
            </w:r>
            <w:r w:rsidRPr="003B6066">
              <w:rPr>
                <w:rFonts w:asciiTheme="minorBidi" w:hAnsiTheme="minorBidi"/>
                <w:i/>
                <w:iCs/>
                <w:sz w:val="20"/>
                <w:szCs w:val="20"/>
                <w:lang w:val="fr-FR"/>
              </w:rPr>
              <w:t>Cadre d’indicateurs de l’ICCWC pour la lutte contre la criminalité liée aux espèces sauvages et aux forêts</w:t>
            </w:r>
            <w:r w:rsidR="00473F4C" w:rsidRPr="003B6066">
              <w:rPr>
                <w:rFonts w:ascii="Arial" w:hAnsi="Arial" w:cs="Arial"/>
                <w:sz w:val="20"/>
                <w:szCs w:val="20"/>
                <w:lang w:val="fr-FR"/>
              </w:rPr>
              <w:t xml:space="preserve">, </w:t>
            </w:r>
            <w:r w:rsidRPr="003B6066">
              <w:rPr>
                <w:rFonts w:ascii="Arial" w:hAnsi="Arial" w:cs="Arial"/>
                <w:sz w:val="20"/>
                <w:szCs w:val="20"/>
                <w:lang w:val="fr-FR"/>
              </w:rPr>
              <w:t>s’il y a lieu, pour trouver des exemples de types d’indicateurs pouvant être envisagés.</w:t>
            </w:r>
          </w:p>
        </w:tc>
      </w:tr>
      <w:tr w:rsidR="00F06128" w:rsidRPr="008E77E3" w14:paraId="0085B8D9" w14:textId="77777777" w:rsidTr="004A10CA">
        <w:tc>
          <w:tcPr>
            <w:tcW w:w="2515" w:type="dxa"/>
          </w:tcPr>
          <w:p w14:paraId="4F67874A" w14:textId="4C27B768" w:rsidR="00F06128" w:rsidRPr="003B6066" w:rsidRDefault="009A4AEB" w:rsidP="006E6C76">
            <w:pPr>
              <w:spacing w:before="40" w:after="40"/>
              <w:rPr>
                <w:rFonts w:ascii="Arial" w:hAnsi="Arial" w:cs="Arial"/>
                <w:b/>
                <w:sz w:val="20"/>
                <w:szCs w:val="20"/>
                <w:lang w:val="fr-FR"/>
              </w:rPr>
            </w:pPr>
            <w:r w:rsidRPr="003B6066">
              <w:rPr>
                <w:rFonts w:ascii="Arial" w:hAnsi="Arial" w:cs="Arial"/>
                <w:b/>
                <w:sz w:val="20"/>
                <w:szCs w:val="20"/>
                <w:lang w:val="fr-FR"/>
              </w:rPr>
              <w:t>Étapes clés</w:t>
            </w:r>
          </w:p>
        </w:tc>
        <w:tc>
          <w:tcPr>
            <w:tcW w:w="6501" w:type="dxa"/>
          </w:tcPr>
          <w:p w14:paraId="51BDFC52" w14:textId="77EE1886" w:rsidR="00F06128" w:rsidRPr="003B6066" w:rsidRDefault="00333745" w:rsidP="00DA24E2">
            <w:pPr>
              <w:spacing w:before="40" w:after="40"/>
              <w:jc w:val="both"/>
              <w:rPr>
                <w:rFonts w:ascii="Arial" w:hAnsi="Arial" w:cs="Arial"/>
                <w:sz w:val="20"/>
                <w:szCs w:val="20"/>
                <w:lang w:val="fr-FR"/>
              </w:rPr>
            </w:pPr>
            <w:r w:rsidRPr="003B6066">
              <w:rPr>
                <w:rFonts w:ascii="Arial" w:hAnsi="Arial" w:cs="Arial"/>
                <w:sz w:val="20"/>
                <w:szCs w:val="20"/>
                <w:lang w:val="fr-FR"/>
              </w:rPr>
              <w:t xml:space="preserve">Les étapes clés sont les réalisations importantes qui sont nécessaires dans un cadre </w:t>
            </w:r>
            <w:r w:rsidR="00DA24E2" w:rsidRPr="003B6066">
              <w:rPr>
                <w:rFonts w:ascii="Arial" w:hAnsi="Arial" w:cs="Arial"/>
                <w:sz w:val="20"/>
                <w:szCs w:val="20"/>
                <w:lang w:val="fr-FR"/>
              </w:rPr>
              <w:t>défini</w:t>
            </w:r>
            <w:r w:rsidRPr="003B6066">
              <w:rPr>
                <w:rFonts w:ascii="Arial" w:hAnsi="Arial" w:cs="Arial"/>
                <w:sz w:val="20"/>
                <w:szCs w:val="20"/>
                <w:lang w:val="fr-FR"/>
              </w:rPr>
              <w:t xml:space="preserve"> pour exécuter l’action générale. Dans le modèle fourni, il est suggéré que les Parties fournissent plusieurs étapes clés pour chaque action et que la dernière étape clé corresponde à </w:t>
            </w:r>
            <w:r w:rsidR="00DA24E2" w:rsidRPr="003B6066">
              <w:rPr>
                <w:rFonts w:ascii="Arial" w:hAnsi="Arial" w:cs="Arial"/>
                <w:sz w:val="20"/>
                <w:szCs w:val="20"/>
                <w:lang w:val="fr-FR"/>
              </w:rPr>
              <w:t>l’achèvement</w:t>
            </w:r>
            <w:r w:rsidRPr="003B6066">
              <w:rPr>
                <w:rFonts w:ascii="Arial" w:hAnsi="Arial" w:cs="Arial"/>
                <w:sz w:val="20"/>
                <w:szCs w:val="20"/>
                <w:lang w:val="fr-FR"/>
              </w:rPr>
              <w:t xml:space="preserve"> de l’action. Des dates réalistes (mois et année)</w:t>
            </w:r>
            <w:r w:rsidR="009E0339" w:rsidRPr="003B6066">
              <w:rPr>
                <w:rFonts w:ascii="Arial" w:hAnsi="Arial" w:cs="Arial"/>
                <w:sz w:val="20"/>
                <w:szCs w:val="20"/>
                <w:lang w:val="fr-FR"/>
              </w:rPr>
              <w:t xml:space="preserve"> doivent être fixées pour la mise en œuvre de chaque mesure ou activité décrite dans la colonne </w:t>
            </w:r>
            <w:r w:rsidR="00DA24E2" w:rsidRPr="003B6066">
              <w:rPr>
                <w:rFonts w:ascii="Arial" w:hAnsi="Arial" w:cs="Arial"/>
                <w:sz w:val="20"/>
                <w:szCs w:val="20"/>
                <w:lang w:val="fr-FR"/>
              </w:rPr>
              <w:t>‘</w:t>
            </w:r>
            <w:r w:rsidR="00A63EFB" w:rsidRPr="003B6066">
              <w:rPr>
                <w:rFonts w:ascii="Arial" w:hAnsi="Arial" w:cs="Arial"/>
                <w:sz w:val="20"/>
                <w:szCs w:val="20"/>
                <w:lang w:val="fr-FR"/>
              </w:rPr>
              <w:t>A</w:t>
            </w:r>
            <w:r w:rsidR="009E0339" w:rsidRPr="003B6066">
              <w:rPr>
                <w:rFonts w:ascii="Arial" w:hAnsi="Arial" w:cs="Arial"/>
                <w:sz w:val="20"/>
                <w:szCs w:val="20"/>
                <w:lang w:val="fr-FR"/>
              </w:rPr>
              <w:t>ction</w:t>
            </w:r>
            <w:r w:rsidR="00DA24E2" w:rsidRPr="003B6066">
              <w:rPr>
                <w:rFonts w:ascii="Arial" w:hAnsi="Arial" w:cs="Arial"/>
                <w:sz w:val="20"/>
                <w:szCs w:val="20"/>
                <w:lang w:val="fr-FR"/>
              </w:rPr>
              <w:t>’</w:t>
            </w:r>
            <w:r w:rsidR="009E0339" w:rsidRPr="003B6066">
              <w:rPr>
                <w:rFonts w:ascii="Arial" w:hAnsi="Arial" w:cs="Arial"/>
                <w:sz w:val="20"/>
                <w:szCs w:val="20"/>
                <w:lang w:val="fr-FR"/>
              </w:rPr>
              <w:t xml:space="preserve"> du PANI. </w:t>
            </w:r>
          </w:p>
        </w:tc>
      </w:tr>
      <w:tr w:rsidR="00F06128" w:rsidRPr="003B6066" w14:paraId="2D5D0630" w14:textId="77777777" w:rsidTr="004A10CA">
        <w:tc>
          <w:tcPr>
            <w:tcW w:w="2515" w:type="dxa"/>
          </w:tcPr>
          <w:p w14:paraId="25111541" w14:textId="08543750" w:rsidR="00F06128" w:rsidRPr="003B6066" w:rsidRDefault="009E0339" w:rsidP="009E0339">
            <w:pPr>
              <w:spacing w:before="40" w:after="40"/>
              <w:rPr>
                <w:rFonts w:ascii="Arial" w:hAnsi="Arial" w:cs="Arial"/>
                <w:b/>
                <w:sz w:val="20"/>
                <w:szCs w:val="20"/>
                <w:lang w:val="fr-FR"/>
              </w:rPr>
            </w:pPr>
            <w:r w:rsidRPr="003B6066">
              <w:rPr>
                <w:rFonts w:ascii="Arial" w:hAnsi="Arial" w:cs="Arial"/>
                <w:b/>
                <w:sz w:val="20"/>
                <w:szCs w:val="20"/>
                <w:lang w:val="fr-FR"/>
              </w:rPr>
              <w:t>Organisme national responsable</w:t>
            </w:r>
          </w:p>
        </w:tc>
        <w:tc>
          <w:tcPr>
            <w:tcW w:w="6501" w:type="dxa"/>
          </w:tcPr>
          <w:p w14:paraId="1B692FD7" w14:textId="4989F53C" w:rsidR="00F06128" w:rsidRPr="003B6066" w:rsidRDefault="009E0339" w:rsidP="009E0339">
            <w:pPr>
              <w:spacing w:before="40" w:after="40"/>
              <w:jc w:val="both"/>
              <w:rPr>
                <w:rFonts w:ascii="Arial" w:hAnsi="Arial" w:cs="Arial"/>
                <w:sz w:val="20"/>
                <w:szCs w:val="20"/>
                <w:lang w:val="fr-FR"/>
              </w:rPr>
            </w:pPr>
            <w:r w:rsidRPr="003B6066">
              <w:rPr>
                <w:rFonts w:ascii="Arial" w:hAnsi="Arial" w:cs="Arial"/>
                <w:sz w:val="20"/>
                <w:szCs w:val="20"/>
                <w:lang w:val="fr-FR"/>
              </w:rPr>
              <w:t>L’organisme national qui dirigera et sera responsable de la mise en œuvre de l’action. Au besoin, il peut s’agir de plusieurs organismes.</w:t>
            </w:r>
          </w:p>
        </w:tc>
      </w:tr>
      <w:tr w:rsidR="00F06128" w:rsidRPr="008E77E3" w14:paraId="3F736921" w14:textId="77777777" w:rsidTr="004A10CA">
        <w:tc>
          <w:tcPr>
            <w:tcW w:w="2515" w:type="dxa"/>
          </w:tcPr>
          <w:p w14:paraId="64C32EAC" w14:textId="1E5293F1" w:rsidR="00F06128" w:rsidRPr="003B6066" w:rsidRDefault="00F06128" w:rsidP="001D70EE">
            <w:pPr>
              <w:spacing w:before="40" w:after="40"/>
              <w:rPr>
                <w:rFonts w:ascii="Arial" w:hAnsi="Arial" w:cs="Arial"/>
                <w:b/>
                <w:sz w:val="20"/>
                <w:szCs w:val="20"/>
                <w:lang w:val="fr-FR"/>
              </w:rPr>
            </w:pPr>
            <w:r w:rsidRPr="003B6066">
              <w:rPr>
                <w:rFonts w:ascii="Arial" w:hAnsi="Arial" w:cs="Arial"/>
                <w:b/>
                <w:sz w:val="20"/>
                <w:szCs w:val="20"/>
                <w:lang w:val="fr-FR"/>
              </w:rPr>
              <w:t>C</w:t>
            </w:r>
            <w:r w:rsidR="00802E58" w:rsidRPr="003B6066">
              <w:rPr>
                <w:rFonts w:ascii="Arial" w:hAnsi="Arial" w:cs="Arial"/>
                <w:b/>
                <w:sz w:val="20"/>
                <w:szCs w:val="20"/>
                <w:lang w:val="fr-FR"/>
              </w:rPr>
              <w:t>oût</w:t>
            </w:r>
            <w:r w:rsidR="009E0339" w:rsidRPr="003B6066">
              <w:rPr>
                <w:rFonts w:ascii="Arial" w:hAnsi="Arial" w:cs="Arial"/>
                <w:b/>
                <w:sz w:val="20"/>
                <w:szCs w:val="20"/>
                <w:lang w:val="fr-FR"/>
              </w:rPr>
              <w:t xml:space="preserve">, </w:t>
            </w:r>
            <w:r w:rsidR="00B96C86" w:rsidRPr="003B6066">
              <w:rPr>
                <w:rFonts w:ascii="Arial" w:hAnsi="Arial" w:cs="Arial"/>
                <w:b/>
                <w:sz w:val="20"/>
                <w:szCs w:val="20"/>
                <w:lang w:val="fr-FR"/>
              </w:rPr>
              <w:t>financement</w:t>
            </w:r>
            <w:r w:rsidR="00234AE5" w:rsidRPr="003B6066">
              <w:rPr>
                <w:rFonts w:ascii="Arial" w:hAnsi="Arial" w:cs="Arial"/>
                <w:b/>
                <w:sz w:val="20"/>
                <w:szCs w:val="20"/>
                <w:lang w:val="fr-FR"/>
              </w:rPr>
              <w:t xml:space="preserve"> disponible</w:t>
            </w:r>
            <w:r w:rsidR="009E0339" w:rsidRPr="003B6066">
              <w:rPr>
                <w:rFonts w:ascii="Arial" w:hAnsi="Arial" w:cs="Arial"/>
                <w:b/>
                <w:sz w:val="20"/>
                <w:szCs w:val="20"/>
                <w:lang w:val="fr-FR"/>
              </w:rPr>
              <w:t xml:space="preserve"> et besoins </w:t>
            </w:r>
          </w:p>
        </w:tc>
        <w:tc>
          <w:tcPr>
            <w:tcW w:w="6501" w:type="dxa"/>
          </w:tcPr>
          <w:p w14:paraId="2EE26CC4" w14:textId="312CEB29" w:rsidR="00F06128" w:rsidRPr="003B6066" w:rsidRDefault="00D314CC" w:rsidP="001D70EE">
            <w:pPr>
              <w:spacing w:before="40" w:after="40"/>
              <w:jc w:val="both"/>
              <w:rPr>
                <w:rFonts w:ascii="Arial" w:hAnsi="Arial" w:cs="Arial"/>
                <w:sz w:val="20"/>
                <w:szCs w:val="20"/>
                <w:lang w:val="fr-FR"/>
              </w:rPr>
            </w:pPr>
            <w:r w:rsidRPr="003B6066">
              <w:rPr>
                <w:rFonts w:ascii="Arial" w:hAnsi="Arial" w:cs="Arial"/>
                <w:sz w:val="20"/>
                <w:szCs w:val="20"/>
                <w:lang w:val="fr-FR"/>
              </w:rPr>
              <w:t xml:space="preserve">Le coût estimé </w:t>
            </w:r>
            <w:r w:rsidR="001D70EE" w:rsidRPr="003B6066">
              <w:rPr>
                <w:rFonts w:ascii="Arial" w:hAnsi="Arial" w:cs="Arial"/>
                <w:sz w:val="20"/>
                <w:szCs w:val="20"/>
                <w:lang w:val="fr-FR"/>
              </w:rPr>
              <w:t>de</w:t>
            </w:r>
            <w:r w:rsidRPr="003B6066">
              <w:rPr>
                <w:rFonts w:ascii="Arial" w:hAnsi="Arial" w:cs="Arial"/>
                <w:sz w:val="20"/>
                <w:szCs w:val="20"/>
                <w:lang w:val="fr-FR"/>
              </w:rPr>
              <w:t xml:space="preserve"> la mise en œuvre de chaque action du PANI et </w:t>
            </w:r>
            <w:r w:rsidR="00234AE5" w:rsidRPr="003B6066">
              <w:rPr>
                <w:rFonts w:ascii="Arial" w:hAnsi="Arial" w:cs="Arial"/>
                <w:sz w:val="20"/>
                <w:szCs w:val="20"/>
                <w:lang w:val="fr-FR"/>
              </w:rPr>
              <w:t>le</w:t>
            </w:r>
            <w:r w:rsidRPr="003B6066">
              <w:rPr>
                <w:rFonts w:ascii="Arial" w:hAnsi="Arial" w:cs="Arial"/>
                <w:sz w:val="20"/>
                <w:szCs w:val="20"/>
                <w:lang w:val="fr-FR"/>
              </w:rPr>
              <w:t xml:space="preserve"> financement requis</w:t>
            </w:r>
            <w:r w:rsidR="00234AE5" w:rsidRPr="003B6066">
              <w:rPr>
                <w:rFonts w:ascii="Arial" w:hAnsi="Arial" w:cs="Arial"/>
                <w:sz w:val="20"/>
                <w:szCs w:val="20"/>
                <w:lang w:val="fr-FR"/>
              </w:rPr>
              <w:t>, disponible ou non</w:t>
            </w:r>
            <w:r w:rsidRPr="003B6066">
              <w:rPr>
                <w:rFonts w:ascii="Arial" w:hAnsi="Arial" w:cs="Arial"/>
                <w:sz w:val="20"/>
                <w:szCs w:val="20"/>
                <w:lang w:val="fr-FR"/>
              </w:rPr>
              <w:t xml:space="preserve">. Le processus des PANI </w:t>
            </w:r>
            <w:r w:rsidR="00234AE5" w:rsidRPr="003B6066">
              <w:rPr>
                <w:rFonts w:ascii="Arial" w:hAnsi="Arial" w:cs="Arial"/>
                <w:sz w:val="20"/>
                <w:szCs w:val="20"/>
                <w:lang w:val="fr-FR"/>
              </w:rPr>
              <w:t>prend pour</w:t>
            </w:r>
            <w:r w:rsidRPr="003B6066">
              <w:rPr>
                <w:rFonts w:ascii="Arial" w:hAnsi="Arial" w:cs="Arial"/>
                <w:sz w:val="20"/>
                <w:szCs w:val="20"/>
                <w:lang w:val="fr-FR"/>
              </w:rPr>
              <w:t xml:space="preserve"> hypothèse que les Parties appliquent les actions avec les moyens existants et </w:t>
            </w:r>
            <w:r w:rsidR="00234AE5" w:rsidRPr="003B6066">
              <w:rPr>
                <w:rFonts w:ascii="Arial" w:hAnsi="Arial" w:cs="Arial"/>
                <w:sz w:val="20"/>
                <w:szCs w:val="20"/>
                <w:lang w:val="fr-FR"/>
              </w:rPr>
              <w:t xml:space="preserve">que, </w:t>
            </w:r>
            <w:r w:rsidRPr="003B6066">
              <w:rPr>
                <w:rFonts w:ascii="Arial" w:hAnsi="Arial" w:cs="Arial"/>
                <w:sz w:val="20"/>
                <w:szCs w:val="20"/>
                <w:lang w:val="fr-FR"/>
              </w:rPr>
              <w:t xml:space="preserve">lorsqu’un financement est nécessaire, </w:t>
            </w:r>
            <w:r w:rsidR="00234AE5" w:rsidRPr="003B6066">
              <w:rPr>
                <w:rFonts w:ascii="Arial" w:hAnsi="Arial" w:cs="Arial"/>
                <w:sz w:val="20"/>
                <w:szCs w:val="20"/>
                <w:lang w:val="fr-FR"/>
              </w:rPr>
              <w:t>ce besoin doit</w:t>
            </w:r>
            <w:r w:rsidRPr="003B6066">
              <w:rPr>
                <w:rFonts w:ascii="Arial" w:hAnsi="Arial" w:cs="Arial"/>
                <w:sz w:val="20"/>
                <w:szCs w:val="20"/>
                <w:lang w:val="fr-FR"/>
              </w:rPr>
              <w:t xml:space="preserve"> être clairement indiqué en cochant la case fournie dans la colonne pertinente</w:t>
            </w:r>
            <w:r w:rsidR="001D70EE" w:rsidRPr="003B6066">
              <w:rPr>
                <w:rFonts w:ascii="Arial" w:hAnsi="Arial" w:cs="Arial"/>
                <w:sz w:val="20"/>
                <w:szCs w:val="20"/>
                <w:lang w:val="fr-FR"/>
              </w:rPr>
              <w:t>,</w:t>
            </w:r>
            <w:r w:rsidRPr="003B6066">
              <w:rPr>
                <w:rFonts w:ascii="Arial" w:hAnsi="Arial" w:cs="Arial"/>
                <w:sz w:val="20"/>
                <w:szCs w:val="20"/>
                <w:lang w:val="fr-FR"/>
              </w:rPr>
              <w:t xml:space="preserve"> et brièvement </w:t>
            </w:r>
            <w:r w:rsidR="00234AE5" w:rsidRPr="003B6066">
              <w:rPr>
                <w:rFonts w:ascii="Arial" w:hAnsi="Arial" w:cs="Arial"/>
                <w:sz w:val="20"/>
                <w:szCs w:val="20"/>
                <w:lang w:val="fr-FR"/>
              </w:rPr>
              <w:t>expliqué</w:t>
            </w:r>
            <w:r w:rsidRPr="003B6066">
              <w:rPr>
                <w:rFonts w:ascii="Arial" w:hAnsi="Arial" w:cs="Arial"/>
                <w:sz w:val="20"/>
                <w:szCs w:val="20"/>
                <w:lang w:val="fr-FR"/>
              </w:rPr>
              <w:t xml:space="preserve">. </w:t>
            </w:r>
          </w:p>
        </w:tc>
      </w:tr>
      <w:tr w:rsidR="00F06128" w:rsidRPr="008E77E3" w14:paraId="368A4C93" w14:textId="77777777" w:rsidTr="004A10CA">
        <w:tc>
          <w:tcPr>
            <w:tcW w:w="2515" w:type="dxa"/>
          </w:tcPr>
          <w:p w14:paraId="4994ED3B" w14:textId="43C0634B" w:rsidR="00F06128" w:rsidRPr="003B6066" w:rsidRDefault="00F06128" w:rsidP="001B60C6">
            <w:pPr>
              <w:spacing w:before="40" w:after="40"/>
              <w:rPr>
                <w:rFonts w:ascii="Arial" w:hAnsi="Arial" w:cs="Arial"/>
                <w:b/>
                <w:sz w:val="20"/>
                <w:szCs w:val="20"/>
                <w:lang w:val="fr-FR"/>
              </w:rPr>
            </w:pPr>
            <w:r w:rsidRPr="003B6066">
              <w:rPr>
                <w:rFonts w:ascii="Arial" w:hAnsi="Arial" w:cs="Arial"/>
                <w:b/>
                <w:sz w:val="20"/>
                <w:szCs w:val="20"/>
                <w:lang w:val="fr-FR"/>
              </w:rPr>
              <w:t xml:space="preserve">Consultations </w:t>
            </w:r>
            <w:r w:rsidR="001B60C6" w:rsidRPr="003B6066">
              <w:rPr>
                <w:rFonts w:ascii="Arial" w:hAnsi="Arial" w:cs="Arial"/>
                <w:b/>
                <w:sz w:val="20"/>
                <w:szCs w:val="20"/>
                <w:lang w:val="fr-FR"/>
              </w:rPr>
              <w:t xml:space="preserve">et participation des acteurs pertinents </w:t>
            </w:r>
          </w:p>
        </w:tc>
        <w:tc>
          <w:tcPr>
            <w:tcW w:w="6501" w:type="dxa"/>
          </w:tcPr>
          <w:p w14:paraId="715DCCE4" w14:textId="1C2F8C6B" w:rsidR="00F06128" w:rsidRPr="003B6066" w:rsidRDefault="001B60C6" w:rsidP="00942FA4">
            <w:pPr>
              <w:spacing w:before="40" w:after="40"/>
              <w:jc w:val="both"/>
              <w:rPr>
                <w:rFonts w:ascii="Arial" w:hAnsi="Arial" w:cs="Arial"/>
                <w:sz w:val="20"/>
                <w:szCs w:val="20"/>
                <w:lang w:val="fr-FR"/>
              </w:rPr>
            </w:pPr>
            <w:r w:rsidRPr="003B6066">
              <w:rPr>
                <w:rFonts w:ascii="Arial" w:hAnsi="Arial" w:cs="Arial"/>
                <w:sz w:val="20"/>
                <w:szCs w:val="20"/>
                <w:lang w:val="fr-FR"/>
              </w:rPr>
              <w:t xml:space="preserve">Pour lutter contre </w:t>
            </w:r>
            <w:r w:rsidR="00CC34D5" w:rsidRPr="003B6066">
              <w:rPr>
                <w:rFonts w:ascii="Arial" w:hAnsi="Arial" w:cs="Arial"/>
                <w:sz w:val="20"/>
                <w:szCs w:val="20"/>
                <w:lang w:val="fr-FR"/>
              </w:rPr>
              <w:t xml:space="preserve">le braconnage des éléphants et </w:t>
            </w:r>
            <w:r w:rsidRPr="003B6066">
              <w:rPr>
                <w:rFonts w:ascii="Arial" w:hAnsi="Arial" w:cs="Arial"/>
                <w:sz w:val="20"/>
                <w:szCs w:val="20"/>
                <w:lang w:val="fr-FR"/>
              </w:rPr>
              <w:t xml:space="preserve">le commerce illégal de l’ivoire, il faut souvent </w:t>
            </w:r>
            <w:r w:rsidR="00234AE5" w:rsidRPr="003B6066">
              <w:rPr>
                <w:rFonts w:ascii="Arial" w:hAnsi="Arial" w:cs="Arial"/>
                <w:sz w:val="20"/>
                <w:szCs w:val="20"/>
                <w:lang w:val="fr-FR"/>
              </w:rPr>
              <w:t xml:space="preserve">instaurer </w:t>
            </w:r>
            <w:r w:rsidRPr="003B6066">
              <w:rPr>
                <w:rFonts w:ascii="Arial" w:hAnsi="Arial" w:cs="Arial"/>
                <w:sz w:val="20"/>
                <w:szCs w:val="20"/>
                <w:lang w:val="fr-FR"/>
              </w:rPr>
              <w:t xml:space="preserve">une collaboration entre différents </w:t>
            </w:r>
            <w:r w:rsidR="00942FA4" w:rsidRPr="003B6066">
              <w:rPr>
                <w:rFonts w:ascii="Arial" w:hAnsi="Arial" w:cs="Arial"/>
                <w:sz w:val="20"/>
                <w:szCs w:val="20"/>
                <w:lang w:val="fr-FR"/>
              </w:rPr>
              <w:t xml:space="preserve">organismes </w:t>
            </w:r>
            <w:r w:rsidRPr="003B6066">
              <w:rPr>
                <w:rFonts w:ascii="Arial" w:hAnsi="Arial" w:cs="Arial"/>
                <w:sz w:val="20"/>
                <w:szCs w:val="20"/>
                <w:lang w:val="fr-FR"/>
              </w:rPr>
              <w:t xml:space="preserve">au sein d’une même Partie. Il est donc crucial, pour la réussite du PANI, que tous les </w:t>
            </w:r>
            <w:r w:rsidR="00942FA4" w:rsidRPr="003B6066">
              <w:rPr>
                <w:rFonts w:ascii="Arial" w:hAnsi="Arial" w:cs="Arial"/>
                <w:sz w:val="20"/>
                <w:szCs w:val="20"/>
                <w:lang w:val="fr-FR"/>
              </w:rPr>
              <w:t xml:space="preserve">organismes </w:t>
            </w:r>
            <w:r w:rsidRPr="003B6066">
              <w:rPr>
                <w:rFonts w:ascii="Arial" w:hAnsi="Arial" w:cs="Arial"/>
                <w:sz w:val="20"/>
                <w:szCs w:val="20"/>
                <w:lang w:val="fr-FR"/>
              </w:rPr>
              <w:t>concernés soient consultés, qu’ils acceptent leur rôle dans le PANI</w:t>
            </w:r>
            <w:r w:rsidR="00942FA4" w:rsidRPr="003B6066">
              <w:rPr>
                <w:rFonts w:ascii="Arial" w:hAnsi="Arial" w:cs="Arial"/>
                <w:sz w:val="20"/>
                <w:szCs w:val="20"/>
                <w:lang w:val="fr-FR"/>
              </w:rPr>
              <w:t>. Ces organismes devraient</w:t>
            </w:r>
            <w:r w:rsidRPr="003B6066">
              <w:rPr>
                <w:rFonts w:ascii="Arial" w:hAnsi="Arial" w:cs="Arial"/>
                <w:sz w:val="20"/>
                <w:szCs w:val="20"/>
                <w:lang w:val="fr-FR"/>
              </w:rPr>
              <w:t xml:space="preserve"> activement </w:t>
            </w:r>
            <w:r w:rsidR="00942FA4" w:rsidRPr="003B6066">
              <w:rPr>
                <w:rFonts w:ascii="Arial" w:hAnsi="Arial" w:cs="Arial"/>
                <w:sz w:val="20"/>
                <w:szCs w:val="20"/>
                <w:lang w:val="fr-FR"/>
              </w:rPr>
              <w:t xml:space="preserve">participer et contribuer </w:t>
            </w:r>
            <w:r w:rsidRPr="003B6066">
              <w:rPr>
                <w:rFonts w:ascii="Arial" w:hAnsi="Arial" w:cs="Arial"/>
                <w:sz w:val="20"/>
                <w:szCs w:val="20"/>
                <w:lang w:val="fr-FR"/>
              </w:rPr>
              <w:t xml:space="preserve">à l’élaboration et à l’application du PANI. Les Parties devraient clairement indiquer quels </w:t>
            </w:r>
            <w:r w:rsidR="00942FA4" w:rsidRPr="003B6066">
              <w:rPr>
                <w:rFonts w:ascii="Arial" w:hAnsi="Arial" w:cs="Arial"/>
                <w:sz w:val="20"/>
                <w:szCs w:val="20"/>
                <w:lang w:val="fr-FR"/>
              </w:rPr>
              <w:t xml:space="preserve">organismes </w:t>
            </w:r>
            <w:r w:rsidRPr="003B6066">
              <w:rPr>
                <w:rFonts w:ascii="Arial" w:hAnsi="Arial" w:cs="Arial"/>
                <w:sz w:val="20"/>
                <w:szCs w:val="20"/>
                <w:lang w:val="fr-FR"/>
              </w:rPr>
              <w:t>ont participé à l’élaboration du</w:t>
            </w:r>
            <w:r w:rsidR="0078696D" w:rsidRPr="003B6066">
              <w:rPr>
                <w:rFonts w:ascii="Arial" w:hAnsi="Arial" w:cs="Arial"/>
                <w:sz w:val="20"/>
                <w:szCs w:val="20"/>
                <w:lang w:val="fr-FR"/>
              </w:rPr>
              <w:t xml:space="preserve"> PANI et de quelle manière ils </w:t>
            </w:r>
            <w:r w:rsidRPr="003B6066">
              <w:rPr>
                <w:rFonts w:ascii="Arial" w:hAnsi="Arial" w:cs="Arial"/>
                <w:sz w:val="20"/>
                <w:szCs w:val="20"/>
                <w:lang w:val="fr-FR"/>
              </w:rPr>
              <w:t>ont été impliqués, par exemple</w:t>
            </w:r>
            <w:r w:rsidR="00C35024" w:rsidRPr="003B6066">
              <w:rPr>
                <w:rFonts w:ascii="Arial" w:hAnsi="Arial" w:cs="Arial"/>
                <w:sz w:val="20"/>
                <w:szCs w:val="20"/>
                <w:lang w:val="fr-FR"/>
              </w:rPr>
              <w:t>,</w:t>
            </w:r>
            <w:r w:rsidRPr="003B6066">
              <w:rPr>
                <w:rFonts w:ascii="Arial" w:hAnsi="Arial" w:cs="Arial"/>
                <w:sz w:val="20"/>
                <w:szCs w:val="20"/>
                <w:lang w:val="fr-FR"/>
              </w:rPr>
              <w:t xml:space="preserve"> par la convocation d’un</w:t>
            </w:r>
            <w:r w:rsidR="002602A6" w:rsidRPr="003B6066">
              <w:rPr>
                <w:rFonts w:ascii="Arial" w:hAnsi="Arial" w:cs="Arial"/>
                <w:sz w:val="20"/>
                <w:szCs w:val="20"/>
                <w:lang w:val="fr-FR"/>
              </w:rPr>
              <w:t xml:space="preserve">e réunion </w:t>
            </w:r>
            <w:r w:rsidR="002602A6" w:rsidRPr="003B6066">
              <w:rPr>
                <w:rFonts w:ascii="Arial" w:hAnsi="Arial" w:cs="Arial"/>
                <w:sz w:val="20"/>
                <w:szCs w:val="20"/>
                <w:lang w:val="fr-FR"/>
              </w:rPr>
              <w:lastRenderedPageBreak/>
              <w:t>nationale multi</w:t>
            </w:r>
            <w:r w:rsidR="002602A6" w:rsidRPr="003B6066">
              <w:rPr>
                <w:rFonts w:ascii="Arial" w:hAnsi="Arial" w:cs="Arial"/>
                <w:sz w:val="20"/>
                <w:szCs w:val="20"/>
                <w:lang w:val="fr-FR"/>
              </w:rPr>
              <w:noBreakHyphen/>
            </w:r>
            <w:r w:rsidRPr="003B6066">
              <w:rPr>
                <w:rFonts w:ascii="Arial" w:hAnsi="Arial" w:cs="Arial"/>
                <w:sz w:val="20"/>
                <w:szCs w:val="20"/>
                <w:lang w:val="fr-FR"/>
              </w:rPr>
              <w:t xml:space="preserve">agences, etc. </w:t>
            </w:r>
          </w:p>
        </w:tc>
      </w:tr>
      <w:tr w:rsidR="00F06128" w:rsidRPr="008E77E3" w14:paraId="3C4C77A7" w14:textId="77777777" w:rsidTr="004A10CA">
        <w:tc>
          <w:tcPr>
            <w:tcW w:w="2515" w:type="dxa"/>
          </w:tcPr>
          <w:p w14:paraId="72A88615" w14:textId="18375F5D" w:rsidR="00F06128" w:rsidRPr="003B6066" w:rsidRDefault="001B60C6" w:rsidP="001B60C6">
            <w:pPr>
              <w:spacing w:before="40" w:after="40"/>
              <w:rPr>
                <w:rFonts w:ascii="Arial" w:hAnsi="Arial" w:cs="Arial"/>
                <w:b/>
                <w:sz w:val="20"/>
                <w:szCs w:val="20"/>
                <w:lang w:val="fr-FR"/>
              </w:rPr>
            </w:pPr>
            <w:r w:rsidRPr="003B6066">
              <w:rPr>
                <w:rFonts w:ascii="Arial" w:hAnsi="Arial" w:cs="Arial"/>
                <w:b/>
                <w:sz w:val="20"/>
                <w:szCs w:val="20"/>
                <w:lang w:val="fr-FR"/>
              </w:rPr>
              <w:lastRenderedPageBreak/>
              <w:t>Approbation du PANI</w:t>
            </w:r>
          </w:p>
        </w:tc>
        <w:tc>
          <w:tcPr>
            <w:tcW w:w="6501" w:type="dxa"/>
          </w:tcPr>
          <w:p w14:paraId="462CB5EF" w14:textId="4601550B" w:rsidR="00F06128" w:rsidRPr="003B6066" w:rsidRDefault="001B60C6" w:rsidP="00234AE5">
            <w:pPr>
              <w:spacing w:before="40" w:after="40"/>
              <w:jc w:val="both"/>
              <w:rPr>
                <w:rFonts w:ascii="Arial" w:hAnsi="Arial" w:cs="Arial"/>
                <w:sz w:val="20"/>
                <w:szCs w:val="20"/>
                <w:lang w:val="fr-FR"/>
              </w:rPr>
            </w:pPr>
            <w:r w:rsidRPr="003B6066">
              <w:rPr>
                <w:rFonts w:ascii="Arial" w:hAnsi="Arial" w:cs="Arial"/>
                <w:sz w:val="20"/>
                <w:szCs w:val="20"/>
                <w:lang w:val="fr-FR"/>
              </w:rPr>
              <w:t>Avant de soumettre le PANI final au Secrétariat, celui</w:t>
            </w:r>
            <w:r w:rsidRPr="003B6066">
              <w:rPr>
                <w:rFonts w:ascii="Arial" w:hAnsi="Arial" w:cs="Arial"/>
                <w:sz w:val="20"/>
                <w:szCs w:val="20"/>
                <w:lang w:val="fr-FR"/>
              </w:rPr>
              <w:noBreakHyphen/>
              <w:t>ci d</w:t>
            </w:r>
            <w:r w:rsidR="00234AE5" w:rsidRPr="003B6066">
              <w:rPr>
                <w:rFonts w:ascii="Arial" w:hAnsi="Arial" w:cs="Arial"/>
                <w:sz w:val="20"/>
                <w:szCs w:val="20"/>
                <w:lang w:val="fr-FR"/>
              </w:rPr>
              <w:t>oit</w:t>
            </w:r>
            <w:r w:rsidRPr="003B6066">
              <w:rPr>
                <w:rFonts w:ascii="Arial" w:hAnsi="Arial" w:cs="Arial"/>
                <w:sz w:val="20"/>
                <w:szCs w:val="20"/>
                <w:lang w:val="fr-FR"/>
              </w:rPr>
              <w:t xml:space="preserve"> être signé au niveau approprié. Cette signature reflète l’engagement national </w:t>
            </w:r>
            <w:r w:rsidR="00234AE5" w:rsidRPr="003B6066">
              <w:rPr>
                <w:rFonts w:ascii="Arial" w:hAnsi="Arial" w:cs="Arial"/>
                <w:sz w:val="20"/>
                <w:szCs w:val="20"/>
                <w:lang w:val="fr-FR"/>
              </w:rPr>
              <w:t>vis-à-vis de</w:t>
            </w:r>
            <w:r w:rsidRPr="003B6066">
              <w:rPr>
                <w:rFonts w:ascii="Arial" w:hAnsi="Arial" w:cs="Arial"/>
                <w:sz w:val="20"/>
                <w:szCs w:val="20"/>
                <w:lang w:val="fr-FR"/>
              </w:rPr>
              <w:t xml:space="preserve"> l’application du PANI et d</w:t>
            </w:r>
            <w:r w:rsidR="00234AE5" w:rsidRPr="003B6066">
              <w:rPr>
                <w:rFonts w:ascii="Arial" w:hAnsi="Arial" w:cs="Arial"/>
                <w:sz w:val="20"/>
                <w:szCs w:val="20"/>
                <w:lang w:val="fr-FR"/>
              </w:rPr>
              <w:t>o</w:t>
            </w:r>
            <w:r w:rsidRPr="003B6066">
              <w:rPr>
                <w:rFonts w:ascii="Arial" w:hAnsi="Arial" w:cs="Arial"/>
                <w:sz w:val="20"/>
                <w:szCs w:val="20"/>
                <w:lang w:val="fr-FR"/>
              </w:rPr>
              <w:t xml:space="preserve">it, pour bien faire, être de niveau ministériel.  </w:t>
            </w:r>
          </w:p>
        </w:tc>
      </w:tr>
    </w:tbl>
    <w:p w14:paraId="0C21471C" w14:textId="5F4C285C" w:rsidR="00E75620" w:rsidRPr="003B6066" w:rsidRDefault="00E75620" w:rsidP="00275A68">
      <w:pPr>
        <w:spacing w:after="0" w:line="240" w:lineRule="auto"/>
        <w:jc w:val="both"/>
        <w:rPr>
          <w:rFonts w:ascii="Arial" w:hAnsi="Arial" w:cs="Arial"/>
          <w:sz w:val="20"/>
          <w:szCs w:val="20"/>
          <w:lang w:val="fr-FR"/>
        </w:rPr>
      </w:pPr>
    </w:p>
    <w:p w14:paraId="07B5432B" w14:textId="77777777" w:rsidR="008937B0" w:rsidRPr="003B6066" w:rsidRDefault="008937B0" w:rsidP="00275A68">
      <w:pPr>
        <w:spacing w:after="0" w:line="240" w:lineRule="auto"/>
        <w:jc w:val="both"/>
        <w:rPr>
          <w:rFonts w:ascii="Arial" w:hAnsi="Arial" w:cs="Arial"/>
          <w:sz w:val="20"/>
          <w:szCs w:val="20"/>
          <w:lang w:val="fr-FR"/>
        </w:rPr>
      </w:pPr>
    </w:p>
    <w:p w14:paraId="0F9D49DD" w14:textId="3A2F3A46" w:rsidR="00AC36DD" w:rsidRPr="003B6066" w:rsidRDefault="00AC36DD" w:rsidP="00AC36DD">
      <w:pPr>
        <w:spacing w:after="0" w:line="240" w:lineRule="auto"/>
        <w:jc w:val="both"/>
        <w:rPr>
          <w:rFonts w:ascii="Arial" w:hAnsi="Arial" w:cs="Arial"/>
          <w:b/>
          <w:bCs/>
          <w:sz w:val="20"/>
          <w:szCs w:val="20"/>
          <w:lang w:val="fr-FR"/>
        </w:rPr>
      </w:pPr>
      <w:r w:rsidRPr="003B6066">
        <w:rPr>
          <w:rFonts w:ascii="Arial" w:hAnsi="Arial" w:cs="Arial"/>
          <w:b/>
          <w:bCs/>
          <w:lang w:val="fr-FR"/>
        </w:rPr>
        <w:t>3</w:t>
      </w:r>
      <w:r w:rsidRPr="003B6066">
        <w:rPr>
          <w:rFonts w:ascii="Arial" w:hAnsi="Arial" w:cs="Arial"/>
          <w:b/>
          <w:bCs/>
          <w:sz w:val="20"/>
          <w:szCs w:val="20"/>
          <w:lang w:val="fr-FR"/>
        </w:rPr>
        <w:t xml:space="preserve">. </w:t>
      </w:r>
      <w:r w:rsidR="009C0570" w:rsidRPr="003B6066">
        <w:rPr>
          <w:rFonts w:ascii="Arial" w:hAnsi="Arial" w:cs="Arial"/>
          <w:b/>
          <w:bCs/>
          <w:lang w:val="fr-FR"/>
        </w:rPr>
        <w:t>Étapes d’élaboration du PANI</w:t>
      </w:r>
    </w:p>
    <w:p w14:paraId="2215730C" w14:textId="77777777" w:rsidR="00AC36DD" w:rsidRPr="003B6066" w:rsidRDefault="00AC36DD" w:rsidP="00275A68">
      <w:pPr>
        <w:spacing w:after="0" w:line="240" w:lineRule="auto"/>
        <w:jc w:val="both"/>
        <w:rPr>
          <w:rFonts w:ascii="Arial" w:hAnsi="Arial" w:cs="Arial"/>
          <w:sz w:val="20"/>
          <w:szCs w:val="20"/>
          <w:lang w:val="fr-FR"/>
        </w:rPr>
      </w:pPr>
    </w:p>
    <w:p w14:paraId="7E5B27CA" w14:textId="24E7AB2A" w:rsidR="005B73EB" w:rsidRPr="003B6066" w:rsidRDefault="009C0570" w:rsidP="00275A68">
      <w:pPr>
        <w:spacing w:after="0" w:line="240" w:lineRule="auto"/>
        <w:jc w:val="both"/>
        <w:rPr>
          <w:rFonts w:ascii="Arial" w:hAnsi="Arial" w:cs="Arial"/>
          <w:sz w:val="20"/>
          <w:szCs w:val="20"/>
          <w:lang w:val="fr-FR"/>
        </w:rPr>
      </w:pPr>
      <w:r w:rsidRPr="003B6066">
        <w:rPr>
          <w:rFonts w:ascii="Arial" w:hAnsi="Arial" w:cs="Arial"/>
          <w:sz w:val="20"/>
          <w:szCs w:val="20"/>
          <w:lang w:val="fr-FR"/>
        </w:rPr>
        <w:t>Chaque Partie concernée est invitée à élaborer son PANI en suivant les étapes décrites ci</w:t>
      </w:r>
      <w:r w:rsidRPr="003B6066">
        <w:rPr>
          <w:rFonts w:ascii="Arial" w:hAnsi="Arial" w:cs="Arial"/>
          <w:sz w:val="20"/>
          <w:szCs w:val="20"/>
          <w:lang w:val="fr-FR"/>
        </w:rPr>
        <w:noBreakHyphen/>
        <w:t>dessous</w:t>
      </w:r>
      <w:r w:rsidR="00F46A67">
        <w:rPr>
          <w:rFonts w:ascii="Arial" w:hAnsi="Arial" w:cs="Arial"/>
          <w:sz w:val="20"/>
          <w:szCs w:val="20"/>
          <w:lang w:val="fr-FR"/>
        </w:rPr>
        <w:t> </w:t>
      </w:r>
      <w:r w:rsidR="005B73EB" w:rsidRPr="003B6066">
        <w:rPr>
          <w:rFonts w:ascii="Arial" w:hAnsi="Arial" w:cs="Arial"/>
          <w:sz w:val="20"/>
          <w:szCs w:val="20"/>
          <w:lang w:val="fr-FR"/>
        </w:rPr>
        <w:t>:</w:t>
      </w:r>
    </w:p>
    <w:p w14:paraId="0A127AC7" w14:textId="77777777" w:rsidR="000D6727" w:rsidRPr="003B6066" w:rsidRDefault="000D6727" w:rsidP="00275A68">
      <w:pPr>
        <w:spacing w:after="0" w:line="240" w:lineRule="auto"/>
        <w:jc w:val="both"/>
        <w:rPr>
          <w:rFonts w:ascii="Arial" w:hAnsi="Arial" w:cs="Arial"/>
          <w:sz w:val="20"/>
          <w:szCs w:val="20"/>
          <w:lang w:val="fr-FR"/>
        </w:rPr>
      </w:pPr>
    </w:p>
    <w:p w14:paraId="2AEE83B1" w14:textId="669E2539" w:rsidR="00AC36DD" w:rsidRPr="003B6066" w:rsidRDefault="009C0570" w:rsidP="00F60B86">
      <w:pPr>
        <w:spacing w:after="0" w:line="240" w:lineRule="auto"/>
        <w:jc w:val="both"/>
        <w:rPr>
          <w:rFonts w:ascii="Arial" w:hAnsi="Arial" w:cs="Arial"/>
          <w:b/>
          <w:sz w:val="20"/>
          <w:szCs w:val="20"/>
          <w:lang w:val="fr-FR"/>
        </w:rPr>
      </w:pPr>
      <w:r w:rsidRPr="003B6066">
        <w:rPr>
          <w:rFonts w:ascii="Arial" w:hAnsi="Arial" w:cs="Arial"/>
          <w:b/>
          <w:sz w:val="20"/>
          <w:szCs w:val="20"/>
          <w:lang w:val="fr-FR"/>
        </w:rPr>
        <w:t>Étape</w:t>
      </w:r>
      <w:r w:rsidR="003872CC" w:rsidRPr="003B6066">
        <w:rPr>
          <w:rFonts w:ascii="Arial" w:hAnsi="Arial" w:cs="Arial"/>
          <w:b/>
          <w:sz w:val="20"/>
          <w:szCs w:val="20"/>
          <w:lang w:val="fr-FR"/>
        </w:rPr>
        <w:t xml:space="preserve"> 1</w:t>
      </w:r>
      <w:r w:rsidR="00F46A67">
        <w:rPr>
          <w:rFonts w:ascii="Arial" w:hAnsi="Arial" w:cs="Arial"/>
          <w:b/>
          <w:sz w:val="20"/>
          <w:szCs w:val="20"/>
          <w:lang w:val="fr-FR"/>
        </w:rPr>
        <w:t> </w:t>
      </w:r>
      <w:r w:rsidR="00EC278B" w:rsidRPr="003B6066">
        <w:rPr>
          <w:rFonts w:ascii="Arial" w:hAnsi="Arial" w:cs="Arial"/>
          <w:b/>
          <w:sz w:val="20"/>
          <w:szCs w:val="20"/>
          <w:lang w:val="fr-FR"/>
        </w:rPr>
        <w:t>: Identi</w:t>
      </w:r>
      <w:r w:rsidR="00D43B48" w:rsidRPr="003B6066">
        <w:rPr>
          <w:rFonts w:ascii="Arial" w:hAnsi="Arial" w:cs="Arial"/>
          <w:b/>
          <w:sz w:val="20"/>
          <w:szCs w:val="20"/>
          <w:lang w:val="fr-FR"/>
        </w:rPr>
        <w:t>fi</w:t>
      </w:r>
      <w:r w:rsidRPr="003B6066">
        <w:rPr>
          <w:rFonts w:ascii="Arial" w:hAnsi="Arial" w:cs="Arial"/>
          <w:b/>
          <w:sz w:val="20"/>
          <w:szCs w:val="20"/>
          <w:lang w:val="fr-FR"/>
        </w:rPr>
        <w:t xml:space="preserve">er et décider des mesures et activités à mettre en œuvre </w:t>
      </w:r>
    </w:p>
    <w:p w14:paraId="5817E335" w14:textId="77777777" w:rsidR="00AC36DD" w:rsidRPr="003B6066" w:rsidRDefault="00AC36DD" w:rsidP="00AC36DD">
      <w:pPr>
        <w:spacing w:after="0" w:line="240" w:lineRule="auto"/>
        <w:jc w:val="both"/>
        <w:rPr>
          <w:rFonts w:ascii="Arial" w:hAnsi="Arial" w:cs="Arial"/>
          <w:b/>
          <w:sz w:val="20"/>
          <w:szCs w:val="20"/>
          <w:lang w:val="fr-FR"/>
        </w:rPr>
      </w:pPr>
    </w:p>
    <w:p w14:paraId="01FCEAA8" w14:textId="758D6DC3" w:rsidR="003872CC" w:rsidRPr="003B6066" w:rsidRDefault="00D43B48" w:rsidP="00311C5E">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En se servant du modèle fourni, les Parties </w:t>
      </w:r>
      <w:r w:rsidR="00942FA4" w:rsidRPr="003B6066">
        <w:rPr>
          <w:rFonts w:ascii="Arial" w:hAnsi="Arial" w:cs="Arial"/>
          <w:sz w:val="20"/>
          <w:szCs w:val="20"/>
          <w:lang w:val="fr-FR"/>
        </w:rPr>
        <w:t>remplissent</w:t>
      </w:r>
      <w:r w:rsidRPr="003B6066">
        <w:rPr>
          <w:rFonts w:ascii="Arial" w:hAnsi="Arial" w:cs="Arial"/>
          <w:sz w:val="20"/>
          <w:szCs w:val="20"/>
          <w:lang w:val="fr-FR"/>
        </w:rPr>
        <w:t xml:space="preserve">, de la manière la plus exhaustive possible, </w:t>
      </w:r>
      <w:r w:rsidR="00942FA4" w:rsidRPr="003B6066">
        <w:rPr>
          <w:rFonts w:ascii="Arial" w:hAnsi="Arial" w:cs="Arial"/>
          <w:sz w:val="20"/>
          <w:szCs w:val="20"/>
          <w:lang w:val="fr-FR"/>
        </w:rPr>
        <w:t xml:space="preserve">la colonne </w:t>
      </w:r>
      <w:r w:rsidR="0008012D" w:rsidRPr="003B6066">
        <w:rPr>
          <w:rFonts w:ascii="Arial" w:hAnsi="Arial" w:cs="Arial"/>
          <w:sz w:val="20"/>
          <w:szCs w:val="20"/>
          <w:lang w:val="fr-FR"/>
        </w:rPr>
        <w:t>‘A</w:t>
      </w:r>
      <w:r w:rsidR="00942FA4" w:rsidRPr="003B6066">
        <w:rPr>
          <w:rFonts w:ascii="Arial" w:hAnsi="Arial" w:cs="Arial"/>
          <w:sz w:val="20"/>
          <w:szCs w:val="20"/>
          <w:lang w:val="fr-FR"/>
        </w:rPr>
        <w:t>ction</w:t>
      </w:r>
      <w:r w:rsidR="0008012D" w:rsidRPr="003B6066">
        <w:rPr>
          <w:rFonts w:ascii="Arial" w:hAnsi="Arial" w:cs="Arial"/>
          <w:sz w:val="20"/>
          <w:szCs w:val="20"/>
          <w:lang w:val="fr-FR"/>
        </w:rPr>
        <w:t>’</w:t>
      </w:r>
      <w:r w:rsidR="00942FA4" w:rsidRPr="003B6066">
        <w:rPr>
          <w:rFonts w:ascii="Arial" w:hAnsi="Arial" w:cs="Arial"/>
          <w:sz w:val="20"/>
          <w:szCs w:val="20"/>
          <w:lang w:val="fr-FR"/>
        </w:rPr>
        <w:t xml:space="preserve"> pour les différents piliers en décrivant </w:t>
      </w:r>
      <w:r w:rsidRPr="003B6066">
        <w:rPr>
          <w:rFonts w:ascii="Arial" w:hAnsi="Arial" w:cs="Arial"/>
          <w:sz w:val="20"/>
          <w:szCs w:val="20"/>
          <w:lang w:val="fr-FR"/>
        </w:rPr>
        <w:t>les mesures et activités proposées pour intégration dans le PANI afin de lutter</w:t>
      </w:r>
      <w:r w:rsidR="00942FA4" w:rsidRPr="003B6066">
        <w:rPr>
          <w:rFonts w:ascii="Arial" w:hAnsi="Arial" w:cs="Arial"/>
          <w:sz w:val="20"/>
          <w:szCs w:val="20"/>
          <w:lang w:val="fr-FR"/>
        </w:rPr>
        <w:t>, le cas échéant,</w:t>
      </w:r>
      <w:r w:rsidRPr="003B6066">
        <w:rPr>
          <w:rFonts w:ascii="Arial" w:hAnsi="Arial" w:cs="Arial"/>
          <w:sz w:val="20"/>
          <w:szCs w:val="20"/>
          <w:lang w:val="fr-FR"/>
        </w:rPr>
        <w:t xml:space="preserve"> contre </w:t>
      </w:r>
      <w:r w:rsidR="00724BAF" w:rsidRPr="003B6066">
        <w:rPr>
          <w:rFonts w:ascii="Arial" w:hAnsi="Arial" w:cs="Arial"/>
          <w:sz w:val="20"/>
          <w:szCs w:val="20"/>
          <w:lang w:val="fr-FR"/>
        </w:rPr>
        <w:t>le braconnage des éléphants e</w:t>
      </w:r>
      <w:r w:rsidR="00942FA4" w:rsidRPr="003B6066">
        <w:rPr>
          <w:rFonts w:ascii="Arial" w:hAnsi="Arial" w:cs="Arial"/>
          <w:sz w:val="20"/>
          <w:szCs w:val="20"/>
          <w:lang w:val="fr-FR"/>
        </w:rPr>
        <w:t xml:space="preserve">t </w:t>
      </w:r>
      <w:r w:rsidRPr="003B6066">
        <w:rPr>
          <w:rFonts w:ascii="Arial" w:hAnsi="Arial" w:cs="Arial"/>
          <w:sz w:val="20"/>
          <w:szCs w:val="20"/>
          <w:lang w:val="fr-FR"/>
        </w:rPr>
        <w:t>le commerce illégal de l’ivoire. Des lignes peuvent être ajoutées ou supprimées selon les besoins.</w:t>
      </w:r>
      <w:r w:rsidR="007132D8" w:rsidRPr="003B6066">
        <w:rPr>
          <w:rFonts w:ascii="Arial" w:hAnsi="Arial" w:cs="Arial"/>
          <w:sz w:val="20"/>
          <w:szCs w:val="20"/>
          <w:lang w:val="fr-FR"/>
        </w:rPr>
        <w:t xml:space="preserve"> </w:t>
      </w:r>
    </w:p>
    <w:p w14:paraId="5EC2D1A6" w14:textId="77777777" w:rsidR="003872CC" w:rsidRPr="003B6066" w:rsidRDefault="003872CC" w:rsidP="00275A68">
      <w:pPr>
        <w:spacing w:after="0" w:line="240" w:lineRule="auto"/>
        <w:jc w:val="both"/>
        <w:rPr>
          <w:rFonts w:ascii="Arial" w:hAnsi="Arial" w:cs="Arial"/>
          <w:b/>
          <w:sz w:val="20"/>
          <w:szCs w:val="20"/>
          <w:lang w:val="fr-FR"/>
        </w:rPr>
      </w:pPr>
    </w:p>
    <w:p w14:paraId="1DFEF76E" w14:textId="56250796" w:rsidR="00865E1D" w:rsidRPr="003B6066" w:rsidRDefault="00D43B48" w:rsidP="00865E1D">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Les </w:t>
      </w:r>
      <w:r w:rsidR="006E6C76" w:rsidRPr="003B6066">
        <w:rPr>
          <w:rFonts w:ascii="Arial" w:hAnsi="Arial" w:cs="Arial"/>
          <w:sz w:val="20"/>
          <w:szCs w:val="20"/>
          <w:lang w:val="fr-FR"/>
        </w:rPr>
        <w:t xml:space="preserve">Parties </w:t>
      </w:r>
      <w:r w:rsidRPr="003B6066">
        <w:rPr>
          <w:rFonts w:ascii="Arial" w:hAnsi="Arial" w:cs="Arial"/>
          <w:sz w:val="20"/>
          <w:szCs w:val="20"/>
          <w:lang w:val="fr-FR"/>
        </w:rPr>
        <w:t xml:space="preserve">devraient organiser une réunion de tous les organismes nationaux pertinents </w:t>
      </w:r>
      <w:r w:rsidR="0008012D" w:rsidRPr="003B6066">
        <w:rPr>
          <w:rFonts w:ascii="Arial" w:hAnsi="Arial" w:cs="Arial"/>
          <w:sz w:val="20"/>
          <w:szCs w:val="20"/>
          <w:lang w:val="fr-FR"/>
        </w:rPr>
        <w:t xml:space="preserve">chargés de la lutte contre la fraude relative aux espèces sauvages </w:t>
      </w:r>
      <w:r w:rsidRPr="003B6066">
        <w:rPr>
          <w:rFonts w:ascii="Arial" w:hAnsi="Arial" w:cs="Arial"/>
          <w:sz w:val="20"/>
          <w:szCs w:val="20"/>
          <w:lang w:val="fr-FR"/>
        </w:rPr>
        <w:t xml:space="preserve">afin de discuter et d’examiner les mesures et activités proposées. À cette étape, les différents acteurs </w:t>
      </w:r>
      <w:r w:rsidR="00896C55" w:rsidRPr="003B6066">
        <w:rPr>
          <w:rFonts w:ascii="Arial" w:hAnsi="Arial" w:cs="Arial"/>
          <w:sz w:val="20"/>
          <w:szCs w:val="20"/>
          <w:lang w:val="fr-FR"/>
        </w:rPr>
        <w:t>s’efforcent</w:t>
      </w:r>
      <w:r w:rsidRPr="003B6066">
        <w:rPr>
          <w:rFonts w:ascii="Arial" w:hAnsi="Arial" w:cs="Arial"/>
          <w:sz w:val="20"/>
          <w:szCs w:val="20"/>
          <w:lang w:val="fr-FR"/>
        </w:rPr>
        <w:t xml:space="preserve"> d’identifier et de décider </w:t>
      </w:r>
      <w:r w:rsidR="001D70EE" w:rsidRPr="003B6066">
        <w:rPr>
          <w:rFonts w:ascii="Arial" w:hAnsi="Arial" w:cs="Arial"/>
          <w:sz w:val="20"/>
          <w:szCs w:val="20"/>
          <w:lang w:val="fr-FR"/>
        </w:rPr>
        <w:t xml:space="preserve">collectivement </w:t>
      </w:r>
      <w:r w:rsidRPr="003B6066">
        <w:rPr>
          <w:rFonts w:ascii="Arial" w:hAnsi="Arial" w:cs="Arial"/>
          <w:sz w:val="20"/>
          <w:szCs w:val="20"/>
          <w:lang w:val="fr-FR"/>
        </w:rPr>
        <w:t xml:space="preserve">des mesures et activités à appliquer, y compris, si nécessaire, </w:t>
      </w:r>
      <w:r w:rsidR="00402AF3" w:rsidRPr="003B6066">
        <w:rPr>
          <w:rFonts w:ascii="Arial" w:hAnsi="Arial" w:cs="Arial"/>
          <w:sz w:val="20"/>
          <w:szCs w:val="20"/>
          <w:lang w:val="fr-FR"/>
        </w:rPr>
        <w:t xml:space="preserve">en ajoutant </w:t>
      </w:r>
      <w:r w:rsidR="00733ED9" w:rsidRPr="003B6066">
        <w:rPr>
          <w:rFonts w:ascii="Arial" w:hAnsi="Arial" w:cs="Arial"/>
          <w:sz w:val="20"/>
          <w:szCs w:val="20"/>
          <w:lang w:val="fr-FR"/>
        </w:rPr>
        <w:t>d’autres</w:t>
      </w:r>
      <w:r w:rsidR="00402AF3" w:rsidRPr="003B6066">
        <w:rPr>
          <w:rFonts w:ascii="Arial" w:hAnsi="Arial" w:cs="Arial"/>
          <w:sz w:val="20"/>
          <w:szCs w:val="20"/>
          <w:lang w:val="fr-FR"/>
        </w:rPr>
        <w:t xml:space="preserve"> actions, ou en éliminant toute action proposée et considérée comme non réalisable.</w:t>
      </w:r>
    </w:p>
    <w:p w14:paraId="42902F4C" w14:textId="77777777" w:rsidR="00865E1D" w:rsidRPr="003B6066" w:rsidRDefault="00865E1D" w:rsidP="00865E1D">
      <w:pPr>
        <w:spacing w:after="0" w:line="240" w:lineRule="auto"/>
        <w:jc w:val="both"/>
        <w:rPr>
          <w:rFonts w:ascii="Arial" w:hAnsi="Arial" w:cs="Arial"/>
          <w:sz w:val="20"/>
          <w:szCs w:val="20"/>
          <w:lang w:val="fr-FR"/>
        </w:rPr>
      </w:pPr>
    </w:p>
    <w:p w14:paraId="1EA3A20F" w14:textId="5C06FA09" w:rsidR="00865E1D" w:rsidRPr="003B6066" w:rsidRDefault="009C0570" w:rsidP="00865E1D">
      <w:pPr>
        <w:spacing w:after="0" w:line="240" w:lineRule="auto"/>
        <w:jc w:val="both"/>
        <w:rPr>
          <w:rFonts w:ascii="Arial" w:hAnsi="Arial" w:cs="Arial"/>
          <w:sz w:val="20"/>
          <w:szCs w:val="20"/>
          <w:lang w:val="fr-FR"/>
        </w:rPr>
      </w:pPr>
      <w:r w:rsidRPr="003B6066">
        <w:rPr>
          <w:rFonts w:ascii="Arial" w:hAnsi="Arial" w:cs="Arial"/>
          <w:b/>
          <w:sz w:val="20"/>
          <w:szCs w:val="20"/>
          <w:lang w:val="fr-FR"/>
        </w:rPr>
        <w:t xml:space="preserve">Étape </w:t>
      </w:r>
      <w:r w:rsidR="00402AF3" w:rsidRPr="003B6066">
        <w:rPr>
          <w:rFonts w:ascii="Arial" w:hAnsi="Arial" w:cs="Arial"/>
          <w:b/>
          <w:sz w:val="20"/>
          <w:szCs w:val="20"/>
          <w:lang w:val="fr-FR"/>
        </w:rPr>
        <w:t>2</w:t>
      </w:r>
      <w:r w:rsidR="00F46A67">
        <w:rPr>
          <w:rFonts w:ascii="Arial" w:hAnsi="Arial" w:cs="Arial"/>
          <w:b/>
          <w:sz w:val="20"/>
          <w:szCs w:val="20"/>
          <w:lang w:val="fr-FR"/>
        </w:rPr>
        <w:t> </w:t>
      </w:r>
      <w:r w:rsidR="00402AF3" w:rsidRPr="003B6066">
        <w:rPr>
          <w:rFonts w:ascii="Arial" w:hAnsi="Arial" w:cs="Arial"/>
          <w:b/>
          <w:sz w:val="20"/>
          <w:szCs w:val="20"/>
          <w:lang w:val="fr-FR"/>
        </w:rPr>
        <w:t>: Fixer des objectifs et des étapes clés</w:t>
      </w:r>
    </w:p>
    <w:p w14:paraId="77B8E0A0" w14:textId="77777777" w:rsidR="00865E1D" w:rsidRPr="003B6066" w:rsidRDefault="00865E1D" w:rsidP="00865E1D">
      <w:pPr>
        <w:spacing w:after="0" w:line="240" w:lineRule="auto"/>
        <w:jc w:val="both"/>
        <w:rPr>
          <w:rFonts w:ascii="Arial" w:hAnsi="Arial" w:cs="Arial"/>
          <w:sz w:val="20"/>
          <w:szCs w:val="20"/>
          <w:lang w:val="fr-FR"/>
        </w:rPr>
      </w:pPr>
    </w:p>
    <w:p w14:paraId="53607AAC" w14:textId="3801B284" w:rsidR="001433E2" w:rsidRPr="003B6066" w:rsidRDefault="00402AF3" w:rsidP="00865E1D">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Une fois que les mesures et activités sont décidées et énumérées, les Parties </w:t>
      </w:r>
      <w:r w:rsidR="00896C55" w:rsidRPr="003B6066">
        <w:rPr>
          <w:rFonts w:ascii="Arial" w:hAnsi="Arial" w:cs="Arial"/>
          <w:sz w:val="20"/>
          <w:szCs w:val="20"/>
          <w:lang w:val="fr-FR"/>
        </w:rPr>
        <w:t xml:space="preserve">doivent </w:t>
      </w:r>
      <w:r w:rsidR="00D4570E" w:rsidRPr="003B6066">
        <w:rPr>
          <w:rFonts w:ascii="Arial" w:hAnsi="Arial" w:cs="Arial"/>
          <w:sz w:val="20"/>
          <w:szCs w:val="20"/>
          <w:lang w:val="fr-FR"/>
        </w:rPr>
        <w:t>identifier</w:t>
      </w:r>
      <w:r w:rsidRPr="003B6066">
        <w:rPr>
          <w:rFonts w:ascii="Arial" w:hAnsi="Arial" w:cs="Arial"/>
          <w:sz w:val="20"/>
          <w:szCs w:val="20"/>
          <w:lang w:val="fr-FR"/>
        </w:rPr>
        <w:t xml:space="preserve"> une référence et un indicateur pour chacune, </w:t>
      </w:r>
      <w:r w:rsidR="00DD032D" w:rsidRPr="003B6066">
        <w:rPr>
          <w:rFonts w:ascii="Arial" w:hAnsi="Arial" w:cs="Arial"/>
          <w:sz w:val="20"/>
          <w:szCs w:val="20"/>
          <w:lang w:val="fr-FR"/>
        </w:rPr>
        <w:t xml:space="preserve">ce </w:t>
      </w:r>
      <w:r w:rsidRPr="003B6066">
        <w:rPr>
          <w:rFonts w:ascii="Arial" w:hAnsi="Arial" w:cs="Arial"/>
          <w:sz w:val="20"/>
          <w:szCs w:val="20"/>
          <w:lang w:val="fr-FR"/>
        </w:rPr>
        <w:t xml:space="preserve">qui permettra de mesurer les </w:t>
      </w:r>
      <w:r w:rsidR="0008012D" w:rsidRPr="003B6066">
        <w:rPr>
          <w:rFonts w:ascii="Arial" w:hAnsi="Arial" w:cs="Arial"/>
          <w:sz w:val="20"/>
          <w:szCs w:val="20"/>
          <w:lang w:val="fr-FR"/>
        </w:rPr>
        <w:t xml:space="preserve">résultats </w:t>
      </w:r>
      <w:r w:rsidRPr="003B6066">
        <w:rPr>
          <w:rFonts w:ascii="Arial" w:hAnsi="Arial" w:cs="Arial"/>
          <w:sz w:val="20"/>
          <w:szCs w:val="20"/>
          <w:lang w:val="fr-FR"/>
        </w:rPr>
        <w:t>de</w:t>
      </w:r>
      <w:r w:rsidR="001D70EE" w:rsidRPr="003B6066">
        <w:rPr>
          <w:rFonts w:ascii="Arial" w:hAnsi="Arial" w:cs="Arial"/>
          <w:sz w:val="20"/>
          <w:szCs w:val="20"/>
          <w:lang w:val="fr-FR"/>
        </w:rPr>
        <w:t xml:space="preserve"> </w:t>
      </w:r>
      <w:r w:rsidR="00A17A26">
        <w:rPr>
          <w:rFonts w:ascii="Arial" w:hAnsi="Arial" w:cs="Arial"/>
          <w:sz w:val="20"/>
          <w:szCs w:val="20"/>
          <w:lang w:val="fr-FR"/>
        </w:rPr>
        <w:t>l</w:t>
      </w:r>
      <w:r w:rsidR="001D70EE" w:rsidRPr="003B6066">
        <w:rPr>
          <w:rFonts w:ascii="Arial" w:hAnsi="Arial" w:cs="Arial"/>
          <w:sz w:val="20"/>
          <w:szCs w:val="20"/>
          <w:lang w:val="fr-FR"/>
        </w:rPr>
        <w:t>a</w:t>
      </w:r>
      <w:r w:rsidRPr="003B6066">
        <w:rPr>
          <w:rFonts w:ascii="Arial" w:hAnsi="Arial" w:cs="Arial"/>
          <w:sz w:val="20"/>
          <w:szCs w:val="20"/>
          <w:lang w:val="fr-FR"/>
        </w:rPr>
        <w:t xml:space="preserve"> mise en œuvre, </w:t>
      </w:r>
      <w:r w:rsidR="0008012D" w:rsidRPr="003B6066">
        <w:rPr>
          <w:rFonts w:ascii="Arial" w:hAnsi="Arial" w:cs="Arial"/>
          <w:sz w:val="20"/>
          <w:szCs w:val="20"/>
          <w:lang w:val="fr-FR"/>
        </w:rPr>
        <w:t>lorsqu</w:t>
      </w:r>
      <w:r w:rsidR="003B6066">
        <w:rPr>
          <w:rFonts w:ascii="Arial" w:hAnsi="Arial" w:cs="Arial"/>
          <w:sz w:val="20"/>
          <w:szCs w:val="20"/>
          <w:lang w:val="fr-FR"/>
        </w:rPr>
        <w:t>’</w:t>
      </w:r>
      <w:r w:rsidR="0008012D" w:rsidRPr="003B6066">
        <w:rPr>
          <w:rFonts w:ascii="Arial" w:hAnsi="Arial" w:cs="Arial"/>
          <w:sz w:val="20"/>
          <w:szCs w:val="20"/>
          <w:lang w:val="fr-FR"/>
        </w:rPr>
        <w:t>une mesure ou activité</w:t>
      </w:r>
      <w:r w:rsidRPr="003B6066">
        <w:rPr>
          <w:rFonts w:ascii="Arial" w:hAnsi="Arial" w:cs="Arial"/>
          <w:sz w:val="20"/>
          <w:szCs w:val="20"/>
          <w:lang w:val="fr-FR"/>
        </w:rPr>
        <w:t xml:space="preserve"> est </w:t>
      </w:r>
      <w:r w:rsidR="00D4570E" w:rsidRPr="003B6066">
        <w:rPr>
          <w:rFonts w:ascii="Arial" w:hAnsi="Arial" w:cs="Arial"/>
          <w:sz w:val="20"/>
          <w:szCs w:val="20"/>
          <w:lang w:val="fr-FR"/>
        </w:rPr>
        <w:t>achevée</w:t>
      </w:r>
      <w:r w:rsidR="00A17A26">
        <w:rPr>
          <w:rFonts w:ascii="Arial" w:hAnsi="Arial" w:cs="Arial"/>
          <w:sz w:val="20"/>
          <w:szCs w:val="20"/>
          <w:lang w:val="fr-FR"/>
        </w:rPr>
        <w:t>,</w:t>
      </w:r>
      <w:r w:rsidRPr="003B6066">
        <w:rPr>
          <w:rFonts w:ascii="Arial" w:hAnsi="Arial" w:cs="Arial"/>
          <w:sz w:val="20"/>
          <w:szCs w:val="20"/>
          <w:lang w:val="fr-FR"/>
        </w:rPr>
        <w:t xml:space="preserve"> ou l’impact qu’elle a eu. Les Parties </w:t>
      </w:r>
      <w:r w:rsidR="00896C55" w:rsidRPr="003B6066">
        <w:rPr>
          <w:rFonts w:ascii="Arial" w:hAnsi="Arial" w:cs="Arial"/>
          <w:sz w:val="20"/>
          <w:szCs w:val="20"/>
          <w:lang w:val="fr-FR"/>
        </w:rPr>
        <w:t>examinent</w:t>
      </w:r>
      <w:r w:rsidRPr="003B6066">
        <w:rPr>
          <w:rFonts w:ascii="Arial" w:hAnsi="Arial" w:cs="Arial"/>
          <w:sz w:val="20"/>
          <w:szCs w:val="20"/>
          <w:lang w:val="fr-FR"/>
        </w:rPr>
        <w:t xml:space="preserve"> si des données de référence sont disponibles pour l’indicateur proposé ou s’il est possible de rassembler les données nécessaires pour surveiller les progrès des indicateurs proposés. Les </w:t>
      </w:r>
      <w:r w:rsidR="006E6C76" w:rsidRPr="003B6066">
        <w:rPr>
          <w:rFonts w:ascii="Arial" w:hAnsi="Arial" w:cs="Arial"/>
          <w:iCs/>
          <w:sz w:val="20"/>
          <w:szCs w:val="20"/>
          <w:lang w:val="fr-FR"/>
        </w:rPr>
        <w:t xml:space="preserve">Parties </w:t>
      </w:r>
      <w:r w:rsidRPr="003B6066">
        <w:rPr>
          <w:rFonts w:ascii="Arial" w:hAnsi="Arial" w:cs="Arial"/>
          <w:iCs/>
          <w:sz w:val="20"/>
          <w:szCs w:val="20"/>
          <w:lang w:val="fr-FR"/>
        </w:rPr>
        <w:t xml:space="preserve">pourraient souhaiter obtenir l’aide d’autres organismes ou spécialistes concernés afin d’identifier les références et indicateurs car </w:t>
      </w:r>
      <w:r w:rsidR="00D4570E" w:rsidRPr="003B6066">
        <w:rPr>
          <w:rFonts w:ascii="Arial" w:hAnsi="Arial" w:cs="Arial"/>
          <w:iCs/>
          <w:sz w:val="20"/>
          <w:szCs w:val="20"/>
          <w:lang w:val="fr-FR"/>
        </w:rPr>
        <w:t>cet exercice</w:t>
      </w:r>
      <w:r w:rsidRPr="003B6066">
        <w:rPr>
          <w:rFonts w:ascii="Arial" w:hAnsi="Arial" w:cs="Arial"/>
          <w:iCs/>
          <w:sz w:val="20"/>
          <w:szCs w:val="20"/>
          <w:lang w:val="fr-FR"/>
        </w:rPr>
        <w:t xml:space="preserve"> pourrait nécessiter des connaissances </w:t>
      </w:r>
      <w:r w:rsidR="00D4570E" w:rsidRPr="003B6066">
        <w:rPr>
          <w:rFonts w:ascii="Arial" w:hAnsi="Arial" w:cs="Arial"/>
          <w:iCs/>
          <w:sz w:val="20"/>
          <w:szCs w:val="20"/>
          <w:lang w:val="fr-FR"/>
        </w:rPr>
        <w:t>spécialisées</w:t>
      </w:r>
      <w:r w:rsidRPr="003B6066">
        <w:rPr>
          <w:rFonts w:ascii="Arial" w:hAnsi="Arial" w:cs="Arial"/>
          <w:iCs/>
          <w:sz w:val="20"/>
          <w:szCs w:val="20"/>
          <w:lang w:val="fr-FR"/>
        </w:rPr>
        <w:t>.</w:t>
      </w:r>
      <w:r w:rsidR="00DF2450" w:rsidRPr="003B6066">
        <w:rPr>
          <w:sz w:val="20"/>
          <w:szCs w:val="20"/>
          <w:lang w:val="fr-FR"/>
        </w:rPr>
        <w:t xml:space="preserve"> </w:t>
      </w:r>
    </w:p>
    <w:p w14:paraId="6290D38B" w14:textId="77777777" w:rsidR="00275A68" w:rsidRPr="003B6066" w:rsidRDefault="00275A68" w:rsidP="00275A68">
      <w:pPr>
        <w:spacing w:after="0" w:line="240" w:lineRule="auto"/>
        <w:jc w:val="both"/>
        <w:rPr>
          <w:rFonts w:ascii="Arial" w:hAnsi="Arial" w:cs="Arial"/>
          <w:b/>
          <w:sz w:val="20"/>
          <w:szCs w:val="20"/>
          <w:lang w:val="fr-FR"/>
        </w:rPr>
      </w:pPr>
    </w:p>
    <w:p w14:paraId="6B8DA1FE" w14:textId="13E37377" w:rsidR="003872CC" w:rsidRPr="003B6066" w:rsidRDefault="00402AF3" w:rsidP="0005464C">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Les </w:t>
      </w:r>
      <w:r w:rsidR="006E6C76" w:rsidRPr="003B6066">
        <w:rPr>
          <w:rFonts w:ascii="Arial" w:hAnsi="Arial" w:cs="Arial"/>
          <w:sz w:val="20"/>
          <w:szCs w:val="20"/>
          <w:lang w:val="fr-FR"/>
        </w:rPr>
        <w:t xml:space="preserve">Parties </w:t>
      </w:r>
      <w:r w:rsidR="00896C55" w:rsidRPr="003B6066">
        <w:rPr>
          <w:rFonts w:ascii="Arial" w:hAnsi="Arial" w:cs="Arial"/>
          <w:sz w:val="20"/>
          <w:szCs w:val="20"/>
          <w:lang w:val="fr-FR"/>
        </w:rPr>
        <w:t>identifient</w:t>
      </w:r>
      <w:r w:rsidRPr="003B6066">
        <w:rPr>
          <w:rFonts w:ascii="Arial" w:hAnsi="Arial" w:cs="Arial"/>
          <w:sz w:val="20"/>
          <w:szCs w:val="20"/>
          <w:lang w:val="fr-FR"/>
        </w:rPr>
        <w:t xml:space="preserve"> les ‘étapes clés</w:t>
      </w:r>
      <w:r w:rsidR="00B62B4E" w:rsidRPr="003B6066">
        <w:rPr>
          <w:rFonts w:ascii="Arial" w:hAnsi="Arial" w:cs="Arial"/>
          <w:sz w:val="20"/>
          <w:szCs w:val="20"/>
          <w:lang w:val="fr-FR"/>
        </w:rPr>
        <w:t>’</w:t>
      </w:r>
      <w:r w:rsidR="003872CC" w:rsidRPr="003B6066">
        <w:rPr>
          <w:rFonts w:ascii="Arial" w:hAnsi="Arial" w:cs="Arial"/>
          <w:sz w:val="20"/>
          <w:szCs w:val="20"/>
          <w:lang w:val="fr-FR"/>
        </w:rPr>
        <w:t xml:space="preserve"> </w:t>
      </w:r>
      <w:r w:rsidRPr="003B6066">
        <w:rPr>
          <w:rFonts w:ascii="Arial" w:hAnsi="Arial" w:cs="Arial"/>
          <w:sz w:val="20"/>
          <w:szCs w:val="20"/>
          <w:lang w:val="fr-FR"/>
        </w:rPr>
        <w:t xml:space="preserve">en convenant de dates réalistes pour </w:t>
      </w:r>
      <w:r w:rsidR="00D4570E" w:rsidRPr="003B6066">
        <w:rPr>
          <w:rFonts w:ascii="Arial" w:hAnsi="Arial" w:cs="Arial"/>
          <w:sz w:val="20"/>
          <w:szCs w:val="20"/>
          <w:lang w:val="fr-FR"/>
        </w:rPr>
        <w:t>l’achèvement</w:t>
      </w:r>
      <w:r w:rsidRPr="003B6066">
        <w:rPr>
          <w:rFonts w:ascii="Arial" w:hAnsi="Arial" w:cs="Arial"/>
          <w:sz w:val="20"/>
          <w:szCs w:val="20"/>
          <w:lang w:val="fr-FR"/>
        </w:rPr>
        <w:t xml:space="preserve"> de tâches ou d’actions associées à l’application de chaque mesure et activité. Comme on le voit dans le modèle, il est suggéré que les Parties fournissent plusieurs étapes clés pour chaque mesure et activité et que l’étape clé finale corresponde à </w:t>
      </w:r>
      <w:r w:rsidR="00D4570E" w:rsidRPr="003B6066">
        <w:rPr>
          <w:rFonts w:ascii="Arial" w:hAnsi="Arial" w:cs="Arial"/>
          <w:sz w:val="20"/>
          <w:szCs w:val="20"/>
          <w:lang w:val="fr-FR"/>
        </w:rPr>
        <w:t>l’achèvement</w:t>
      </w:r>
      <w:r w:rsidRPr="003B6066">
        <w:rPr>
          <w:rFonts w:ascii="Arial" w:hAnsi="Arial" w:cs="Arial"/>
          <w:sz w:val="20"/>
          <w:szCs w:val="20"/>
          <w:lang w:val="fr-FR"/>
        </w:rPr>
        <w:t xml:space="preserve"> de l’activité. </w:t>
      </w:r>
    </w:p>
    <w:p w14:paraId="338C86BC" w14:textId="77777777" w:rsidR="001433E2" w:rsidRPr="003B6066" w:rsidRDefault="001433E2" w:rsidP="00275A68">
      <w:pPr>
        <w:spacing w:after="0" w:line="240" w:lineRule="auto"/>
        <w:jc w:val="both"/>
        <w:rPr>
          <w:rFonts w:ascii="Arial" w:hAnsi="Arial" w:cs="Arial"/>
          <w:sz w:val="20"/>
          <w:szCs w:val="20"/>
          <w:lang w:val="fr-FR"/>
        </w:rPr>
      </w:pPr>
    </w:p>
    <w:p w14:paraId="07B05FC7" w14:textId="12B30E8D" w:rsidR="0035384C" w:rsidRPr="003B6066" w:rsidRDefault="009C0570" w:rsidP="00BE1DE5">
      <w:pPr>
        <w:spacing w:after="0" w:line="240" w:lineRule="auto"/>
        <w:jc w:val="both"/>
        <w:rPr>
          <w:rFonts w:ascii="Arial" w:hAnsi="Arial" w:cs="Arial"/>
          <w:b/>
          <w:bCs/>
          <w:sz w:val="20"/>
          <w:szCs w:val="20"/>
          <w:lang w:val="fr-FR"/>
        </w:rPr>
      </w:pPr>
      <w:r w:rsidRPr="003B6066">
        <w:rPr>
          <w:rFonts w:ascii="Arial" w:hAnsi="Arial" w:cs="Arial"/>
          <w:b/>
          <w:sz w:val="20"/>
          <w:szCs w:val="20"/>
          <w:lang w:val="fr-FR"/>
        </w:rPr>
        <w:t xml:space="preserve">Étape </w:t>
      </w:r>
      <w:r w:rsidR="004A049F" w:rsidRPr="003B6066">
        <w:rPr>
          <w:rFonts w:ascii="Arial" w:hAnsi="Arial" w:cs="Arial"/>
          <w:b/>
          <w:bCs/>
          <w:sz w:val="20"/>
          <w:szCs w:val="20"/>
          <w:lang w:val="fr-FR"/>
        </w:rPr>
        <w:t>3</w:t>
      </w:r>
      <w:r w:rsidR="00F46A67">
        <w:rPr>
          <w:rFonts w:ascii="Arial" w:hAnsi="Arial" w:cs="Arial"/>
          <w:b/>
          <w:bCs/>
          <w:sz w:val="20"/>
          <w:szCs w:val="20"/>
          <w:lang w:val="fr-FR"/>
        </w:rPr>
        <w:t> </w:t>
      </w:r>
      <w:r w:rsidR="00EC278B" w:rsidRPr="003B6066">
        <w:rPr>
          <w:rFonts w:ascii="Arial" w:hAnsi="Arial" w:cs="Arial"/>
          <w:b/>
          <w:bCs/>
          <w:sz w:val="20"/>
          <w:szCs w:val="20"/>
          <w:lang w:val="fr-FR"/>
        </w:rPr>
        <w:t xml:space="preserve">: </w:t>
      </w:r>
      <w:r w:rsidR="00402AF3" w:rsidRPr="003B6066">
        <w:rPr>
          <w:rFonts w:ascii="Arial" w:hAnsi="Arial" w:cs="Arial"/>
          <w:b/>
          <w:bCs/>
          <w:sz w:val="20"/>
          <w:szCs w:val="20"/>
          <w:lang w:val="fr-FR"/>
        </w:rPr>
        <w:t>Décider des responsabilités et du financement</w:t>
      </w:r>
    </w:p>
    <w:p w14:paraId="67ADD99E" w14:textId="77777777" w:rsidR="0035384C" w:rsidRPr="003B6066" w:rsidRDefault="0035384C" w:rsidP="0035384C">
      <w:pPr>
        <w:spacing w:after="0" w:line="240" w:lineRule="auto"/>
        <w:jc w:val="both"/>
        <w:rPr>
          <w:rFonts w:ascii="Arial" w:hAnsi="Arial" w:cs="Arial"/>
          <w:b/>
          <w:bCs/>
          <w:sz w:val="20"/>
          <w:szCs w:val="20"/>
          <w:lang w:val="fr-FR"/>
        </w:rPr>
      </w:pPr>
    </w:p>
    <w:p w14:paraId="31199EB5" w14:textId="4E83A202" w:rsidR="001433E2" w:rsidRPr="003B6066" w:rsidRDefault="00185D43" w:rsidP="0035384C">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Les </w:t>
      </w:r>
      <w:r w:rsidR="006E6C76" w:rsidRPr="003B6066">
        <w:rPr>
          <w:rFonts w:ascii="Arial" w:hAnsi="Arial" w:cs="Arial"/>
          <w:sz w:val="20"/>
          <w:szCs w:val="20"/>
          <w:lang w:val="fr-FR"/>
        </w:rPr>
        <w:t xml:space="preserve">Parties </w:t>
      </w:r>
      <w:r w:rsidR="00896C55" w:rsidRPr="003B6066">
        <w:rPr>
          <w:rFonts w:ascii="Arial" w:hAnsi="Arial" w:cs="Arial"/>
          <w:sz w:val="20"/>
          <w:szCs w:val="20"/>
          <w:lang w:val="fr-FR"/>
        </w:rPr>
        <w:t>choisissent</w:t>
      </w:r>
      <w:r w:rsidRPr="003B6066">
        <w:rPr>
          <w:rFonts w:ascii="Arial" w:hAnsi="Arial" w:cs="Arial"/>
          <w:sz w:val="20"/>
          <w:szCs w:val="20"/>
          <w:lang w:val="fr-FR"/>
        </w:rPr>
        <w:t xml:space="preserve"> l’organisme national qui sera chargé de superviser la mise en œuvre de chaque mesure et activité et </w:t>
      </w:r>
      <w:r w:rsidR="00CA0C1A" w:rsidRPr="003B6066">
        <w:rPr>
          <w:rFonts w:ascii="Arial" w:hAnsi="Arial" w:cs="Arial"/>
          <w:sz w:val="20"/>
          <w:szCs w:val="20"/>
          <w:lang w:val="fr-FR"/>
        </w:rPr>
        <w:t>indique</w:t>
      </w:r>
      <w:r w:rsidR="00896C55" w:rsidRPr="003B6066">
        <w:rPr>
          <w:rFonts w:ascii="Arial" w:hAnsi="Arial" w:cs="Arial"/>
          <w:sz w:val="20"/>
          <w:szCs w:val="20"/>
          <w:lang w:val="fr-FR"/>
        </w:rPr>
        <w:t>nt</w:t>
      </w:r>
      <w:r w:rsidRPr="003B6066">
        <w:rPr>
          <w:rFonts w:ascii="Arial" w:hAnsi="Arial" w:cs="Arial"/>
          <w:sz w:val="20"/>
          <w:szCs w:val="20"/>
          <w:lang w:val="fr-FR"/>
        </w:rPr>
        <w:t xml:space="preserve"> le nom de cet organisme dans la colonne pertinente.</w:t>
      </w:r>
      <w:r w:rsidR="00517A99" w:rsidRPr="003B6066">
        <w:rPr>
          <w:rFonts w:ascii="Arial" w:hAnsi="Arial" w:cs="Arial"/>
          <w:sz w:val="20"/>
          <w:szCs w:val="20"/>
          <w:lang w:val="fr-FR"/>
        </w:rPr>
        <w:t xml:space="preserve"> </w:t>
      </w:r>
    </w:p>
    <w:p w14:paraId="3EEA5960" w14:textId="77777777" w:rsidR="00517A99" w:rsidRPr="003B6066" w:rsidRDefault="00517A99" w:rsidP="00275A68">
      <w:pPr>
        <w:spacing w:after="0" w:line="240" w:lineRule="auto"/>
        <w:jc w:val="both"/>
        <w:rPr>
          <w:rFonts w:ascii="Arial" w:hAnsi="Arial" w:cs="Arial"/>
          <w:sz w:val="20"/>
          <w:szCs w:val="20"/>
          <w:lang w:val="fr-FR"/>
        </w:rPr>
      </w:pPr>
    </w:p>
    <w:p w14:paraId="03F9D8BE" w14:textId="20C14FD7" w:rsidR="00517A99" w:rsidRPr="003B6066" w:rsidRDefault="00701B67" w:rsidP="00BE1DE5">
      <w:pPr>
        <w:spacing w:after="0" w:line="240" w:lineRule="auto"/>
        <w:jc w:val="both"/>
        <w:rPr>
          <w:rFonts w:ascii="Arial" w:hAnsi="Arial" w:cs="Arial"/>
          <w:sz w:val="20"/>
          <w:szCs w:val="20"/>
          <w:lang w:val="fr-FR"/>
        </w:rPr>
      </w:pPr>
      <w:r w:rsidRPr="003B6066">
        <w:rPr>
          <w:rFonts w:ascii="Arial" w:hAnsi="Arial" w:cs="Arial"/>
          <w:sz w:val="20"/>
          <w:szCs w:val="20"/>
          <w:lang w:val="fr-FR"/>
        </w:rPr>
        <w:t>Le</w:t>
      </w:r>
      <w:r w:rsidR="001D70EE" w:rsidRPr="003B6066">
        <w:rPr>
          <w:rFonts w:ascii="Arial" w:hAnsi="Arial" w:cs="Arial"/>
          <w:sz w:val="20"/>
          <w:szCs w:val="20"/>
          <w:lang w:val="fr-FR"/>
        </w:rPr>
        <w:t xml:space="preserve"> coût estimé pour</w:t>
      </w:r>
      <w:r w:rsidRPr="003B6066">
        <w:rPr>
          <w:rFonts w:ascii="Arial" w:hAnsi="Arial" w:cs="Arial"/>
          <w:sz w:val="20"/>
          <w:szCs w:val="20"/>
          <w:lang w:val="fr-FR"/>
        </w:rPr>
        <w:t xml:space="preserve"> la mise en œuvre de chaque action </w:t>
      </w:r>
      <w:r w:rsidR="00896C55" w:rsidRPr="003B6066">
        <w:rPr>
          <w:rFonts w:ascii="Arial" w:hAnsi="Arial" w:cs="Arial"/>
          <w:sz w:val="20"/>
          <w:szCs w:val="20"/>
          <w:lang w:val="fr-FR"/>
        </w:rPr>
        <w:t>doit</w:t>
      </w:r>
      <w:r w:rsidRPr="003B6066">
        <w:rPr>
          <w:rFonts w:ascii="Arial" w:hAnsi="Arial" w:cs="Arial"/>
          <w:sz w:val="20"/>
          <w:szCs w:val="20"/>
          <w:lang w:val="fr-FR"/>
        </w:rPr>
        <w:t xml:space="preserve"> être déterminé et, le cas échéant, il </w:t>
      </w:r>
      <w:r w:rsidR="004976B3" w:rsidRPr="003B6066">
        <w:rPr>
          <w:rFonts w:ascii="Arial" w:hAnsi="Arial" w:cs="Arial"/>
          <w:sz w:val="20"/>
          <w:szCs w:val="20"/>
          <w:lang w:val="fr-FR"/>
        </w:rPr>
        <w:t>convient de noter</w:t>
      </w:r>
      <w:r w:rsidRPr="003B6066">
        <w:rPr>
          <w:rFonts w:ascii="Arial" w:hAnsi="Arial" w:cs="Arial"/>
          <w:sz w:val="20"/>
          <w:szCs w:val="20"/>
          <w:lang w:val="fr-FR"/>
        </w:rPr>
        <w:t xml:space="preserve"> si le financement requis est disponible ou non. Si aucun financement n’est requis pour appliquer l’action, les Parties doivent indiquer “Non applicable</w:t>
      </w:r>
      <w:r w:rsidR="00517A99" w:rsidRPr="003B6066">
        <w:rPr>
          <w:rFonts w:ascii="Arial" w:hAnsi="Arial" w:cs="Arial"/>
          <w:sz w:val="20"/>
          <w:szCs w:val="20"/>
          <w:lang w:val="fr-FR"/>
        </w:rPr>
        <w:t>”.</w:t>
      </w:r>
      <w:r w:rsidR="00B0632C" w:rsidRPr="003B6066">
        <w:rPr>
          <w:rFonts w:ascii="Arial" w:hAnsi="Arial" w:cs="Arial"/>
          <w:sz w:val="20"/>
          <w:szCs w:val="20"/>
          <w:lang w:val="fr-FR"/>
        </w:rPr>
        <w:t xml:space="preserve"> </w:t>
      </w:r>
      <w:r w:rsidRPr="003B6066">
        <w:rPr>
          <w:rFonts w:ascii="Arial" w:hAnsi="Arial" w:cs="Arial"/>
          <w:sz w:val="20"/>
          <w:szCs w:val="20"/>
          <w:lang w:val="fr-FR"/>
        </w:rPr>
        <w:t xml:space="preserve">Il est rappelé aux </w:t>
      </w:r>
      <w:r w:rsidR="00B0632C" w:rsidRPr="003B6066">
        <w:rPr>
          <w:rFonts w:ascii="Arial" w:hAnsi="Arial" w:cs="Arial"/>
          <w:sz w:val="20"/>
          <w:szCs w:val="20"/>
          <w:lang w:val="fr-FR"/>
        </w:rPr>
        <w:t xml:space="preserve">Parties </w:t>
      </w:r>
      <w:r w:rsidRPr="003B6066">
        <w:rPr>
          <w:rFonts w:ascii="Arial" w:hAnsi="Arial" w:cs="Arial"/>
          <w:sz w:val="20"/>
          <w:szCs w:val="20"/>
          <w:lang w:val="fr-FR"/>
        </w:rPr>
        <w:t xml:space="preserve">que les PANI doivent être principalement axés sur des actions hautement prioritaires à court et à moyen terme pouvant être mises en œuvre par les organismes nationaux responsables de l’application des lois sur les espèces sauvages et autres organismes concernés </w:t>
      </w:r>
      <w:r w:rsidR="004976B3" w:rsidRPr="003B6066">
        <w:rPr>
          <w:rFonts w:ascii="Arial" w:hAnsi="Arial" w:cs="Arial"/>
          <w:sz w:val="20"/>
          <w:szCs w:val="20"/>
          <w:lang w:val="fr-FR"/>
        </w:rPr>
        <w:t>avec les</w:t>
      </w:r>
      <w:r w:rsidRPr="003B6066">
        <w:rPr>
          <w:rFonts w:ascii="Arial" w:hAnsi="Arial" w:cs="Arial"/>
          <w:sz w:val="20"/>
          <w:szCs w:val="20"/>
          <w:lang w:val="fr-FR"/>
        </w:rPr>
        <w:t xml:space="preserve"> moyens existants et sans dépendre d’une assistance externe </w:t>
      </w:r>
      <w:r w:rsidR="00047ED8" w:rsidRPr="003B6066">
        <w:rPr>
          <w:rFonts w:ascii="Arial" w:hAnsi="Arial" w:cs="Arial"/>
          <w:sz w:val="20"/>
          <w:szCs w:val="20"/>
          <w:lang w:val="fr-FR"/>
        </w:rPr>
        <w:t xml:space="preserve">additionnelle </w:t>
      </w:r>
      <w:r w:rsidRPr="003B6066">
        <w:rPr>
          <w:rFonts w:ascii="Arial" w:hAnsi="Arial" w:cs="Arial"/>
          <w:sz w:val="20"/>
          <w:szCs w:val="20"/>
          <w:lang w:val="fr-FR"/>
        </w:rPr>
        <w:t>importante.</w:t>
      </w:r>
      <w:r w:rsidR="00B0632C" w:rsidRPr="003B6066">
        <w:rPr>
          <w:rFonts w:ascii="Arial" w:hAnsi="Arial" w:cs="Arial"/>
          <w:sz w:val="20"/>
          <w:szCs w:val="20"/>
          <w:lang w:val="fr-FR"/>
        </w:rPr>
        <w:t xml:space="preserve">  </w:t>
      </w:r>
      <w:r w:rsidR="00517A99" w:rsidRPr="003B6066">
        <w:rPr>
          <w:rFonts w:ascii="Arial" w:hAnsi="Arial" w:cs="Arial"/>
          <w:sz w:val="20"/>
          <w:szCs w:val="20"/>
          <w:lang w:val="fr-FR"/>
        </w:rPr>
        <w:t xml:space="preserve"> </w:t>
      </w:r>
    </w:p>
    <w:p w14:paraId="7DD2A1CB" w14:textId="77777777" w:rsidR="003872CC" w:rsidRPr="003B6066" w:rsidRDefault="003872CC" w:rsidP="00275A68">
      <w:pPr>
        <w:spacing w:after="0" w:line="240" w:lineRule="auto"/>
        <w:jc w:val="both"/>
        <w:rPr>
          <w:rFonts w:ascii="Arial" w:hAnsi="Arial" w:cs="Arial"/>
          <w:sz w:val="20"/>
          <w:szCs w:val="20"/>
          <w:lang w:val="fr-FR"/>
        </w:rPr>
      </w:pPr>
    </w:p>
    <w:p w14:paraId="15B28A09" w14:textId="7A42048C" w:rsidR="00D56250" w:rsidRPr="003B6066" w:rsidRDefault="009C0570" w:rsidP="004A049F">
      <w:pPr>
        <w:spacing w:after="0" w:line="240" w:lineRule="auto"/>
        <w:jc w:val="both"/>
        <w:rPr>
          <w:rFonts w:ascii="Arial" w:hAnsi="Arial" w:cs="Arial"/>
          <w:sz w:val="20"/>
          <w:szCs w:val="20"/>
          <w:lang w:val="fr-FR"/>
        </w:rPr>
      </w:pPr>
      <w:r w:rsidRPr="003B6066">
        <w:rPr>
          <w:rFonts w:ascii="Arial" w:hAnsi="Arial" w:cs="Arial"/>
          <w:b/>
          <w:sz w:val="20"/>
          <w:szCs w:val="20"/>
          <w:lang w:val="fr-FR"/>
        </w:rPr>
        <w:t xml:space="preserve">Étape </w:t>
      </w:r>
      <w:r w:rsidR="004A049F" w:rsidRPr="003B6066">
        <w:rPr>
          <w:rFonts w:ascii="Arial" w:hAnsi="Arial" w:cs="Arial"/>
          <w:b/>
          <w:sz w:val="20"/>
          <w:szCs w:val="20"/>
          <w:lang w:val="fr-FR"/>
        </w:rPr>
        <w:t>4</w:t>
      </w:r>
      <w:r w:rsidR="00F46A67">
        <w:rPr>
          <w:rFonts w:ascii="Arial" w:hAnsi="Arial" w:cs="Arial"/>
          <w:b/>
          <w:sz w:val="20"/>
          <w:szCs w:val="20"/>
          <w:lang w:val="fr-FR"/>
        </w:rPr>
        <w:t> </w:t>
      </w:r>
      <w:r w:rsidR="004A049F" w:rsidRPr="003B6066">
        <w:rPr>
          <w:rFonts w:ascii="Arial" w:hAnsi="Arial" w:cs="Arial"/>
          <w:b/>
          <w:sz w:val="20"/>
          <w:szCs w:val="20"/>
          <w:lang w:val="fr-FR"/>
        </w:rPr>
        <w:t>: Appro</w:t>
      </w:r>
      <w:r w:rsidR="00047ED8" w:rsidRPr="003B6066">
        <w:rPr>
          <w:rFonts w:ascii="Arial" w:hAnsi="Arial" w:cs="Arial"/>
          <w:b/>
          <w:sz w:val="20"/>
          <w:szCs w:val="20"/>
          <w:lang w:val="fr-FR"/>
        </w:rPr>
        <w:t>bation et soumission</w:t>
      </w:r>
    </w:p>
    <w:p w14:paraId="56D6B322" w14:textId="77777777" w:rsidR="00D56250" w:rsidRPr="003B6066" w:rsidRDefault="00D56250" w:rsidP="00D56250">
      <w:pPr>
        <w:spacing w:after="0" w:line="240" w:lineRule="auto"/>
        <w:jc w:val="both"/>
        <w:rPr>
          <w:rFonts w:ascii="Arial" w:hAnsi="Arial" w:cs="Arial"/>
          <w:sz w:val="20"/>
          <w:szCs w:val="20"/>
          <w:lang w:val="fr-FR"/>
        </w:rPr>
      </w:pPr>
    </w:p>
    <w:p w14:paraId="0E924DB6" w14:textId="30266BE5" w:rsidR="008B525B" w:rsidRPr="003B6066" w:rsidRDefault="00047ED8" w:rsidP="00D56250">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Les </w:t>
      </w:r>
      <w:r w:rsidR="006E6C76" w:rsidRPr="003B6066">
        <w:rPr>
          <w:rFonts w:ascii="Arial" w:hAnsi="Arial" w:cs="Arial"/>
          <w:sz w:val="20"/>
          <w:szCs w:val="20"/>
          <w:lang w:val="fr-FR"/>
        </w:rPr>
        <w:t xml:space="preserve">Parties </w:t>
      </w:r>
      <w:r w:rsidRPr="003B6066">
        <w:rPr>
          <w:rFonts w:ascii="Arial" w:hAnsi="Arial" w:cs="Arial"/>
          <w:sz w:val="20"/>
          <w:szCs w:val="20"/>
          <w:lang w:val="fr-FR"/>
        </w:rPr>
        <w:t xml:space="preserve">prennent les mesures nécessaires pour que le PANI soit approuvé </w:t>
      </w:r>
      <w:r w:rsidR="00EE16BB" w:rsidRPr="003B6066">
        <w:rPr>
          <w:rFonts w:ascii="Arial" w:hAnsi="Arial" w:cs="Arial"/>
          <w:sz w:val="20"/>
          <w:szCs w:val="20"/>
          <w:lang w:val="fr-FR"/>
        </w:rPr>
        <w:t xml:space="preserve">conformément aux dispositions </w:t>
      </w:r>
      <w:r w:rsidR="00896C55" w:rsidRPr="003B6066">
        <w:rPr>
          <w:rFonts w:ascii="Arial" w:hAnsi="Arial" w:cs="Arial"/>
          <w:sz w:val="20"/>
          <w:szCs w:val="20"/>
          <w:lang w:val="fr-FR"/>
        </w:rPr>
        <w:t xml:space="preserve">du paragraphe a) 3. iii) </w:t>
      </w:r>
      <w:r w:rsidR="00EE16BB" w:rsidRPr="003B6066">
        <w:rPr>
          <w:rFonts w:ascii="Arial" w:hAnsi="Arial" w:cs="Arial"/>
          <w:sz w:val="20"/>
          <w:szCs w:val="20"/>
          <w:lang w:val="fr-FR"/>
        </w:rPr>
        <w:t xml:space="preserve">de l’étape 2 des </w:t>
      </w:r>
      <w:r w:rsidR="00EE16BB" w:rsidRPr="003B6066">
        <w:rPr>
          <w:rFonts w:ascii="Arial" w:hAnsi="Arial" w:cs="Arial"/>
          <w:i/>
          <w:sz w:val="20"/>
          <w:szCs w:val="20"/>
          <w:lang w:val="fr-FR"/>
        </w:rPr>
        <w:t>Lignes directrices sur le processus relatif aux plans d’action nationaux pour l’ivoire</w:t>
      </w:r>
      <w:r w:rsidR="00275A68" w:rsidRPr="003B6066">
        <w:rPr>
          <w:rFonts w:ascii="Arial" w:hAnsi="Arial" w:cs="Arial"/>
          <w:sz w:val="20"/>
          <w:szCs w:val="20"/>
          <w:lang w:val="fr-FR"/>
        </w:rPr>
        <w:t xml:space="preserve">. </w:t>
      </w:r>
      <w:r w:rsidR="00EE16BB" w:rsidRPr="003B6066">
        <w:rPr>
          <w:rFonts w:ascii="Arial" w:hAnsi="Arial" w:cs="Arial"/>
          <w:sz w:val="20"/>
          <w:szCs w:val="20"/>
          <w:lang w:val="fr-FR"/>
        </w:rPr>
        <w:t xml:space="preserve">Il est recommandé que cette approbation se fasse au niveau ministériel. </w:t>
      </w:r>
    </w:p>
    <w:p w14:paraId="0F951557" w14:textId="77777777" w:rsidR="008B525B" w:rsidRPr="003B6066" w:rsidRDefault="008B525B" w:rsidP="00275A68">
      <w:pPr>
        <w:spacing w:after="0" w:line="240" w:lineRule="auto"/>
        <w:jc w:val="both"/>
        <w:rPr>
          <w:rFonts w:ascii="Arial" w:hAnsi="Arial" w:cs="Arial"/>
          <w:sz w:val="20"/>
          <w:szCs w:val="20"/>
          <w:lang w:val="fr-FR"/>
        </w:rPr>
      </w:pPr>
    </w:p>
    <w:p w14:paraId="42562EDB" w14:textId="6E42D97B" w:rsidR="00913DE9" w:rsidRPr="003B6066" w:rsidRDefault="00EE16BB" w:rsidP="00D56250">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Après approbation, le PANI est soumis au Secrétariat. </w:t>
      </w:r>
      <w:r w:rsidR="004359E2" w:rsidRPr="003B6066">
        <w:rPr>
          <w:rFonts w:ascii="Arial" w:hAnsi="Arial" w:cs="Arial"/>
          <w:sz w:val="20"/>
          <w:szCs w:val="20"/>
          <w:lang w:val="fr-FR"/>
        </w:rPr>
        <w:t xml:space="preserve">Il est rappelé aux Parties que le PANI doit, conformément </w:t>
      </w:r>
      <w:r w:rsidR="00896C55" w:rsidRPr="003B6066">
        <w:rPr>
          <w:rFonts w:ascii="Arial" w:hAnsi="Arial" w:cs="Arial"/>
          <w:sz w:val="20"/>
          <w:szCs w:val="20"/>
          <w:lang w:val="fr-FR"/>
        </w:rPr>
        <w:t>au</w:t>
      </w:r>
      <w:r w:rsidR="004359E2" w:rsidRPr="003B6066">
        <w:rPr>
          <w:rFonts w:ascii="Arial" w:hAnsi="Arial" w:cs="Arial"/>
          <w:sz w:val="20"/>
          <w:szCs w:val="20"/>
          <w:lang w:val="fr-FR"/>
        </w:rPr>
        <w:t xml:space="preserve"> </w:t>
      </w:r>
      <w:r w:rsidR="00896C55" w:rsidRPr="003B6066">
        <w:rPr>
          <w:rFonts w:ascii="Arial" w:hAnsi="Arial" w:cs="Arial"/>
          <w:sz w:val="20"/>
          <w:szCs w:val="20"/>
          <w:lang w:val="fr-FR"/>
        </w:rPr>
        <w:t xml:space="preserve">paragraphe b) de </w:t>
      </w:r>
      <w:r w:rsidR="004359E2" w:rsidRPr="003B6066">
        <w:rPr>
          <w:rFonts w:ascii="Arial" w:hAnsi="Arial" w:cs="Arial"/>
          <w:sz w:val="20"/>
          <w:szCs w:val="20"/>
          <w:lang w:val="fr-FR"/>
        </w:rPr>
        <w:t xml:space="preserve">l’étape 2, des </w:t>
      </w:r>
      <w:r w:rsidR="004359E2" w:rsidRPr="003B6066">
        <w:rPr>
          <w:rFonts w:ascii="Arial" w:hAnsi="Arial" w:cs="Arial"/>
          <w:i/>
          <w:sz w:val="20"/>
          <w:szCs w:val="20"/>
          <w:lang w:val="fr-FR"/>
        </w:rPr>
        <w:t>Lignes directrices sur le processus relatif aux plans d’action nationaux pour l’ivoire</w:t>
      </w:r>
      <w:r w:rsidR="004359E2" w:rsidRPr="003B6066">
        <w:rPr>
          <w:rFonts w:ascii="Arial" w:hAnsi="Arial" w:cs="Arial"/>
          <w:sz w:val="20"/>
          <w:szCs w:val="20"/>
          <w:lang w:val="fr-FR"/>
        </w:rPr>
        <w:t xml:space="preserve">, être soumis au Secrétariat dans un délai de 120 jours à compter du moment où le Comité permanent a demandé à la Partie concernée d’élaborer un PANI. </w:t>
      </w:r>
    </w:p>
    <w:p w14:paraId="7F506EBB" w14:textId="77777777" w:rsidR="003872CC" w:rsidRPr="003B6066" w:rsidRDefault="003872CC" w:rsidP="00275A68">
      <w:pPr>
        <w:spacing w:after="0" w:line="240" w:lineRule="auto"/>
        <w:jc w:val="both"/>
        <w:rPr>
          <w:rFonts w:ascii="Arial" w:hAnsi="Arial" w:cs="Arial"/>
          <w:sz w:val="20"/>
          <w:szCs w:val="20"/>
          <w:lang w:val="fr-FR"/>
        </w:rPr>
      </w:pPr>
    </w:p>
    <w:p w14:paraId="1CC72746" w14:textId="51B55A15" w:rsidR="00D56250" w:rsidRPr="003B6066" w:rsidRDefault="009C0570" w:rsidP="004A049F">
      <w:pPr>
        <w:spacing w:after="0" w:line="240" w:lineRule="auto"/>
        <w:jc w:val="both"/>
        <w:rPr>
          <w:rFonts w:ascii="Arial" w:hAnsi="Arial" w:cs="Arial"/>
          <w:sz w:val="20"/>
          <w:szCs w:val="20"/>
          <w:lang w:val="fr-FR"/>
        </w:rPr>
      </w:pPr>
      <w:r w:rsidRPr="003B6066">
        <w:rPr>
          <w:rFonts w:ascii="Arial" w:hAnsi="Arial" w:cs="Arial"/>
          <w:b/>
          <w:sz w:val="20"/>
          <w:szCs w:val="20"/>
          <w:lang w:val="fr-FR"/>
        </w:rPr>
        <w:lastRenderedPageBreak/>
        <w:t xml:space="preserve">Étape </w:t>
      </w:r>
      <w:r w:rsidR="004A049F" w:rsidRPr="003B6066">
        <w:rPr>
          <w:rFonts w:ascii="Arial" w:hAnsi="Arial" w:cs="Arial"/>
          <w:b/>
          <w:sz w:val="20"/>
          <w:szCs w:val="20"/>
          <w:lang w:val="fr-FR"/>
        </w:rPr>
        <w:t>5</w:t>
      </w:r>
      <w:r w:rsidR="00F46A67">
        <w:rPr>
          <w:rFonts w:ascii="Arial" w:hAnsi="Arial" w:cs="Arial"/>
          <w:b/>
          <w:sz w:val="20"/>
          <w:szCs w:val="20"/>
          <w:lang w:val="fr-FR"/>
        </w:rPr>
        <w:t> </w:t>
      </w:r>
      <w:r w:rsidR="004A049F" w:rsidRPr="003B6066">
        <w:rPr>
          <w:rFonts w:ascii="Arial" w:hAnsi="Arial" w:cs="Arial"/>
          <w:b/>
          <w:sz w:val="20"/>
          <w:szCs w:val="20"/>
          <w:lang w:val="fr-FR"/>
        </w:rPr>
        <w:t xml:space="preserve">: </w:t>
      </w:r>
      <w:r w:rsidR="004359E2" w:rsidRPr="003B6066">
        <w:rPr>
          <w:rFonts w:ascii="Arial" w:hAnsi="Arial" w:cs="Arial"/>
          <w:b/>
          <w:sz w:val="20"/>
          <w:szCs w:val="20"/>
          <w:lang w:val="fr-FR"/>
        </w:rPr>
        <w:t>Évaluation de la pertinence</w:t>
      </w:r>
    </w:p>
    <w:p w14:paraId="1CE784D4" w14:textId="77777777" w:rsidR="00D56250" w:rsidRPr="003B6066" w:rsidRDefault="00D56250" w:rsidP="00D56250">
      <w:pPr>
        <w:spacing w:after="0" w:line="240" w:lineRule="auto"/>
        <w:jc w:val="both"/>
        <w:rPr>
          <w:rFonts w:ascii="Arial" w:hAnsi="Arial" w:cs="Arial"/>
          <w:sz w:val="20"/>
          <w:szCs w:val="20"/>
          <w:lang w:val="fr-FR"/>
        </w:rPr>
      </w:pPr>
    </w:p>
    <w:p w14:paraId="4BB500B5" w14:textId="45D7D261" w:rsidR="00913DE9" w:rsidRPr="003B6066" w:rsidRDefault="004359E2" w:rsidP="00AB4541">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Le Secrétariat indique à la Partie si le PANI est </w:t>
      </w:r>
      <w:r w:rsidR="006D31DE" w:rsidRPr="003B6066">
        <w:rPr>
          <w:rFonts w:ascii="Arial" w:hAnsi="Arial" w:cs="Arial"/>
          <w:sz w:val="20"/>
          <w:szCs w:val="20"/>
          <w:lang w:val="fr-FR"/>
        </w:rPr>
        <w:t>‘ad</w:t>
      </w:r>
      <w:r w:rsidRPr="003B6066">
        <w:rPr>
          <w:rFonts w:ascii="Arial" w:hAnsi="Arial" w:cs="Arial"/>
          <w:sz w:val="20"/>
          <w:szCs w:val="20"/>
          <w:lang w:val="fr-FR"/>
        </w:rPr>
        <w:t>é</w:t>
      </w:r>
      <w:r w:rsidR="006D31DE" w:rsidRPr="003B6066">
        <w:rPr>
          <w:rFonts w:ascii="Arial" w:hAnsi="Arial" w:cs="Arial"/>
          <w:sz w:val="20"/>
          <w:szCs w:val="20"/>
          <w:lang w:val="fr-FR"/>
        </w:rPr>
        <w:t>quat’</w:t>
      </w:r>
      <w:r w:rsidR="00A02FC2" w:rsidRPr="003B6066">
        <w:rPr>
          <w:rFonts w:ascii="Arial" w:hAnsi="Arial" w:cs="Arial"/>
          <w:sz w:val="20"/>
          <w:szCs w:val="20"/>
          <w:lang w:val="fr-FR"/>
        </w:rPr>
        <w:t xml:space="preserve">. </w:t>
      </w:r>
      <w:r w:rsidR="000129F1" w:rsidRPr="003B6066">
        <w:rPr>
          <w:rFonts w:ascii="Arial" w:hAnsi="Arial" w:cs="Arial"/>
          <w:sz w:val="20"/>
          <w:szCs w:val="20"/>
          <w:lang w:val="fr-FR"/>
        </w:rPr>
        <w:t xml:space="preserve">Le Secrétariat </w:t>
      </w:r>
      <w:r w:rsidR="005515EF" w:rsidRPr="003B6066">
        <w:rPr>
          <w:rFonts w:ascii="Arial" w:hAnsi="Arial" w:cs="Arial"/>
          <w:sz w:val="20"/>
          <w:szCs w:val="20"/>
          <w:lang w:val="fr-FR"/>
        </w:rPr>
        <w:t xml:space="preserve">publie le PANI </w:t>
      </w:r>
      <w:r w:rsidR="00896C55" w:rsidRPr="003B6066">
        <w:rPr>
          <w:rFonts w:ascii="Arial" w:hAnsi="Arial" w:cs="Arial"/>
          <w:sz w:val="20"/>
          <w:szCs w:val="20"/>
          <w:lang w:val="fr-FR"/>
        </w:rPr>
        <w:t xml:space="preserve">en ligne, </w:t>
      </w:r>
      <w:r w:rsidR="005515EF" w:rsidRPr="003B6066">
        <w:rPr>
          <w:rFonts w:ascii="Arial" w:hAnsi="Arial" w:cs="Arial"/>
          <w:sz w:val="20"/>
          <w:szCs w:val="20"/>
          <w:lang w:val="fr-FR"/>
        </w:rPr>
        <w:t xml:space="preserve">sur le site </w:t>
      </w:r>
      <w:r w:rsidR="00E54C42">
        <w:rPr>
          <w:rFonts w:ascii="Arial" w:hAnsi="Arial" w:cs="Arial"/>
          <w:sz w:val="20"/>
          <w:szCs w:val="20"/>
          <w:lang w:val="fr-FR"/>
        </w:rPr>
        <w:t>W</w:t>
      </w:r>
      <w:r w:rsidR="005515EF" w:rsidRPr="003B6066">
        <w:rPr>
          <w:rFonts w:ascii="Arial" w:hAnsi="Arial" w:cs="Arial"/>
          <w:sz w:val="20"/>
          <w:szCs w:val="20"/>
          <w:lang w:val="fr-FR"/>
        </w:rPr>
        <w:t>eb de la CITES</w:t>
      </w:r>
      <w:r w:rsidR="00896C55" w:rsidRPr="003B6066">
        <w:rPr>
          <w:rFonts w:ascii="Arial" w:hAnsi="Arial" w:cs="Arial"/>
          <w:sz w:val="20"/>
          <w:szCs w:val="20"/>
          <w:lang w:val="fr-FR"/>
        </w:rPr>
        <w:t>,</w:t>
      </w:r>
      <w:r w:rsidR="005515EF" w:rsidRPr="003B6066">
        <w:rPr>
          <w:rFonts w:ascii="Arial" w:hAnsi="Arial" w:cs="Arial"/>
          <w:sz w:val="20"/>
          <w:szCs w:val="20"/>
          <w:lang w:val="fr-FR"/>
        </w:rPr>
        <w:t xml:space="preserve"> avec les dispositions </w:t>
      </w:r>
      <w:r w:rsidR="0008012D" w:rsidRPr="003B6066">
        <w:rPr>
          <w:rFonts w:ascii="Arial" w:hAnsi="Arial" w:cs="Arial"/>
          <w:sz w:val="20"/>
          <w:szCs w:val="20"/>
          <w:lang w:val="fr-FR"/>
        </w:rPr>
        <w:t>l’</w:t>
      </w:r>
      <w:r w:rsidR="00A17A26">
        <w:rPr>
          <w:rFonts w:ascii="Arial" w:hAnsi="Arial" w:cs="Arial"/>
          <w:sz w:val="20"/>
          <w:szCs w:val="20"/>
          <w:lang w:val="fr-FR"/>
        </w:rPr>
        <w:t>é</w:t>
      </w:r>
      <w:r w:rsidR="0008012D" w:rsidRPr="003B6066">
        <w:rPr>
          <w:rFonts w:ascii="Arial" w:hAnsi="Arial" w:cs="Arial"/>
          <w:sz w:val="20"/>
          <w:szCs w:val="20"/>
          <w:lang w:val="fr-FR"/>
        </w:rPr>
        <w:t xml:space="preserve">tape 3, paragraphe f des </w:t>
      </w:r>
      <w:r w:rsidR="0008012D" w:rsidRPr="003B6066">
        <w:rPr>
          <w:rFonts w:ascii="Arial" w:hAnsi="Arial" w:cs="Arial"/>
          <w:i/>
          <w:sz w:val="20"/>
          <w:szCs w:val="20"/>
          <w:lang w:val="fr-FR"/>
        </w:rPr>
        <w:t>Lignes directrices sur le processus relatif aux plans d’action nationaux pour l’ivoire</w:t>
      </w:r>
      <w:r w:rsidR="008B525B" w:rsidRPr="003B6066">
        <w:rPr>
          <w:rFonts w:ascii="Arial" w:hAnsi="Arial" w:cs="Arial"/>
          <w:sz w:val="20"/>
          <w:szCs w:val="20"/>
          <w:lang w:val="fr-FR"/>
        </w:rPr>
        <w:t>.</w:t>
      </w:r>
      <w:r w:rsidR="005515EF" w:rsidRPr="003B6066">
        <w:rPr>
          <w:rFonts w:ascii="Arial" w:hAnsi="Arial" w:cs="Arial"/>
          <w:b/>
          <w:bCs/>
          <w:sz w:val="20"/>
          <w:szCs w:val="20"/>
          <w:lang w:val="fr-FR"/>
        </w:rPr>
        <w:t xml:space="preserve"> Il est rappelé aux P</w:t>
      </w:r>
      <w:r w:rsidR="001F09AD" w:rsidRPr="003B6066">
        <w:rPr>
          <w:rFonts w:ascii="Arial" w:hAnsi="Arial" w:cs="Arial"/>
          <w:b/>
          <w:bCs/>
          <w:sz w:val="20"/>
          <w:szCs w:val="20"/>
          <w:lang w:val="fr-FR"/>
        </w:rPr>
        <w:t xml:space="preserve">arties </w:t>
      </w:r>
      <w:r w:rsidR="005515EF" w:rsidRPr="003B6066">
        <w:rPr>
          <w:rFonts w:ascii="Arial" w:hAnsi="Arial" w:cs="Arial"/>
          <w:b/>
          <w:bCs/>
          <w:sz w:val="20"/>
          <w:szCs w:val="20"/>
          <w:lang w:val="fr-FR"/>
        </w:rPr>
        <w:t>de ne pas inclure d’information</w:t>
      </w:r>
      <w:r w:rsidR="00896C55" w:rsidRPr="003B6066">
        <w:rPr>
          <w:rFonts w:ascii="Arial" w:hAnsi="Arial" w:cs="Arial"/>
          <w:b/>
          <w:bCs/>
          <w:sz w:val="20"/>
          <w:szCs w:val="20"/>
          <w:lang w:val="fr-FR"/>
        </w:rPr>
        <w:t xml:space="preserve"> opérationnelle</w:t>
      </w:r>
      <w:r w:rsidR="005515EF" w:rsidRPr="003B6066">
        <w:rPr>
          <w:rFonts w:ascii="Arial" w:hAnsi="Arial" w:cs="Arial"/>
          <w:b/>
          <w:bCs/>
          <w:sz w:val="20"/>
          <w:szCs w:val="20"/>
          <w:lang w:val="fr-FR"/>
        </w:rPr>
        <w:t xml:space="preserve"> confidentielle ou sensible sur la mise en œuvre de toute mesure de lutte contre la fraude dans la version publique du PANI mais de communiquer cette information au Secrétariat, si nécessaire, dans un document séparé.</w:t>
      </w:r>
    </w:p>
    <w:p w14:paraId="79E8F47F" w14:textId="77777777" w:rsidR="00851600" w:rsidRPr="003B6066" w:rsidRDefault="00851600" w:rsidP="00275A68">
      <w:pPr>
        <w:spacing w:after="0" w:line="240" w:lineRule="auto"/>
        <w:jc w:val="both"/>
        <w:rPr>
          <w:rFonts w:ascii="Arial" w:hAnsi="Arial" w:cs="Arial"/>
          <w:sz w:val="20"/>
          <w:szCs w:val="20"/>
          <w:lang w:val="fr-FR"/>
        </w:rPr>
      </w:pPr>
    </w:p>
    <w:p w14:paraId="7649AA38" w14:textId="354DAEC6" w:rsidR="00A02FC2" w:rsidRPr="003B6066" w:rsidRDefault="009C0570" w:rsidP="004A049F">
      <w:pPr>
        <w:spacing w:after="0" w:line="240" w:lineRule="auto"/>
        <w:jc w:val="both"/>
        <w:rPr>
          <w:rFonts w:ascii="Arial" w:hAnsi="Arial" w:cs="Arial"/>
          <w:b/>
          <w:bCs/>
          <w:sz w:val="20"/>
          <w:szCs w:val="20"/>
          <w:lang w:val="fr-FR"/>
        </w:rPr>
      </w:pPr>
      <w:r w:rsidRPr="003B6066">
        <w:rPr>
          <w:rFonts w:ascii="Arial" w:hAnsi="Arial" w:cs="Arial"/>
          <w:b/>
          <w:sz w:val="20"/>
          <w:szCs w:val="20"/>
          <w:lang w:val="fr-FR"/>
        </w:rPr>
        <w:t xml:space="preserve">Étape </w:t>
      </w:r>
      <w:r w:rsidR="001C51AB" w:rsidRPr="003B6066">
        <w:rPr>
          <w:rFonts w:ascii="Arial" w:hAnsi="Arial" w:cs="Arial"/>
          <w:b/>
          <w:sz w:val="20"/>
          <w:szCs w:val="20"/>
          <w:lang w:val="fr-FR"/>
        </w:rPr>
        <w:t>6</w:t>
      </w:r>
      <w:r w:rsidR="00F46A67">
        <w:rPr>
          <w:rFonts w:ascii="Arial" w:hAnsi="Arial" w:cs="Arial"/>
          <w:b/>
          <w:sz w:val="20"/>
          <w:szCs w:val="20"/>
          <w:lang w:val="fr-FR"/>
        </w:rPr>
        <w:t> </w:t>
      </w:r>
      <w:r w:rsidR="005515EF" w:rsidRPr="003B6066">
        <w:rPr>
          <w:rFonts w:ascii="Arial" w:hAnsi="Arial" w:cs="Arial"/>
          <w:b/>
          <w:bCs/>
          <w:sz w:val="20"/>
          <w:szCs w:val="20"/>
          <w:lang w:val="fr-FR"/>
        </w:rPr>
        <w:t>: Révision du PANI</w:t>
      </w:r>
    </w:p>
    <w:p w14:paraId="33ADC1EC" w14:textId="77777777" w:rsidR="00A02FC2" w:rsidRPr="003B6066" w:rsidRDefault="00A02FC2" w:rsidP="00A02FC2">
      <w:pPr>
        <w:spacing w:after="0" w:line="240" w:lineRule="auto"/>
        <w:jc w:val="both"/>
        <w:rPr>
          <w:rFonts w:ascii="Arial" w:hAnsi="Arial" w:cs="Arial"/>
          <w:b/>
          <w:bCs/>
          <w:sz w:val="20"/>
          <w:szCs w:val="20"/>
          <w:lang w:val="fr-FR"/>
        </w:rPr>
      </w:pPr>
    </w:p>
    <w:p w14:paraId="2AD58DEC" w14:textId="1B61B503" w:rsidR="0008012D" w:rsidRPr="003B6066" w:rsidRDefault="005515EF" w:rsidP="0008012D">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Cette étape ne s’applique qu’aux Parties </w:t>
      </w:r>
      <w:r w:rsidR="00A17A26" w:rsidRPr="003B6066">
        <w:rPr>
          <w:rFonts w:ascii="Arial" w:hAnsi="Arial" w:cs="Arial"/>
          <w:sz w:val="20"/>
          <w:szCs w:val="20"/>
          <w:lang w:val="fr-FR"/>
        </w:rPr>
        <w:t>déjà incluses et participant au processus des PANI</w:t>
      </w:r>
      <w:r w:rsidR="00A17A26">
        <w:rPr>
          <w:rFonts w:ascii="Arial" w:hAnsi="Arial" w:cs="Arial"/>
          <w:sz w:val="20"/>
          <w:szCs w:val="20"/>
          <w:lang w:val="fr-FR"/>
        </w:rPr>
        <w:t>,</w:t>
      </w:r>
      <w:r w:rsidR="00A17A26" w:rsidRPr="003B6066">
        <w:rPr>
          <w:rFonts w:ascii="Arial" w:hAnsi="Arial" w:cs="Arial"/>
          <w:sz w:val="20"/>
          <w:szCs w:val="20"/>
          <w:lang w:val="fr-FR"/>
        </w:rPr>
        <w:t xml:space="preserve"> et qui révisent et actualisent leurs PANI précédemment jugés adéquats</w:t>
      </w:r>
      <w:r w:rsidR="00A17A26" w:rsidRPr="003B6066">
        <w:rPr>
          <w:rStyle w:val="FootnoteReference"/>
          <w:rFonts w:ascii="Arial" w:hAnsi="Arial" w:cs="Arial"/>
          <w:sz w:val="20"/>
          <w:szCs w:val="20"/>
          <w:lang w:val="fr-FR"/>
        </w:rPr>
        <w:footnoteReference w:id="6"/>
      </w:r>
      <w:r w:rsidR="00A17A26" w:rsidRPr="003B6066">
        <w:rPr>
          <w:rFonts w:ascii="Arial" w:hAnsi="Arial" w:cs="Arial"/>
          <w:sz w:val="20"/>
          <w:szCs w:val="20"/>
          <w:lang w:val="fr-FR"/>
        </w:rPr>
        <w:t xml:space="preserve">, ainsi qu’aux Parties nouvellement incluses dans le processus et </w:t>
      </w:r>
      <w:r w:rsidRPr="003B6066">
        <w:rPr>
          <w:rFonts w:ascii="Arial" w:hAnsi="Arial" w:cs="Arial"/>
          <w:sz w:val="20"/>
          <w:szCs w:val="20"/>
          <w:lang w:val="fr-FR"/>
        </w:rPr>
        <w:t>pour lesquelles le Secrétariat a déterminé que le PANI soumis</w:t>
      </w:r>
      <w:r w:rsidR="00A17A26">
        <w:rPr>
          <w:rFonts w:ascii="Arial" w:hAnsi="Arial" w:cs="Arial"/>
          <w:sz w:val="20"/>
          <w:szCs w:val="20"/>
          <w:lang w:val="fr-FR"/>
        </w:rPr>
        <w:t>,</w:t>
      </w:r>
      <w:r w:rsidRPr="003B6066">
        <w:rPr>
          <w:rFonts w:ascii="Arial" w:hAnsi="Arial" w:cs="Arial"/>
          <w:sz w:val="20"/>
          <w:szCs w:val="20"/>
          <w:lang w:val="fr-FR"/>
        </w:rPr>
        <w:t xml:space="preserve"> </w:t>
      </w:r>
      <w:r w:rsidR="00A17A26" w:rsidRPr="003B6066">
        <w:rPr>
          <w:rFonts w:ascii="Arial" w:hAnsi="Arial" w:cs="Arial"/>
          <w:sz w:val="20"/>
          <w:szCs w:val="20"/>
          <w:lang w:val="fr-FR"/>
        </w:rPr>
        <w:t>révisé et mis à jour ou nouvellement élaboré qui a été</w:t>
      </w:r>
      <w:r w:rsidR="00A17A26">
        <w:rPr>
          <w:rFonts w:ascii="Arial" w:hAnsi="Arial" w:cs="Arial"/>
          <w:sz w:val="20"/>
          <w:szCs w:val="20"/>
          <w:lang w:val="fr-FR"/>
        </w:rPr>
        <w:t>,</w:t>
      </w:r>
      <w:r w:rsidR="00A17A26" w:rsidRPr="003B6066">
        <w:rPr>
          <w:rFonts w:ascii="Arial" w:hAnsi="Arial" w:cs="Arial"/>
          <w:sz w:val="20"/>
          <w:szCs w:val="20"/>
          <w:lang w:val="fr-FR"/>
        </w:rPr>
        <w:t xml:space="preserve"> </w:t>
      </w:r>
      <w:r w:rsidRPr="003B6066">
        <w:rPr>
          <w:rFonts w:ascii="Arial" w:hAnsi="Arial" w:cs="Arial"/>
          <w:sz w:val="20"/>
          <w:szCs w:val="20"/>
          <w:lang w:val="fr-FR"/>
        </w:rPr>
        <w:t xml:space="preserve">n’est </w:t>
      </w:r>
      <w:r w:rsidRPr="003B6066">
        <w:rPr>
          <w:rFonts w:ascii="Arial" w:hAnsi="Arial" w:cs="Arial"/>
          <w:sz w:val="20"/>
          <w:szCs w:val="20"/>
          <w:u w:val="single"/>
          <w:lang w:val="fr-FR"/>
        </w:rPr>
        <w:t>PAS</w:t>
      </w:r>
      <w:r w:rsidRPr="003B6066">
        <w:rPr>
          <w:rFonts w:ascii="Arial" w:hAnsi="Arial" w:cs="Arial"/>
          <w:sz w:val="20"/>
          <w:szCs w:val="20"/>
          <w:lang w:val="fr-FR"/>
        </w:rPr>
        <w:t xml:space="preserve"> </w:t>
      </w:r>
      <w:r w:rsidR="001F09AD" w:rsidRPr="003B6066">
        <w:rPr>
          <w:rFonts w:ascii="Arial" w:hAnsi="Arial" w:cs="Arial"/>
          <w:sz w:val="20"/>
          <w:szCs w:val="20"/>
          <w:lang w:val="fr-FR"/>
        </w:rPr>
        <w:t>‘</w:t>
      </w:r>
      <w:r w:rsidR="00851600" w:rsidRPr="003B6066">
        <w:rPr>
          <w:rFonts w:ascii="Arial" w:hAnsi="Arial" w:cs="Arial"/>
          <w:sz w:val="20"/>
          <w:szCs w:val="20"/>
          <w:lang w:val="fr-FR"/>
        </w:rPr>
        <w:t>ad</w:t>
      </w:r>
      <w:r w:rsidRPr="003B6066">
        <w:rPr>
          <w:rFonts w:ascii="Arial" w:hAnsi="Arial" w:cs="Arial"/>
          <w:sz w:val="20"/>
          <w:szCs w:val="20"/>
          <w:lang w:val="fr-FR"/>
        </w:rPr>
        <w:t>équat</w:t>
      </w:r>
      <w:r w:rsidR="001F09AD" w:rsidRPr="003B6066">
        <w:rPr>
          <w:rFonts w:ascii="Arial" w:hAnsi="Arial" w:cs="Arial"/>
          <w:sz w:val="20"/>
          <w:szCs w:val="20"/>
          <w:lang w:val="fr-FR"/>
        </w:rPr>
        <w:t>’</w:t>
      </w:r>
      <w:r w:rsidR="00851600" w:rsidRPr="003B6066">
        <w:rPr>
          <w:rFonts w:ascii="Arial" w:hAnsi="Arial" w:cs="Arial"/>
          <w:sz w:val="20"/>
          <w:szCs w:val="20"/>
          <w:lang w:val="fr-FR"/>
        </w:rPr>
        <w:t xml:space="preserve">. </w:t>
      </w:r>
    </w:p>
    <w:p w14:paraId="1CFAFE1A" w14:textId="77777777" w:rsidR="0008012D" w:rsidRPr="003B6066" w:rsidRDefault="0008012D" w:rsidP="00BE1DE5">
      <w:pPr>
        <w:spacing w:after="0" w:line="240" w:lineRule="auto"/>
        <w:jc w:val="both"/>
        <w:rPr>
          <w:rFonts w:ascii="Arial" w:hAnsi="Arial" w:cs="Arial"/>
          <w:sz w:val="20"/>
          <w:szCs w:val="20"/>
          <w:lang w:val="fr-FR"/>
        </w:rPr>
      </w:pPr>
    </w:p>
    <w:p w14:paraId="32C14D99" w14:textId="5DB251DA" w:rsidR="003872CC" w:rsidRPr="003B6066" w:rsidRDefault="005515EF" w:rsidP="00BE1DE5">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Dans ce cas, le Secrétariat informe la Partie que le PANI n’est pas </w:t>
      </w:r>
      <w:r w:rsidR="006D31DE" w:rsidRPr="003B6066">
        <w:rPr>
          <w:rFonts w:ascii="Arial" w:hAnsi="Arial" w:cs="Arial"/>
          <w:sz w:val="20"/>
          <w:szCs w:val="20"/>
          <w:lang w:val="fr-FR"/>
        </w:rPr>
        <w:t>‘</w:t>
      </w:r>
      <w:r w:rsidR="00D60319" w:rsidRPr="003B6066">
        <w:rPr>
          <w:rFonts w:ascii="Arial" w:hAnsi="Arial" w:cs="Arial"/>
          <w:sz w:val="20"/>
          <w:szCs w:val="20"/>
          <w:lang w:val="fr-FR"/>
        </w:rPr>
        <w:t>ad</w:t>
      </w:r>
      <w:r w:rsidRPr="003B6066">
        <w:rPr>
          <w:rFonts w:ascii="Arial" w:hAnsi="Arial" w:cs="Arial"/>
          <w:sz w:val="20"/>
          <w:szCs w:val="20"/>
          <w:lang w:val="fr-FR"/>
        </w:rPr>
        <w:t>équat</w:t>
      </w:r>
      <w:r w:rsidR="006D31DE" w:rsidRPr="003B6066">
        <w:rPr>
          <w:rFonts w:ascii="Arial" w:hAnsi="Arial" w:cs="Arial"/>
          <w:sz w:val="20"/>
          <w:szCs w:val="20"/>
          <w:lang w:val="fr-FR"/>
        </w:rPr>
        <w:t>’</w:t>
      </w:r>
      <w:r w:rsidRPr="003B6066">
        <w:rPr>
          <w:rFonts w:ascii="Arial" w:hAnsi="Arial" w:cs="Arial"/>
          <w:sz w:val="20"/>
          <w:szCs w:val="20"/>
          <w:lang w:val="fr-FR"/>
        </w:rPr>
        <w:t xml:space="preserve"> et fait des recommandations à la Partie concernant les amendements requis. La Partie révise alors son PANI conformément aux dispositions </w:t>
      </w:r>
      <w:r w:rsidR="00C46233" w:rsidRPr="003B6066">
        <w:rPr>
          <w:rFonts w:ascii="Arial" w:hAnsi="Arial" w:cs="Arial"/>
          <w:sz w:val="20"/>
          <w:szCs w:val="20"/>
          <w:lang w:val="fr-FR"/>
        </w:rPr>
        <w:t xml:space="preserve">du paragraphe b) </w:t>
      </w:r>
      <w:r w:rsidRPr="003B6066">
        <w:rPr>
          <w:rFonts w:ascii="Arial" w:hAnsi="Arial" w:cs="Arial"/>
          <w:sz w:val="20"/>
          <w:szCs w:val="20"/>
          <w:lang w:val="fr-FR"/>
        </w:rPr>
        <w:t xml:space="preserve">de l’étape 3 des </w:t>
      </w:r>
      <w:r w:rsidRPr="003B6066">
        <w:rPr>
          <w:rFonts w:ascii="Arial" w:hAnsi="Arial" w:cs="Arial"/>
          <w:i/>
          <w:sz w:val="20"/>
          <w:szCs w:val="20"/>
          <w:lang w:val="fr-FR"/>
        </w:rPr>
        <w:t>Lignes directrices sur le processus relatif aux plans d’action nationaux pour l’ivoire</w:t>
      </w:r>
      <w:r w:rsidRPr="003B6066">
        <w:rPr>
          <w:rFonts w:ascii="Arial" w:hAnsi="Arial" w:cs="Arial"/>
          <w:i/>
          <w:iCs/>
          <w:sz w:val="20"/>
          <w:szCs w:val="20"/>
          <w:lang w:val="fr-FR"/>
        </w:rPr>
        <w:t xml:space="preserve"> </w:t>
      </w:r>
      <w:r w:rsidRPr="003B6066">
        <w:rPr>
          <w:rFonts w:ascii="Arial" w:hAnsi="Arial" w:cs="Arial"/>
          <w:sz w:val="20"/>
          <w:szCs w:val="20"/>
          <w:lang w:val="fr-FR"/>
        </w:rPr>
        <w:t>et soumet le PANI révisé au Secrétariat dans un délai de 60 jours à compter du moment où le Secrétariat a demandé à la Partie concernée de réviser son PANI. Si le PANI est alors</w:t>
      </w:r>
      <w:r w:rsidR="00C46233" w:rsidRPr="003B6066">
        <w:rPr>
          <w:rFonts w:ascii="Arial" w:hAnsi="Arial" w:cs="Arial"/>
          <w:sz w:val="20"/>
          <w:szCs w:val="20"/>
          <w:lang w:val="fr-FR"/>
        </w:rPr>
        <w:t xml:space="preserve"> jugé</w:t>
      </w:r>
      <w:r w:rsidRPr="003B6066">
        <w:rPr>
          <w:rFonts w:ascii="Arial" w:hAnsi="Arial" w:cs="Arial"/>
          <w:sz w:val="20"/>
          <w:szCs w:val="20"/>
          <w:lang w:val="fr-FR"/>
        </w:rPr>
        <w:t xml:space="preserve"> </w:t>
      </w:r>
      <w:r w:rsidR="001F09AD" w:rsidRPr="003B6066">
        <w:rPr>
          <w:rFonts w:ascii="Arial" w:hAnsi="Arial" w:cs="Arial"/>
          <w:sz w:val="20"/>
          <w:szCs w:val="20"/>
          <w:lang w:val="fr-FR"/>
        </w:rPr>
        <w:t>‘</w:t>
      </w:r>
      <w:r w:rsidR="00A56B0B" w:rsidRPr="003B6066">
        <w:rPr>
          <w:rFonts w:ascii="Arial" w:hAnsi="Arial" w:cs="Arial"/>
          <w:sz w:val="20"/>
          <w:szCs w:val="20"/>
          <w:lang w:val="fr-FR"/>
        </w:rPr>
        <w:t>ad</w:t>
      </w:r>
      <w:r w:rsidRPr="003B6066">
        <w:rPr>
          <w:rFonts w:ascii="Arial" w:hAnsi="Arial" w:cs="Arial"/>
          <w:sz w:val="20"/>
          <w:szCs w:val="20"/>
          <w:lang w:val="fr-FR"/>
        </w:rPr>
        <w:t>é</w:t>
      </w:r>
      <w:r w:rsidR="00A56B0B" w:rsidRPr="003B6066">
        <w:rPr>
          <w:rFonts w:ascii="Arial" w:hAnsi="Arial" w:cs="Arial"/>
          <w:sz w:val="20"/>
          <w:szCs w:val="20"/>
          <w:lang w:val="fr-FR"/>
        </w:rPr>
        <w:t>quat</w:t>
      </w:r>
      <w:r w:rsidR="001F09AD" w:rsidRPr="003B6066">
        <w:rPr>
          <w:rFonts w:ascii="Arial" w:hAnsi="Arial" w:cs="Arial"/>
          <w:sz w:val="20"/>
          <w:szCs w:val="20"/>
          <w:lang w:val="fr-FR"/>
        </w:rPr>
        <w:t>’</w:t>
      </w:r>
      <w:r w:rsidR="00A56B0B" w:rsidRPr="003B6066">
        <w:rPr>
          <w:rFonts w:ascii="Arial" w:hAnsi="Arial" w:cs="Arial"/>
          <w:sz w:val="20"/>
          <w:szCs w:val="20"/>
          <w:lang w:val="fr-FR"/>
        </w:rPr>
        <w:t xml:space="preserve">, </w:t>
      </w:r>
      <w:r w:rsidRPr="003B6066">
        <w:rPr>
          <w:rFonts w:ascii="Arial" w:hAnsi="Arial" w:cs="Arial"/>
          <w:sz w:val="20"/>
          <w:szCs w:val="20"/>
          <w:lang w:val="fr-FR"/>
        </w:rPr>
        <w:t xml:space="preserve">le processus décrit </w:t>
      </w:r>
      <w:r w:rsidR="00C46233" w:rsidRPr="003B6066">
        <w:rPr>
          <w:rFonts w:ascii="Arial" w:hAnsi="Arial" w:cs="Arial"/>
          <w:sz w:val="20"/>
          <w:szCs w:val="20"/>
          <w:lang w:val="fr-FR"/>
        </w:rPr>
        <w:t>à</w:t>
      </w:r>
      <w:r w:rsidRPr="003B6066">
        <w:rPr>
          <w:rFonts w:ascii="Arial" w:hAnsi="Arial" w:cs="Arial"/>
          <w:sz w:val="20"/>
          <w:szCs w:val="20"/>
          <w:lang w:val="fr-FR"/>
        </w:rPr>
        <w:t xml:space="preserve"> l’étape 5</w:t>
      </w:r>
      <w:r w:rsidR="00C46233" w:rsidRPr="003B6066">
        <w:rPr>
          <w:rFonts w:ascii="Arial" w:hAnsi="Arial" w:cs="Arial"/>
          <w:sz w:val="20"/>
          <w:szCs w:val="20"/>
          <w:lang w:val="fr-FR"/>
        </w:rPr>
        <w:t>,</w:t>
      </w:r>
      <w:r w:rsidRPr="003B6066">
        <w:rPr>
          <w:rFonts w:ascii="Arial" w:hAnsi="Arial" w:cs="Arial"/>
          <w:sz w:val="20"/>
          <w:szCs w:val="20"/>
          <w:lang w:val="fr-FR"/>
        </w:rPr>
        <w:t xml:space="preserve"> ci</w:t>
      </w:r>
      <w:r w:rsidRPr="003B6066">
        <w:rPr>
          <w:rFonts w:ascii="Arial" w:hAnsi="Arial" w:cs="Arial"/>
          <w:sz w:val="20"/>
          <w:szCs w:val="20"/>
          <w:lang w:val="fr-FR"/>
        </w:rPr>
        <w:noBreakHyphen/>
        <w:t>dessus</w:t>
      </w:r>
      <w:r w:rsidR="00C46233" w:rsidRPr="003B6066">
        <w:rPr>
          <w:rFonts w:ascii="Arial" w:hAnsi="Arial" w:cs="Arial"/>
          <w:sz w:val="20"/>
          <w:szCs w:val="20"/>
          <w:lang w:val="fr-FR"/>
        </w:rPr>
        <w:t>,</w:t>
      </w:r>
      <w:r w:rsidRPr="003B6066">
        <w:rPr>
          <w:rFonts w:ascii="Arial" w:hAnsi="Arial" w:cs="Arial"/>
          <w:sz w:val="20"/>
          <w:szCs w:val="20"/>
          <w:lang w:val="fr-FR"/>
        </w:rPr>
        <w:t xml:space="preserve"> s’applique. </w:t>
      </w:r>
    </w:p>
    <w:p w14:paraId="18F97A4C" w14:textId="77777777" w:rsidR="008937B0" w:rsidRPr="003B6066" w:rsidRDefault="008937B0" w:rsidP="00955CBA">
      <w:pPr>
        <w:spacing w:after="0" w:line="240" w:lineRule="auto"/>
        <w:jc w:val="both"/>
        <w:rPr>
          <w:rFonts w:ascii="Arial" w:hAnsi="Arial" w:cs="Arial"/>
          <w:sz w:val="20"/>
          <w:szCs w:val="20"/>
          <w:lang w:val="fr-FR"/>
        </w:rPr>
      </w:pPr>
    </w:p>
    <w:tbl>
      <w:tblPr>
        <w:tblStyle w:val="TableGrid"/>
        <w:tblW w:w="0" w:type="auto"/>
        <w:tblInd w:w="1435" w:type="dxa"/>
        <w:tblLook w:val="04A0" w:firstRow="1" w:lastRow="0" w:firstColumn="1" w:lastColumn="0" w:noHBand="0" w:noVBand="1"/>
      </w:tblPr>
      <w:tblGrid>
        <w:gridCol w:w="1800"/>
        <w:gridCol w:w="4230"/>
      </w:tblGrid>
      <w:tr w:rsidR="0024658A" w:rsidRPr="008E77E3" w14:paraId="1A513F6F" w14:textId="77777777" w:rsidTr="00D60319">
        <w:tc>
          <w:tcPr>
            <w:tcW w:w="6030" w:type="dxa"/>
            <w:gridSpan w:val="2"/>
          </w:tcPr>
          <w:p w14:paraId="3F8CDEEF" w14:textId="3070F97F" w:rsidR="0024658A" w:rsidRPr="003B6066" w:rsidRDefault="005515EF" w:rsidP="00FA10DB">
            <w:pPr>
              <w:spacing w:before="40" w:after="40"/>
              <w:jc w:val="both"/>
              <w:rPr>
                <w:rFonts w:ascii="Arial" w:hAnsi="Arial" w:cs="Arial"/>
                <w:b/>
                <w:sz w:val="20"/>
                <w:szCs w:val="20"/>
                <w:lang w:val="fr-FR"/>
              </w:rPr>
            </w:pPr>
            <w:r w:rsidRPr="003B6066">
              <w:rPr>
                <w:rFonts w:ascii="Arial" w:hAnsi="Arial" w:cs="Arial"/>
                <w:b/>
                <w:sz w:val="20"/>
                <w:szCs w:val="20"/>
                <w:lang w:val="fr-FR"/>
              </w:rPr>
              <w:t>Calendrier pour l’élaboration d’un PANI</w:t>
            </w:r>
          </w:p>
        </w:tc>
      </w:tr>
      <w:tr w:rsidR="0024658A" w:rsidRPr="008E77E3" w14:paraId="5E569048" w14:textId="77777777" w:rsidTr="00D60319">
        <w:tc>
          <w:tcPr>
            <w:tcW w:w="1800" w:type="dxa"/>
          </w:tcPr>
          <w:p w14:paraId="39FB392D" w14:textId="5F20ABA3" w:rsidR="0024658A" w:rsidRPr="003B6066" w:rsidRDefault="005515EF" w:rsidP="005301CE">
            <w:pPr>
              <w:spacing w:before="40" w:after="40"/>
              <w:jc w:val="both"/>
              <w:rPr>
                <w:rFonts w:ascii="Arial" w:hAnsi="Arial" w:cs="Arial"/>
                <w:b/>
                <w:sz w:val="20"/>
                <w:szCs w:val="20"/>
                <w:lang w:val="fr-FR"/>
              </w:rPr>
            </w:pPr>
            <w:r w:rsidRPr="003B6066">
              <w:rPr>
                <w:rFonts w:ascii="Arial" w:hAnsi="Arial" w:cs="Arial"/>
                <w:b/>
                <w:sz w:val="20"/>
                <w:szCs w:val="20"/>
                <w:lang w:val="fr-FR"/>
              </w:rPr>
              <w:t>Étapes</w:t>
            </w:r>
            <w:r w:rsidR="003B7285" w:rsidRPr="003B6066">
              <w:rPr>
                <w:rFonts w:ascii="Arial" w:hAnsi="Arial" w:cs="Arial"/>
                <w:b/>
                <w:sz w:val="20"/>
                <w:szCs w:val="20"/>
                <w:lang w:val="fr-FR"/>
              </w:rPr>
              <w:t xml:space="preserve"> </w:t>
            </w:r>
            <w:r w:rsidR="0024658A" w:rsidRPr="003B6066">
              <w:rPr>
                <w:rFonts w:ascii="Arial" w:hAnsi="Arial" w:cs="Arial"/>
                <w:b/>
                <w:sz w:val="20"/>
                <w:szCs w:val="20"/>
                <w:lang w:val="fr-FR"/>
              </w:rPr>
              <w:t xml:space="preserve">1- </w:t>
            </w:r>
            <w:r w:rsidR="005301CE" w:rsidRPr="003B6066">
              <w:rPr>
                <w:rFonts w:ascii="Arial" w:hAnsi="Arial" w:cs="Arial"/>
                <w:b/>
                <w:sz w:val="20"/>
                <w:szCs w:val="20"/>
                <w:lang w:val="fr-FR"/>
              </w:rPr>
              <w:t>4</w:t>
            </w:r>
          </w:p>
        </w:tc>
        <w:tc>
          <w:tcPr>
            <w:tcW w:w="4230" w:type="dxa"/>
          </w:tcPr>
          <w:p w14:paraId="75CD417F" w14:textId="03AEA943" w:rsidR="0024658A" w:rsidRPr="003B6066" w:rsidRDefault="005515EF" w:rsidP="00CA221B">
            <w:pPr>
              <w:spacing w:before="40" w:after="40"/>
              <w:rPr>
                <w:rFonts w:ascii="Arial" w:hAnsi="Arial" w:cs="Arial"/>
                <w:sz w:val="20"/>
                <w:szCs w:val="20"/>
                <w:lang w:val="fr-FR"/>
              </w:rPr>
            </w:pPr>
            <w:r w:rsidRPr="003B6066">
              <w:rPr>
                <w:rFonts w:ascii="Arial" w:hAnsi="Arial" w:cs="Arial"/>
                <w:sz w:val="20"/>
                <w:szCs w:val="20"/>
                <w:lang w:val="fr-FR"/>
              </w:rPr>
              <w:t xml:space="preserve">120 jours à compter de la demande </w:t>
            </w:r>
            <w:r w:rsidR="004E35B7" w:rsidRPr="003B6066">
              <w:rPr>
                <w:rFonts w:ascii="Arial" w:hAnsi="Arial" w:cs="Arial"/>
                <w:sz w:val="20"/>
                <w:szCs w:val="20"/>
                <w:lang w:val="fr-FR"/>
              </w:rPr>
              <w:t xml:space="preserve">du Comité permanent </w:t>
            </w:r>
            <w:r w:rsidRPr="003B6066">
              <w:rPr>
                <w:rFonts w:ascii="Arial" w:hAnsi="Arial" w:cs="Arial"/>
                <w:sz w:val="20"/>
                <w:szCs w:val="20"/>
                <w:lang w:val="fr-FR"/>
              </w:rPr>
              <w:t xml:space="preserve">d’élaboration d’un PANI </w:t>
            </w:r>
            <w:r w:rsidR="004E35B7" w:rsidRPr="003B6066">
              <w:rPr>
                <w:rFonts w:ascii="Arial" w:hAnsi="Arial" w:cs="Arial"/>
                <w:sz w:val="20"/>
                <w:szCs w:val="20"/>
                <w:lang w:val="fr-FR"/>
              </w:rPr>
              <w:t xml:space="preserve">ou de révision et mise à jour d’un PANI </w:t>
            </w:r>
            <w:r w:rsidR="00CA221B" w:rsidRPr="003B6066">
              <w:rPr>
                <w:rFonts w:ascii="Arial" w:hAnsi="Arial" w:cs="Arial"/>
                <w:sz w:val="20"/>
                <w:szCs w:val="20"/>
                <w:lang w:val="fr-FR"/>
              </w:rPr>
              <w:t>précédemment jugé ‘adéquat’</w:t>
            </w:r>
            <w:r w:rsidRPr="003B6066">
              <w:rPr>
                <w:rFonts w:ascii="Arial" w:hAnsi="Arial" w:cs="Arial"/>
                <w:sz w:val="20"/>
                <w:szCs w:val="20"/>
                <w:lang w:val="fr-FR"/>
              </w:rPr>
              <w:t xml:space="preserve"> </w:t>
            </w:r>
          </w:p>
        </w:tc>
      </w:tr>
      <w:tr w:rsidR="004150E8" w:rsidRPr="008E77E3" w14:paraId="0FD5764A" w14:textId="77777777" w:rsidTr="00D60319">
        <w:tc>
          <w:tcPr>
            <w:tcW w:w="1800" w:type="dxa"/>
          </w:tcPr>
          <w:p w14:paraId="72448813" w14:textId="68E2C0E3" w:rsidR="004150E8" w:rsidRPr="003B6066" w:rsidRDefault="005515EF" w:rsidP="005301CE">
            <w:pPr>
              <w:spacing w:before="40" w:after="40"/>
              <w:jc w:val="both"/>
              <w:rPr>
                <w:rFonts w:ascii="Arial" w:hAnsi="Arial" w:cs="Arial"/>
                <w:b/>
                <w:sz w:val="20"/>
                <w:szCs w:val="20"/>
                <w:lang w:val="fr-FR"/>
              </w:rPr>
            </w:pPr>
            <w:r w:rsidRPr="003B6066">
              <w:rPr>
                <w:rFonts w:ascii="Arial" w:hAnsi="Arial" w:cs="Arial"/>
                <w:b/>
                <w:sz w:val="20"/>
                <w:szCs w:val="20"/>
                <w:lang w:val="fr-FR"/>
              </w:rPr>
              <w:t>Étape</w:t>
            </w:r>
            <w:r w:rsidR="004150E8" w:rsidRPr="003B6066">
              <w:rPr>
                <w:rFonts w:ascii="Arial" w:hAnsi="Arial" w:cs="Arial"/>
                <w:b/>
                <w:sz w:val="20"/>
                <w:szCs w:val="20"/>
                <w:lang w:val="fr-FR"/>
              </w:rPr>
              <w:t xml:space="preserve"> </w:t>
            </w:r>
            <w:r w:rsidR="005301CE" w:rsidRPr="003B6066">
              <w:rPr>
                <w:rFonts w:ascii="Arial" w:hAnsi="Arial" w:cs="Arial"/>
                <w:b/>
                <w:sz w:val="20"/>
                <w:szCs w:val="20"/>
                <w:lang w:val="fr-FR"/>
              </w:rPr>
              <w:t>5</w:t>
            </w:r>
            <w:r w:rsidR="004150E8" w:rsidRPr="003B6066">
              <w:rPr>
                <w:rFonts w:ascii="Arial" w:hAnsi="Arial" w:cs="Arial"/>
                <w:b/>
                <w:sz w:val="20"/>
                <w:szCs w:val="20"/>
                <w:lang w:val="fr-FR"/>
              </w:rPr>
              <w:t xml:space="preserve"> </w:t>
            </w:r>
          </w:p>
        </w:tc>
        <w:tc>
          <w:tcPr>
            <w:tcW w:w="4230" w:type="dxa"/>
          </w:tcPr>
          <w:p w14:paraId="4A2530FF" w14:textId="3852B41E" w:rsidR="004150E8" w:rsidRPr="003B6066" w:rsidRDefault="005515EF" w:rsidP="005515EF">
            <w:pPr>
              <w:spacing w:before="40" w:after="40"/>
              <w:rPr>
                <w:rFonts w:ascii="Arial" w:hAnsi="Arial" w:cs="Arial"/>
                <w:sz w:val="20"/>
                <w:szCs w:val="20"/>
                <w:lang w:val="fr-FR"/>
              </w:rPr>
            </w:pPr>
            <w:r w:rsidRPr="003B6066">
              <w:rPr>
                <w:rFonts w:ascii="Arial" w:hAnsi="Arial" w:cs="Arial"/>
                <w:sz w:val="20"/>
                <w:szCs w:val="20"/>
                <w:lang w:val="fr-FR"/>
              </w:rPr>
              <w:t xml:space="preserve">Le Secrétariat évalue si le PANI est </w:t>
            </w:r>
            <w:r w:rsidR="004150E8" w:rsidRPr="003B6066">
              <w:rPr>
                <w:rFonts w:ascii="Arial" w:hAnsi="Arial" w:cs="Arial"/>
                <w:sz w:val="20"/>
                <w:szCs w:val="20"/>
                <w:lang w:val="fr-FR"/>
              </w:rPr>
              <w:t>‘ad</w:t>
            </w:r>
            <w:r w:rsidRPr="003B6066">
              <w:rPr>
                <w:rFonts w:ascii="Arial" w:hAnsi="Arial" w:cs="Arial"/>
                <w:sz w:val="20"/>
                <w:szCs w:val="20"/>
                <w:lang w:val="fr-FR"/>
              </w:rPr>
              <w:t>équat</w:t>
            </w:r>
            <w:r w:rsidR="004150E8" w:rsidRPr="003B6066">
              <w:rPr>
                <w:rFonts w:ascii="Arial" w:hAnsi="Arial" w:cs="Arial"/>
                <w:sz w:val="20"/>
                <w:szCs w:val="20"/>
                <w:lang w:val="fr-FR"/>
              </w:rPr>
              <w:t>’</w:t>
            </w:r>
          </w:p>
        </w:tc>
      </w:tr>
      <w:tr w:rsidR="0024658A" w:rsidRPr="008E77E3" w14:paraId="7788391A" w14:textId="77777777" w:rsidTr="00D60319">
        <w:tc>
          <w:tcPr>
            <w:tcW w:w="1800" w:type="dxa"/>
          </w:tcPr>
          <w:p w14:paraId="39EA10C5" w14:textId="75348177" w:rsidR="0024658A" w:rsidRPr="003B6066" w:rsidRDefault="005515EF" w:rsidP="005301CE">
            <w:pPr>
              <w:spacing w:before="40" w:after="40"/>
              <w:jc w:val="both"/>
              <w:rPr>
                <w:rFonts w:ascii="Arial" w:hAnsi="Arial" w:cs="Arial"/>
                <w:b/>
                <w:sz w:val="20"/>
                <w:szCs w:val="20"/>
                <w:lang w:val="fr-FR"/>
              </w:rPr>
            </w:pPr>
            <w:r w:rsidRPr="003B6066">
              <w:rPr>
                <w:rFonts w:ascii="Arial" w:hAnsi="Arial" w:cs="Arial"/>
                <w:b/>
                <w:sz w:val="20"/>
                <w:szCs w:val="20"/>
                <w:lang w:val="fr-FR"/>
              </w:rPr>
              <w:t>Étape</w:t>
            </w:r>
            <w:r w:rsidR="003B7285" w:rsidRPr="003B6066">
              <w:rPr>
                <w:rFonts w:ascii="Arial" w:hAnsi="Arial" w:cs="Arial"/>
                <w:b/>
                <w:sz w:val="20"/>
                <w:szCs w:val="20"/>
                <w:lang w:val="fr-FR"/>
              </w:rPr>
              <w:t xml:space="preserve"> </w:t>
            </w:r>
            <w:r w:rsidR="005301CE" w:rsidRPr="003B6066">
              <w:rPr>
                <w:rFonts w:ascii="Arial" w:hAnsi="Arial" w:cs="Arial"/>
                <w:b/>
                <w:sz w:val="20"/>
                <w:szCs w:val="20"/>
                <w:lang w:val="fr-FR"/>
              </w:rPr>
              <w:t>6</w:t>
            </w:r>
          </w:p>
        </w:tc>
        <w:tc>
          <w:tcPr>
            <w:tcW w:w="4230" w:type="dxa"/>
          </w:tcPr>
          <w:p w14:paraId="63921DA5" w14:textId="6B398724" w:rsidR="0024658A" w:rsidRPr="003B6066" w:rsidRDefault="005515EF" w:rsidP="005515EF">
            <w:pPr>
              <w:spacing w:before="40" w:after="40"/>
              <w:rPr>
                <w:rFonts w:ascii="Arial" w:hAnsi="Arial" w:cs="Arial"/>
                <w:sz w:val="20"/>
                <w:szCs w:val="20"/>
                <w:lang w:val="fr-FR"/>
              </w:rPr>
            </w:pPr>
            <w:r w:rsidRPr="003B6066">
              <w:rPr>
                <w:rFonts w:ascii="Arial" w:hAnsi="Arial" w:cs="Arial"/>
                <w:sz w:val="20"/>
                <w:szCs w:val="20"/>
                <w:lang w:val="fr-FR"/>
              </w:rPr>
              <w:t xml:space="preserve">60 jours à compter du moment où le Secrétariat a fourni des commentaires </w:t>
            </w:r>
          </w:p>
        </w:tc>
      </w:tr>
    </w:tbl>
    <w:p w14:paraId="40038571" w14:textId="77777777" w:rsidR="0024658A" w:rsidRPr="003B6066" w:rsidRDefault="0024658A" w:rsidP="00753323">
      <w:pPr>
        <w:spacing w:after="0" w:line="240" w:lineRule="auto"/>
        <w:jc w:val="both"/>
        <w:rPr>
          <w:rFonts w:ascii="Arial" w:hAnsi="Arial" w:cs="Arial"/>
          <w:sz w:val="20"/>
          <w:szCs w:val="20"/>
          <w:lang w:val="fr-FR"/>
        </w:rPr>
      </w:pPr>
    </w:p>
    <w:p w14:paraId="79D87826" w14:textId="4F1642A6" w:rsidR="0024658A" w:rsidRPr="003B6066" w:rsidRDefault="005515EF" w:rsidP="00FF25BA">
      <w:pPr>
        <w:spacing w:after="0" w:line="240" w:lineRule="auto"/>
        <w:jc w:val="both"/>
        <w:rPr>
          <w:rFonts w:ascii="Arial" w:hAnsi="Arial" w:cs="Arial"/>
          <w:sz w:val="20"/>
          <w:szCs w:val="20"/>
          <w:lang w:val="fr-FR"/>
        </w:rPr>
      </w:pPr>
      <w:r w:rsidRPr="003B6066">
        <w:rPr>
          <w:rFonts w:ascii="Arial" w:hAnsi="Arial" w:cs="Arial"/>
          <w:b/>
          <w:sz w:val="20"/>
          <w:szCs w:val="20"/>
          <w:lang w:val="fr-FR"/>
        </w:rPr>
        <w:t xml:space="preserve">Si </w:t>
      </w:r>
      <w:r w:rsidR="00CA221B" w:rsidRPr="003B6066">
        <w:rPr>
          <w:rFonts w:ascii="Arial" w:hAnsi="Arial" w:cs="Arial"/>
          <w:b/>
          <w:sz w:val="20"/>
          <w:szCs w:val="20"/>
          <w:lang w:val="fr-FR"/>
        </w:rPr>
        <w:t>de plus amples</w:t>
      </w:r>
      <w:r w:rsidRPr="003B6066">
        <w:rPr>
          <w:rFonts w:ascii="Arial" w:hAnsi="Arial" w:cs="Arial"/>
          <w:b/>
          <w:sz w:val="20"/>
          <w:szCs w:val="20"/>
          <w:lang w:val="fr-FR"/>
        </w:rPr>
        <w:t xml:space="preserve"> éclaircissements ou avis sur le processus d’élaboration du PANI et son contenu</w:t>
      </w:r>
      <w:r w:rsidR="00CA221B" w:rsidRPr="003B6066">
        <w:rPr>
          <w:rFonts w:ascii="Arial" w:hAnsi="Arial" w:cs="Arial"/>
          <w:b/>
          <w:sz w:val="20"/>
          <w:szCs w:val="20"/>
          <w:lang w:val="fr-FR"/>
        </w:rPr>
        <w:t xml:space="preserve"> sont nécessaires</w:t>
      </w:r>
      <w:r w:rsidRPr="003B6066">
        <w:rPr>
          <w:rFonts w:ascii="Arial" w:hAnsi="Arial" w:cs="Arial"/>
          <w:b/>
          <w:sz w:val="20"/>
          <w:szCs w:val="20"/>
          <w:lang w:val="fr-FR"/>
        </w:rPr>
        <w:t xml:space="preserve">, n’hésitez pas à contacter le Secrétariat CITES. Veuillez envoyer toute correspondance à cet égard à </w:t>
      </w:r>
      <w:hyperlink r:id="rId9" w:history="1">
        <w:r w:rsidR="00A02FC2" w:rsidRPr="003B6066">
          <w:rPr>
            <w:rStyle w:val="Hyperlink"/>
            <w:rFonts w:ascii="Arial" w:hAnsi="Arial" w:cs="Arial"/>
            <w:b/>
            <w:sz w:val="20"/>
            <w:szCs w:val="20"/>
            <w:lang w:val="fr-FR"/>
          </w:rPr>
          <w:t>Johannes.Stahl@cites.org</w:t>
        </w:r>
      </w:hyperlink>
      <w:r w:rsidRPr="003B6066">
        <w:rPr>
          <w:rFonts w:ascii="Arial" w:hAnsi="Arial" w:cs="Arial"/>
          <w:b/>
          <w:sz w:val="20"/>
          <w:szCs w:val="20"/>
          <w:lang w:val="fr-FR"/>
        </w:rPr>
        <w:t>, avec une copie à</w:t>
      </w:r>
      <w:r w:rsidR="00A02FC2" w:rsidRPr="003B6066">
        <w:rPr>
          <w:sz w:val="20"/>
          <w:szCs w:val="20"/>
          <w:lang w:val="fr-FR"/>
        </w:rPr>
        <w:t xml:space="preserve"> </w:t>
      </w:r>
      <w:hyperlink r:id="rId10" w:history="1">
        <w:r w:rsidR="00CA221B" w:rsidRPr="003B6066">
          <w:rPr>
            <w:rStyle w:val="Hyperlink"/>
            <w:rFonts w:ascii="Arial" w:hAnsi="Arial" w:cs="Arial"/>
            <w:b/>
            <w:sz w:val="20"/>
            <w:szCs w:val="20"/>
            <w:lang w:val="fr-FR"/>
          </w:rPr>
          <w:t>cites.info@cites.org</w:t>
        </w:r>
      </w:hyperlink>
      <w:r w:rsidR="00CA221B" w:rsidRPr="003B6066">
        <w:rPr>
          <w:rFonts w:ascii="Arial" w:hAnsi="Arial" w:cs="Arial"/>
          <w:b/>
          <w:sz w:val="20"/>
          <w:szCs w:val="20"/>
          <w:lang w:val="fr-FR"/>
        </w:rPr>
        <w:t>.</w:t>
      </w:r>
    </w:p>
    <w:p w14:paraId="02FF1ECC" w14:textId="77777777" w:rsidR="00811544" w:rsidRPr="003B6066" w:rsidRDefault="00811544" w:rsidP="00753323">
      <w:pPr>
        <w:spacing w:after="0" w:line="240" w:lineRule="auto"/>
        <w:jc w:val="both"/>
        <w:rPr>
          <w:rFonts w:ascii="Arial" w:hAnsi="Arial" w:cs="Arial"/>
          <w:sz w:val="24"/>
          <w:szCs w:val="24"/>
          <w:lang w:val="fr-FR"/>
        </w:rPr>
        <w:sectPr w:rsidR="00811544" w:rsidRPr="003B6066" w:rsidSect="00865E1D">
          <w:headerReference w:type="default" r:id="rId11"/>
          <w:footerReference w:type="default" r:id="rId12"/>
          <w:pgSz w:w="11906" w:h="16838"/>
          <w:pgMar w:top="990" w:right="1440" w:bottom="900" w:left="1440" w:header="708" w:footer="225" w:gutter="0"/>
          <w:cols w:space="708"/>
          <w:docGrid w:linePitch="360"/>
        </w:sectPr>
      </w:pPr>
    </w:p>
    <w:tbl>
      <w:tblPr>
        <w:tblStyle w:val="TableGrid"/>
        <w:tblW w:w="15310" w:type="dxa"/>
        <w:tblInd w:w="-635" w:type="dxa"/>
        <w:tblLook w:val="04A0" w:firstRow="1" w:lastRow="0" w:firstColumn="1" w:lastColumn="0" w:noHBand="0" w:noVBand="1"/>
      </w:tblPr>
      <w:tblGrid>
        <w:gridCol w:w="1607"/>
        <w:gridCol w:w="4045"/>
        <w:gridCol w:w="2056"/>
        <w:gridCol w:w="3731"/>
        <w:gridCol w:w="1881"/>
        <w:gridCol w:w="1990"/>
      </w:tblGrid>
      <w:tr w:rsidR="0012684C" w:rsidRPr="008E77E3" w14:paraId="64DCBF4D" w14:textId="77777777" w:rsidTr="00413E9A">
        <w:tc>
          <w:tcPr>
            <w:tcW w:w="1472" w:type="dxa"/>
            <w:shd w:val="clear" w:color="auto" w:fill="DEEAF6" w:themeFill="accent1" w:themeFillTint="33"/>
          </w:tcPr>
          <w:p w14:paraId="4A67B795" w14:textId="36946B02" w:rsidR="00A334A7" w:rsidRPr="003B6066" w:rsidRDefault="00726587" w:rsidP="00FA10DB">
            <w:pPr>
              <w:spacing w:before="40" w:after="40"/>
              <w:jc w:val="both"/>
              <w:rPr>
                <w:rFonts w:ascii="Arial" w:hAnsi="Arial" w:cs="Arial"/>
                <w:b/>
                <w:sz w:val="20"/>
                <w:szCs w:val="20"/>
                <w:lang w:val="fr-FR"/>
              </w:rPr>
            </w:pPr>
            <w:r w:rsidRPr="003B6066">
              <w:rPr>
                <w:rFonts w:ascii="Arial" w:hAnsi="Arial" w:cs="Arial"/>
                <w:b/>
                <w:sz w:val="20"/>
                <w:szCs w:val="20"/>
                <w:lang w:val="fr-FR"/>
              </w:rPr>
              <w:lastRenderedPageBreak/>
              <w:t>Pilier</w:t>
            </w:r>
          </w:p>
        </w:tc>
        <w:tc>
          <w:tcPr>
            <w:tcW w:w="4097" w:type="dxa"/>
            <w:shd w:val="clear" w:color="auto" w:fill="DEEAF6" w:themeFill="accent1" w:themeFillTint="33"/>
          </w:tcPr>
          <w:p w14:paraId="07FAA5E6" w14:textId="77777777" w:rsidR="00A334A7" w:rsidRPr="003B6066" w:rsidRDefault="00B62B4E" w:rsidP="006104B7">
            <w:pPr>
              <w:spacing w:before="40" w:after="40"/>
              <w:rPr>
                <w:rFonts w:ascii="Arial" w:hAnsi="Arial" w:cs="Arial"/>
                <w:b/>
                <w:sz w:val="20"/>
                <w:szCs w:val="20"/>
                <w:lang w:val="fr-FR"/>
              </w:rPr>
            </w:pPr>
            <w:r w:rsidRPr="003B6066">
              <w:rPr>
                <w:rFonts w:ascii="Arial" w:hAnsi="Arial" w:cs="Arial"/>
                <w:b/>
                <w:sz w:val="20"/>
                <w:szCs w:val="20"/>
                <w:lang w:val="fr-FR"/>
              </w:rPr>
              <w:t>Action</w:t>
            </w:r>
          </w:p>
          <w:p w14:paraId="35BB2912" w14:textId="47928457" w:rsidR="00A334A7" w:rsidRPr="003B6066" w:rsidRDefault="00A334A7" w:rsidP="002C683C">
            <w:pPr>
              <w:spacing w:before="40" w:after="40"/>
              <w:rPr>
                <w:rFonts w:ascii="Arial" w:hAnsi="Arial" w:cs="Arial"/>
                <w:sz w:val="20"/>
                <w:szCs w:val="20"/>
                <w:lang w:val="fr-FR"/>
              </w:rPr>
            </w:pPr>
            <w:r w:rsidRPr="003B6066">
              <w:rPr>
                <w:rFonts w:ascii="Arial" w:hAnsi="Arial" w:cs="Arial"/>
                <w:color w:val="0000FF"/>
                <w:sz w:val="20"/>
                <w:szCs w:val="20"/>
                <w:lang w:val="fr-FR"/>
              </w:rPr>
              <w:t>(</w:t>
            </w:r>
            <w:r w:rsidR="006D0FDD" w:rsidRPr="003B6066">
              <w:rPr>
                <w:rFonts w:ascii="Arial" w:hAnsi="Arial" w:cs="Arial"/>
                <w:color w:val="0000FF"/>
                <w:sz w:val="20"/>
                <w:szCs w:val="20"/>
                <w:lang w:val="fr-FR"/>
              </w:rPr>
              <w:t>Ajoute</w:t>
            </w:r>
            <w:r w:rsidR="002C683C" w:rsidRPr="003B6066">
              <w:rPr>
                <w:rFonts w:ascii="Arial" w:hAnsi="Arial" w:cs="Arial"/>
                <w:color w:val="0000FF"/>
                <w:sz w:val="20"/>
                <w:szCs w:val="20"/>
                <w:lang w:val="fr-FR"/>
              </w:rPr>
              <w:t>r</w:t>
            </w:r>
            <w:r w:rsidR="006D0FDD" w:rsidRPr="003B6066">
              <w:rPr>
                <w:rFonts w:ascii="Arial" w:hAnsi="Arial" w:cs="Arial"/>
                <w:color w:val="0000FF"/>
                <w:sz w:val="20"/>
                <w:szCs w:val="20"/>
                <w:lang w:val="fr-FR"/>
              </w:rPr>
              <w:t xml:space="preserve"> ou supprime</w:t>
            </w:r>
            <w:r w:rsidR="002C683C" w:rsidRPr="003B6066">
              <w:rPr>
                <w:rFonts w:ascii="Arial" w:hAnsi="Arial" w:cs="Arial"/>
                <w:color w:val="0000FF"/>
                <w:sz w:val="20"/>
                <w:szCs w:val="20"/>
                <w:lang w:val="fr-FR"/>
              </w:rPr>
              <w:t>r</w:t>
            </w:r>
            <w:r w:rsidR="006D0FDD" w:rsidRPr="003B6066">
              <w:rPr>
                <w:rFonts w:ascii="Arial" w:hAnsi="Arial" w:cs="Arial"/>
                <w:color w:val="0000FF"/>
                <w:sz w:val="20"/>
                <w:szCs w:val="20"/>
                <w:lang w:val="fr-FR"/>
              </w:rPr>
              <w:t xml:space="preserve"> des lignes selon les besoins</w:t>
            </w:r>
            <w:r w:rsidRPr="003B6066">
              <w:rPr>
                <w:rFonts w:ascii="Arial" w:hAnsi="Arial" w:cs="Arial"/>
                <w:color w:val="0000FF"/>
                <w:sz w:val="20"/>
                <w:szCs w:val="20"/>
                <w:lang w:val="fr-FR"/>
              </w:rPr>
              <w:t>)</w:t>
            </w:r>
          </w:p>
        </w:tc>
        <w:tc>
          <w:tcPr>
            <w:tcW w:w="2070" w:type="dxa"/>
            <w:shd w:val="clear" w:color="auto" w:fill="DEEAF6" w:themeFill="accent1" w:themeFillTint="33"/>
          </w:tcPr>
          <w:p w14:paraId="68235A13" w14:textId="3F41FF4C" w:rsidR="00015188" w:rsidRPr="003B6066" w:rsidRDefault="006D0FDD" w:rsidP="006104B7">
            <w:pPr>
              <w:spacing w:before="40" w:after="40"/>
              <w:rPr>
                <w:rFonts w:ascii="Arial" w:hAnsi="Arial" w:cs="Arial"/>
                <w:b/>
                <w:sz w:val="20"/>
                <w:szCs w:val="20"/>
                <w:lang w:val="fr-FR"/>
              </w:rPr>
            </w:pPr>
            <w:r w:rsidRPr="003B6066">
              <w:rPr>
                <w:rFonts w:ascii="Arial" w:hAnsi="Arial" w:cs="Arial"/>
                <w:b/>
                <w:sz w:val="20"/>
                <w:szCs w:val="20"/>
                <w:lang w:val="fr-FR"/>
              </w:rPr>
              <w:t>Références</w:t>
            </w:r>
            <w:r w:rsidR="00A334A7" w:rsidRPr="003B6066">
              <w:rPr>
                <w:rFonts w:ascii="Arial" w:hAnsi="Arial" w:cs="Arial"/>
                <w:b/>
                <w:sz w:val="20"/>
                <w:szCs w:val="20"/>
                <w:lang w:val="fr-FR"/>
              </w:rPr>
              <w:t xml:space="preserve"> </w:t>
            </w:r>
            <w:r w:rsidR="00EB2573" w:rsidRPr="003B6066">
              <w:rPr>
                <w:rFonts w:ascii="Arial" w:hAnsi="Arial" w:cs="Arial"/>
                <w:b/>
                <w:sz w:val="20"/>
                <w:szCs w:val="20"/>
                <w:lang w:val="fr-FR"/>
              </w:rPr>
              <w:t xml:space="preserve">(B) </w:t>
            </w:r>
            <w:r w:rsidRPr="003B6066">
              <w:rPr>
                <w:rFonts w:ascii="Arial" w:hAnsi="Arial" w:cs="Arial"/>
                <w:b/>
                <w:sz w:val="20"/>
                <w:szCs w:val="20"/>
                <w:lang w:val="fr-FR"/>
              </w:rPr>
              <w:t>et indicateurs</w:t>
            </w:r>
            <w:r w:rsidR="003D4FD6" w:rsidRPr="003B6066">
              <w:rPr>
                <w:rFonts w:ascii="Arial" w:hAnsi="Arial" w:cs="Arial"/>
                <w:b/>
                <w:sz w:val="20"/>
                <w:szCs w:val="20"/>
                <w:lang w:val="fr-FR"/>
              </w:rPr>
              <w:t xml:space="preserve"> (I)</w:t>
            </w:r>
          </w:p>
          <w:p w14:paraId="2F437022" w14:textId="70A17818" w:rsidR="00A334A7" w:rsidRPr="003B6066" w:rsidRDefault="00E16FED" w:rsidP="006D0FDD">
            <w:pPr>
              <w:spacing w:before="40" w:after="40"/>
              <w:rPr>
                <w:rFonts w:ascii="Arial" w:hAnsi="Arial" w:cs="Arial"/>
                <w:b/>
                <w:sz w:val="20"/>
                <w:szCs w:val="20"/>
                <w:lang w:val="fr-FR"/>
              </w:rPr>
            </w:pPr>
            <w:r w:rsidRPr="003B6066">
              <w:rPr>
                <w:rFonts w:ascii="Arial" w:hAnsi="Arial" w:cs="Arial"/>
                <w:color w:val="0000FF"/>
                <w:sz w:val="20"/>
                <w:szCs w:val="20"/>
                <w:lang w:val="fr-FR"/>
              </w:rPr>
              <w:t>(</w:t>
            </w:r>
            <w:r w:rsidR="006D0FDD" w:rsidRPr="003B6066">
              <w:rPr>
                <w:rFonts w:ascii="Arial" w:hAnsi="Arial" w:cs="Arial"/>
                <w:color w:val="0000FF"/>
                <w:sz w:val="20"/>
                <w:szCs w:val="20"/>
                <w:lang w:val="fr-FR"/>
              </w:rPr>
              <w:t>pour chaque action</w:t>
            </w:r>
            <w:r w:rsidRPr="003B6066">
              <w:rPr>
                <w:rFonts w:ascii="Arial" w:hAnsi="Arial" w:cs="Arial"/>
                <w:color w:val="0000FF"/>
                <w:sz w:val="20"/>
                <w:szCs w:val="20"/>
                <w:lang w:val="fr-FR"/>
              </w:rPr>
              <w:t>)</w:t>
            </w:r>
          </w:p>
        </w:tc>
        <w:tc>
          <w:tcPr>
            <w:tcW w:w="3780" w:type="dxa"/>
            <w:shd w:val="clear" w:color="auto" w:fill="DEEAF6" w:themeFill="accent1" w:themeFillTint="33"/>
          </w:tcPr>
          <w:p w14:paraId="49318B0A" w14:textId="131B2000" w:rsidR="00A334A7" w:rsidRPr="003B6066" w:rsidRDefault="006D0FDD" w:rsidP="006104B7">
            <w:pPr>
              <w:spacing w:before="40" w:after="40"/>
              <w:rPr>
                <w:rFonts w:ascii="Arial" w:hAnsi="Arial" w:cs="Arial"/>
                <w:b/>
                <w:sz w:val="20"/>
                <w:szCs w:val="20"/>
                <w:lang w:val="fr-FR"/>
              </w:rPr>
            </w:pPr>
            <w:r w:rsidRPr="003B6066">
              <w:rPr>
                <w:rFonts w:ascii="Arial" w:hAnsi="Arial" w:cs="Arial"/>
                <w:b/>
                <w:sz w:val="20"/>
                <w:szCs w:val="20"/>
                <w:lang w:val="fr-FR"/>
              </w:rPr>
              <w:t>Étapes clés</w:t>
            </w:r>
          </w:p>
          <w:p w14:paraId="0CAFCB70" w14:textId="22C3B876" w:rsidR="00A334A7" w:rsidRPr="003B6066" w:rsidRDefault="00A334A7" w:rsidP="002C683C">
            <w:pPr>
              <w:spacing w:before="40" w:after="40"/>
              <w:rPr>
                <w:rFonts w:ascii="Arial" w:hAnsi="Arial" w:cs="Arial"/>
                <w:sz w:val="20"/>
                <w:szCs w:val="20"/>
                <w:lang w:val="fr-FR"/>
              </w:rPr>
            </w:pPr>
            <w:r w:rsidRPr="003B6066">
              <w:rPr>
                <w:rFonts w:ascii="Arial" w:hAnsi="Arial" w:cs="Arial"/>
                <w:color w:val="0000FF"/>
                <w:sz w:val="20"/>
                <w:szCs w:val="20"/>
                <w:lang w:val="fr-FR"/>
              </w:rPr>
              <w:t>(Indi</w:t>
            </w:r>
            <w:r w:rsidR="006D0FDD" w:rsidRPr="003B6066">
              <w:rPr>
                <w:rFonts w:ascii="Arial" w:hAnsi="Arial" w:cs="Arial"/>
                <w:color w:val="0000FF"/>
                <w:sz w:val="20"/>
                <w:szCs w:val="20"/>
                <w:lang w:val="fr-FR"/>
              </w:rPr>
              <w:t>que</w:t>
            </w:r>
            <w:r w:rsidR="002C683C" w:rsidRPr="003B6066">
              <w:rPr>
                <w:rFonts w:ascii="Arial" w:hAnsi="Arial" w:cs="Arial"/>
                <w:color w:val="0000FF"/>
                <w:sz w:val="20"/>
                <w:szCs w:val="20"/>
                <w:lang w:val="fr-FR"/>
              </w:rPr>
              <w:t>r</w:t>
            </w:r>
            <w:r w:rsidR="006D0FDD" w:rsidRPr="003B6066">
              <w:rPr>
                <w:rFonts w:ascii="Arial" w:hAnsi="Arial" w:cs="Arial"/>
                <w:color w:val="0000FF"/>
                <w:sz w:val="20"/>
                <w:szCs w:val="20"/>
                <w:lang w:val="fr-FR"/>
              </w:rPr>
              <w:t xml:space="preserve"> les étapes clés </w:t>
            </w:r>
            <w:r w:rsidR="002C6ABD" w:rsidRPr="003B6066">
              <w:rPr>
                <w:rFonts w:ascii="Arial" w:hAnsi="Arial" w:cs="Arial"/>
                <w:color w:val="0000FF"/>
                <w:sz w:val="20"/>
                <w:szCs w:val="20"/>
                <w:lang w:val="fr-FR"/>
              </w:rPr>
              <w:t xml:space="preserve">(M) </w:t>
            </w:r>
            <w:r w:rsidR="006D0FDD" w:rsidRPr="003B6066">
              <w:rPr>
                <w:rFonts w:ascii="Arial" w:hAnsi="Arial" w:cs="Arial"/>
                <w:color w:val="0000FF"/>
                <w:sz w:val="20"/>
                <w:szCs w:val="20"/>
                <w:lang w:val="fr-FR"/>
              </w:rPr>
              <w:t>en mois et année</w:t>
            </w:r>
            <w:r w:rsidRPr="003B6066">
              <w:rPr>
                <w:rFonts w:ascii="Arial" w:hAnsi="Arial" w:cs="Arial"/>
                <w:color w:val="0000FF"/>
                <w:sz w:val="20"/>
                <w:szCs w:val="20"/>
                <w:lang w:val="fr-FR"/>
              </w:rPr>
              <w:t>)</w:t>
            </w:r>
          </w:p>
        </w:tc>
        <w:tc>
          <w:tcPr>
            <w:tcW w:w="1890" w:type="dxa"/>
            <w:shd w:val="clear" w:color="auto" w:fill="DEEAF6" w:themeFill="accent1" w:themeFillTint="33"/>
          </w:tcPr>
          <w:p w14:paraId="0A21DFE8" w14:textId="74D9AE9D" w:rsidR="00A334A7" w:rsidRPr="003B6066" w:rsidRDefault="00B96C86" w:rsidP="00B96C86">
            <w:pPr>
              <w:spacing w:before="40" w:after="40"/>
              <w:rPr>
                <w:rFonts w:ascii="Arial" w:hAnsi="Arial" w:cs="Arial"/>
                <w:sz w:val="20"/>
                <w:szCs w:val="20"/>
                <w:lang w:val="fr-FR"/>
              </w:rPr>
            </w:pPr>
            <w:r w:rsidRPr="003B6066">
              <w:rPr>
                <w:rFonts w:ascii="Arial" w:hAnsi="Arial" w:cs="Arial"/>
                <w:b/>
                <w:sz w:val="20"/>
                <w:szCs w:val="20"/>
                <w:lang w:val="fr-FR"/>
              </w:rPr>
              <w:t xml:space="preserve">Organisme national responsable </w:t>
            </w:r>
            <w:r w:rsidR="00A334A7" w:rsidRPr="003B6066">
              <w:rPr>
                <w:rFonts w:ascii="Arial" w:hAnsi="Arial" w:cs="Arial"/>
                <w:color w:val="0000FF"/>
                <w:sz w:val="20"/>
                <w:szCs w:val="20"/>
                <w:lang w:val="fr-FR"/>
              </w:rPr>
              <w:t>(</w:t>
            </w:r>
            <w:r w:rsidRPr="003B6066">
              <w:rPr>
                <w:rFonts w:ascii="Arial" w:hAnsi="Arial" w:cs="Arial"/>
                <w:color w:val="0000FF"/>
                <w:sz w:val="20"/>
                <w:szCs w:val="20"/>
                <w:lang w:val="fr-FR"/>
              </w:rPr>
              <w:t>pour chaque</w:t>
            </w:r>
            <w:r w:rsidR="00A334A7" w:rsidRPr="003B6066">
              <w:rPr>
                <w:rFonts w:ascii="Arial" w:hAnsi="Arial" w:cs="Arial"/>
                <w:color w:val="0000FF"/>
                <w:sz w:val="20"/>
                <w:szCs w:val="20"/>
                <w:lang w:val="fr-FR"/>
              </w:rPr>
              <w:t xml:space="preserve"> </w:t>
            </w:r>
            <w:r w:rsidR="00B62B4E" w:rsidRPr="003B6066">
              <w:rPr>
                <w:rFonts w:ascii="Arial" w:hAnsi="Arial" w:cs="Arial"/>
                <w:color w:val="0000FF"/>
                <w:sz w:val="20"/>
                <w:szCs w:val="20"/>
                <w:lang w:val="fr-FR"/>
              </w:rPr>
              <w:t>action</w:t>
            </w:r>
            <w:r w:rsidR="00A334A7" w:rsidRPr="003B6066">
              <w:rPr>
                <w:rFonts w:ascii="Arial" w:hAnsi="Arial" w:cs="Arial"/>
                <w:color w:val="0000FF"/>
                <w:sz w:val="20"/>
                <w:szCs w:val="20"/>
                <w:lang w:val="fr-FR"/>
              </w:rPr>
              <w:t>)</w:t>
            </w:r>
          </w:p>
        </w:tc>
        <w:tc>
          <w:tcPr>
            <w:tcW w:w="2001" w:type="dxa"/>
            <w:shd w:val="clear" w:color="auto" w:fill="DEEAF6" w:themeFill="accent1" w:themeFillTint="33"/>
          </w:tcPr>
          <w:p w14:paraId="50977AAE" w14:textId="3320AD31" w:rsidR="00A334A7" w:rsidRPr="003B6066" w:rsidRDefault="00A334A7" w:rsidP="006104B7">
            <w:pPr>
              <w:spacing w:before="40" w:after="40"/>
              <w:rPr>
                <w:rFonts w:ascii="Arial" w:hAnsi="Arial" w:cs="Arial"/>
                <w:b/>
                <w:sz w:val="20"/>
                <w:szCs w:val="20"/>
                <w:lang w:val="fr-FR"/>
              </w:rPr>
            </w:pPr>
            <w:r w:rsidRPr="003B6066">
              <w:rPr>
                <w:rFonts w:ascii="Arial" w:hAnsi="Arial" w:cs="Arial"/>
                <w:b/>
                <w:sz w:val="20"/>
                <w:szCs w:val="20"/>
                <w:lang w:val="fr-FR"/>
              </w:rPr>
              <w:t>Co</w:t>
            </w:r>
            <w:r w:rsidR="00B96C86" w:rsidRPr="003B6066">
              <w:rPr>
                <w:rFonts w:ascii="Arial" w:hAnsi="Arial" w:cs="Arial"/>
                <w:b/>
                <w:sz w:val="20"/>
                <w:szCs w:val="20"/>
                <w:lang w:val="fr-FR"/>
              </w:rPr>
              <w:t xml:space="preserve">ût, financement </w:t>
            </w:r>
            <w:r w:rsidR="00AB6D29" w:rsidRPr="003B6066">
              <w:rPr>
                <w:rFonts w:ascii="Arial" w:hAnsi="Arial" w:cs="Arial"/>
                <w:b/>
                <w:sz w:val="20"/>
                <w:szCs w:val="20"/>
                <w:lang w:val="fr-FR"/>
              </w:rPr>
              <w:t xml:space="preserve">disponible </w:t>
            </w:r>
            <w:r w:rsidR="00B96C86" w:rsidRPr="003B6066">
              <w:rPr>
                <w:rFonts w:ascii="Arial" w:hAnsi="Arial" w:cs="Arial"/>
                <w:b/>
                <w:sz w:val="20"/>
                <w:szCs w:val="20"/>
                <w:lang w:val="fr-FR"/>
              </w:rPr>
              <w:t xml:space="preserve">et besoins </w:t>
            </w:r>
          </w:p>
          <w:p w14:paraId="5E4A5647" w14:textId="0C9C2DB8" w:rsidR="00A334A7" w:rsidRPr="003B6066" w:rsidRDefault="00A334A7" w:rsidP="006104B7">
            <w:pPr>
              <w:spacing w:before="40" w:after="40"/>
              <w:rPr>
                <w:rFonts w:ascii="Arial" w:hAnsi="Arial" w:cs="Arial"/>
                <w:sz w:val="20"/>
                <w:szCs w:val="20"/>
                <w:lang w:val="fr-FR"/>
              </w:rPr>
            </w:pPr>
            <w:r w:rsidRPr="003B6066">
              <w:rPr>
                <w:rFonts w:ascii="Arial" w:hAnsi="Arial" w:cs="Arial"/>
                <w:color w:val="0000FF"/>
                <w:sz w:val="20"/>
                <w:szCs w:val="20"/>
                <w:lang w:val="fr-FR"/>
              </w:rPr>
              <w:t>(</w:t>
            </w:r>
            <w:r w:rsidR="00B96C86" w:rsidRPr="003B6066">
              <w:rPr>
                <w:rFonts w:ascii="Arial" w:hAnsi="Arial" w:cs="Arial"/>
                <w:color w:val="0000FF"/>
                <w:sz w:val="20"/>
                <w:szCs w:val="20"/>
                <w:lang w:val="fr-FR"/>
              </w:rPr>
              <w:t>pour chaque action</w:t>
            </w:r>
            <w:r w:rsidRPr="003B6066">
              <w:rPr>
                <w:rFonts w:ascii="Arial" w:hAnsi="Arial" w:cs="Arial"/>
                <w:color w:val="0000FF"/>
                <w:sz w:val="20"/>
                <w:szCs w:val="20"/>
                <w:lang w:val="fr-FR"/>
              </w:rPr>
              <w:t>)</w:t>
            </w:r>
          </w:p>
        </w:tc>
      </w:tr>
      <w:tr w:rsidR="0012684C" w:rsidRPr="008E77E3" w14:paraId="74474281" w14:textId="77777777" w:rsidTr="00413E9A">
        <w:trPr>
          <w:trHeight w:val="158"/>
        </w:trPr>
        <w:tc>
          <w:tcPr>
            <w:tcW w:w="1472" w:type="dxa"/>
            <w:vMerge w:val="restart"/>
          </w:tcPr>
          <w:p w14:paraId="03A3E131" w14:textId="0D7D4DC0" w:rsidR="00C16FE3" w:rsidRPr="003B6066" w:rsidRDefault="0012684C" w:rsidP="0012684C">
            <w:pPr>
              <w:spacing w:before="40" w:after="40"/>
              <w:rPr>
                <w:rFonts w:ascii="Arial" w:hAnsi="Arial" w:cs="Arial"/>
                <w:b/>
                <w:sz w:val="20"/>
                <w:szCs w:val="20"/>
                <w:lang w:val="fr-FR"/>
              </w:rPr>
            </w:pPr>
            <w:r w:rsidRPr="003B6066">
              <w:rPr>
                <w:rFonts w:ascii="Arial" w:hAnsi="Arial" w:cs="Arial"/>
                <w:b/>
                <w:sz w:val="20"/>
                <w:szCs w:val="20"/>
                <w:lang w:val="fr-FR"/>
              </w:rPr>
              <w:t>Législation</w:t>
            </w:r>
            <w:r w:rsidR="00C16FE3" w:rsidRPr="003B6066">
              <w:rPr>
                <w:rFonts w:ascii="Arial" w:hAnsi="Arial" w:cs="Arial"/>
                <w:b/>
                <w:sz w:val="20"/>
                <w:szCs w:val="20"/>
                <w:lang w:val="fr-FR"/>
              </w:rPr>
              <w:t xml:space="preserve"> </w:t>
            </w:r>
            <w:r w:rsidRPr="003B6066">
              <w:rPr>
                <w:rFonts w:ascii="Arial" w:hAnsi="Arial" w:cs="Arial"/>
                <w:b/>
                <w:sz w:val="20"/>
                <w:szCs w:val="20"/>
                <w:lang w:val="fr-FR"/>
              </w:rPr>
              <w:t xml:space="preserve">et </w:t>
            </w:r>
            <w:r w:rsidR="002C683C" w:rsidRPr="003B6066">
              <w:rPr>
                <w:rFonts w:ascii="Arial" w:hAnsi="Arial" w:cs="Arial"/>
                <w:b/>
                <w:sz w:val="20"/>
                <w:szCs w:val="20"/>
                <w:lang w:val="fr-FR"/>
              </w:rPr>
              <w:t>règlements</w:t>
            </w:r>
          </w:p>
        </w:tc>
        <w:tc>
          <w:tcPr>
            <w:tcW w:w="4097" w:type="dxa"/>
            <w:vMerge w:val="restart"/>
          </w:tcPr>
          <w:p w14:paraId="4102BDB6" w14:textId="5CD3E4BD"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 xml:space="preserve">1. </w:t>
            </w:r>
          </w:p>
        </w:tc>
        <w:tc>
          <w:tcPr>
            <w:tcW w:w="2070" w:type="dxa"/>
          </w:tcPr>
          <w:p w14:paraId="15AD44CD" w14:textId="00369EED"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2134CFB4" w14:textId="62C4097F" w:rsidR="0046452C" w:rsidRPr="003B6066" w:rsidRDefault="0046452C" w:rsidP="006104B7">
            <w:pPr>
              <w:spacing w:before="40" w:after="40"/>
              <w:rPr>
                <w:rFonts w:ascii="Arial" w:hAnsi="Arial" w:cs="Arial"/>
                <w:sz w:val="20"/>
                <w:szCs w:val="20"/>
                <w:lang w:val="fr-FR"/>
              </w:rPr>
            </w:pPr>
          </w:p>
        </w:tc>
        <w:tc>
          <w:tcPr>
            <w:tcW w:w="3780" w:type="dxa"/>
            <w:vMerge w:val="restart"/>
          </w:tcPr>
          <w:p w14:paraId="56590044" w14:textId="4A7B9807"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2F6C1363" w14:textId="02842BA6"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603078E8" w14:textId="238B3EC5"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5D2F7065" w14:textId="2FF3DFA4"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7FF7C2A2" w14:textId="77777777" w:rsidR="00C16FE3" w:rsidRPr="003B6066" w:rsidRDefault="00C16FE3" w:rsidP="006104B7">
            <w:pPr>
              <w:spacing w:before="40" w:after="40"/>
              <w:jc w:val="both"/>
              <w:rPr>
                <w:rFonts w:ascii="Arial" w:hAnsi="Arial" w:cs="Arial"/>
                <w:sz w:val="20"/>
                <w:szCs w:val="20"/>
                <w:lang w:val="fr-FR"/>
              </w:rPr>
            </w:pPr>
          </w:p>
        </w:tc>
        <w:tc>
          <w:tcPr>
            <w:tcW w:w="2001" w:type="dxa"/>
            <w:vMerge w:val="restart"/>
          </w:tcPr>
          <w:p w14:paraId="0BC5D7E3" w14:textId="39D7596A" w:rsidR="00C16FE3" w:rsidRPr="003B6066" w:rsidRDefault="0012684C" w:rsidP="006104B7">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00C16FE3" w:rsidRPr="003B6066">
              <w:rPr>
                <w:rFonts w:ascii="Arial" w:hAnsi="Arial" w:cs="Arial"/>
                <w:sz w:val="20"/>
                <w:szCs w:val="20"/>
                <w:lang w:val="fr-FR"/>
              </w:rPr>
              <w:t xml:space="preserve">: </w:t>
            </w:r>
          </w:p>
          <w:p w14:paraId="1FDA6AF1" w14:textId="158E1240" w:rsidR="00C16FE3" w:rsidRPr="003B6066" w:rsidRDefault="0012684C" w:rsidP="006104B7">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00C16FE3" w:rsidRPr="003B6066">
              <w:rPr>
                <w:rFonts w:ascii="Arial" w:hAnsi="Arial" w:cs="Arial"/>
                <w:sz w:val="20"/>
                <w:szCs w:val="20"/>
                <w:lang w:val="fr-FR"/>
              </w:rPr>
              <w:t xml:space="preserve">: </w:t>
            </w:r>
            <w:r w:rsidR="00C16FE3" w:rsidRPr="003B6066">
              <w:rPr>
                <w:rFonts w:ascii="Arial" w:hAnsi="Arial" w:cs="Arial"/>
                <w:sz w:val="20"/>
                <w:szCs w:val="20"/>
                <w:lang w:val="fr-FR"/>
              </w:rPr>
              <w:sym w:font="Wingdings" w:char="F06F"/>
            </w:r>
          </w:p>
          <w:p w14:paraId="21B9E9B3" w14:textId="065ED375" w:rsidR="00C16FE3" w:rsidRPr="003B6066" w:rsidRDefault="00C16FE3" w:rsidP="0012684C">
            <w:pPr>
              <w:spacing w:before="40" w:after="40"/>
              <w:rPr>
                <w:rFonts w:ascii="Arial" w:hAnsi="Arial" w:cs="Arial"/>
                <w:sz w:val="20"/>
                <w:szCs w:val="20"/>
                <w:lang w:val="fr-FR"/>
              </w:rPr>
            </w:pPr>
            <w:r w:rsidRPr="003B6066">
              <w:rPr>
                <w:rFonts w:ascii="Arial" w:hAnsi="Arial" w:cs="Arial"/>
                <w:sz w:val="20"/>
                <w:szCs w:val="20"/>
                <w:lang w:val="fr-FR"/>
              </w:rPr>
              <w:t>No</w:t>
            </w:r>
            <w:r w:rsidR="0012684C" w:rsidRPr="003B6066">
              <w:rPr>
                <w:rFonts w:ascii="Arial" w:hAnsi="Arial" w:cs="Arial"/>
                <w:sz w:val="20"/>
                <w:szCs w:val="20"/>
                <w:lang w:val="fr-FR"/>
              </w:rPr>
              <w:t>n</w:t>
            </w:r>
            <w:r w:rsidRPr="003B6066">
              <w:rPr>
                <w:rFonts w:ascii="Arial" w:hAnsi="Arial" w:cs="Arial"/>
                <w:sz w:val="20"/>
                <w:szCs w:val="20"/>
                <w:lang w:val="fr-FR"/>
              </w:rPr>
              <w:t xml:space="preserve">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553D8F8C" w14:textId="77777777" w:rsidTr="00413E9A">
        <w:trPr>
          <w:trHeight w:val="157"/>
        </w:trPr>
        <w:tc>
          <w:tcPr>
            <w:tcW w:w="1472" w:type="dxa"/>
            <w:vMerge/>
          </w:tcPr>
          <w:p w14:paraId="6CCF3DD4" w14:textId="77777777" w:rsidR="00C16FE3" w:rsidRPr="003B6066" w:rsidRDefault="00C16FE3" w:rsidP="006104B7">
            <w:pPr>
              <w:spacing w:before="40" w:after="40"/>
              <w:rPr>
                <w:rFonts w:ascii="Arial" w:hAnsi="Arial" w:cs="Arial"/>
                <w:b/>
                <w:sz w:val="20"/>
                <w:szCs w:val="20"/>
                <w:lang w:val="fr-FR"/>
              </w:rPr>
            </w:pPr>
          </w:p>
        </w:tc>
        <w:tc>
          <w:tcPr>
            <w:tcW w:w="4097" w:type="dxa"/>
            <w:vMerge/>
          </w:tcPr>
          <w:p w14:paraId="6583EEAA" w14:textId="77777777" w:rsidR="00C16FE3" w:rsidRPr="003B6066" w:rsidRDefault="00C16FE3" w:rsidP="006104B7">
            <w:pPr>
              <w:spacing w:before="40" w:after="40"/>
              <w:rPr>
                <w:rFonts w:ascii="Arial" w:hAnsi="Arial" w:cs="Arial"/>
                <w:sz w:val="20"/>
                <w:szCs w:val="20"/>
                <w:lang w:val="fr-FR"/>
              </w:rPr>
            </w:pPr>
          </w:p>
        </w:tc>
        <w:tc>
          <w:tcPr>
            <w:tcW w:w="2070" w:type="dxa"/>
          </w:tcPr>
          <w:p w14:paraId="1167EB51" w14:textId="7EE2D770"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5E14EDCD" w14:textId="77777777" w:rsidR="00C16FE3" w:rsidRPr="003B6066" w:rsidRDefault="00C16FE3" w:rsidP="006104B7">
            <w:pPr>
              <w:spacing w:before="40" w:after="40"/>
              <w:rPr>
                <w:rFonts w:ascii="Arial" w:hAnsi="Arial" w:cs="Arial"/>
                <w:sz w:val="20"/>
                <w:szCs w:val="20"/>
                <w:lang w:val="fr-FR"/>
              </w:rPr>
            </w:pPr>
          </w:p>
        </w:tc>
        <w:tc>
          <w:tcPr>
            <w:tcW w:w="1890" w:type="dxa"/>
            <w:vMerge/>
          </w:tcPr>
          <w:p w14:paraId="63F3AED5" w14:textId="77777777" w:rsidR="00C16FE3" w:rsidRPr="003B6066" w:rsidRDefault="00C16FE3" w:rsidP="006104B7">
            <w:pPr>
              <w:spacing w:before="40" w:after="40"/>
              <w:jc w:val="both"/>
              <w:rPr>
                <w:rFonts w:ascii="Arial" w:hAnsi="Arial" w:cs="Arial"/>
                <w:sz w:val="20"/>
                <w:szCs w:val="20"/>
                <w:lang w:val="fr-FR"/>
              </w:rPr>
            </w:pPr>
          </w:p>
        </w:tc>
        <w:tc>
          <w:tcPr>
            <w:tcW w:w="2001" w:type="dxa"/>
            <w:vMerge/>
          </w:tcPr>
          <w:p w14:paraId="168707A9" w14:textId="77777777" w:rsidR="00C16FE3" w:rsidRPr="003B6066" w:rsidRDefault="00C16FE3" w:rsidP="006104B7">
            <w:pPr>
              <w:spacing w:before="40" w:after="40"/>
              <w:jc w:val="both"/>
              <w:rPr>
                <w:rFonts w:ascii="Arial" w:hAnsi="Arial" w:cs="Arial"/>
                <w:sz w:val="20"/>
                <w:szCs w:val="20"/>
                <w:lang w:val="fr-FR"/>
              </w:rPr>
            </w:pPr>
          </w:p>
        </w:tc>
      </w:tr>
      <w:tr w:rsidR="0012684C" w:rsidRPr="008E77E3" w14:paraId="338F079B" w14:textId="77777777" w:rsidTr="00413E9A">
        <w:trPr>
          <w:trHeight w:val="158"/>
        </w:trPr>
        <w:tc>
          <w:tcPr>
            <w:tcW w:w="1472" w:type="dxa"/>
            <w:vMerge/>
          </w:tcPr>
          <w:p w14:paraId="35B8CDB2" w14:textId="77777777" w:rsidR="00C16FE3" w:rsidRPr="003B6066" w:rsidRDefault="00C16FE3" w:rsidP="006104B7">
            <w:pPr>
              <w:spacing w:before="40" w:after="40"/>
              <w:rPr>
                <w:rFonts w:ascii="Arial" w:hAnsi="Arial" w:cs="Arial"/>
                <w:b/>
                <w:sz w:val="20"/>
                <w:szCs w:val="20"/>
                <w:lang w:val="fr-FR"/>
              </w:rPr>
            </w:pPr>
          </w:p>
        </w:tc>
        <w:tc>
          <w:tcPr>
            <w:tcW w:w="4097" w:type="dxa"/>
            <w:vMerge w:val="restart"/>
          </w:tcPr>
          <w:p w14:paraId="0DB7E55B" w14:textId="7B991499"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2.</w:t>
            </w:r>
            <w:r w:rsidRPr="003B6066">
              <w:rPr>
                <w:rFonts w:ascii="Calibri" w:eastAsia="Batang" w:hAnsi="Calibri" w:cs="Arial"/>
                <w:sz w:val="20"/>
                <w:szCs w:val="20"/>
                <w:u w:color="000000"/>
                <w:lang w:val="fr-FR"/>
              </w:rPr>
              <w:t xml:space="preserve"> </w:t>
            </w:r>
          </w:p>
        </w:tc>
        <w:tc>
          <w:tcPr>
            <w:tcW w:w="2070" w:type="dxa"/>
          </w:tcPr>
          <w:p w14:paraId="0EF9212A" w14:textId="5F6FDCC5"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62E696AB" w14:textId="52909035" w:rsidR="0046452C" w:rsidRPr="003B6066" w:rsidRDefault="0046452C" w:rsidP="006104B7">
            <w:pPr>
              <w:spacing w:before="40" w:after="40"/>
              <w:rPr>
                <w:rFonts w:ascii="Arial" w:hAnsi="Arial" w:cs="Arial"/>
                <w:sz w:val="20"/>
                <w:szCs w:val="20"/>
                <w:lang w:val="fr-FR"/>
              </w:rPr>
            </w:pPr>
          </w:p>
        </w:tc>
        <w:tc>
          <w:tcPr>
            <w:tcW w:w="3780" w:type="dxa"/>
            <w:vMerge w:val="restart"/>
          </w:tcPr>
          <w:p w14:paraId="54AF5D21" w14:textId="77777777"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M1:</w:t>
            </w:r>
          </w:p>
          <w:p w14:paraId="66948DEF" w14:textId="61755FC9"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6C15E695" w14:textId="6EE88346"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7EABAA5A" w14:textId="69010BCA"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1AB3323D" w14:textId="77777777" w:rsidR="00C16FE3" w:rsidRPr="003B6066" w:rsidRDefault="00C16FE3" w:rsidP="006104B7">
            <w:pPr>
              <w:spacing w:before="40" w:after="40"/>
              <w:jc w:val="both"/>
              <w:rPr>
                <w:rFonts w:ascii="Arial" w:hAnsi="Arial" w:cs="Arial"/>
                <w:sz w:val="20"/>
                <w:szCs w:val="20"/>
                <w:lang w:val="fr-FR"/>
              </w:rPr>
            </w:pPr>
          </w:p>
        </w:tc>
        <w:tc>
          <w:tcPr>
            <w:tcW w:w="2001" w:type="dxa"/>
            <w:vMerge w:val="restart"/>
          </w:tcPr>
          <w:p w14:paraId="2BD1351A" w14:textId="682E2BDB"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13EEF08D" w14:textId="4E556AD7"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412495AE" w14:textId="3DF0A4BB" w:rsidR="00C16FE3"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552D5FFC" w14:textId="77777777" w:rsidTr="00413E9A">
        <w:trPr>
          <w:trHeight w:val="157"/>
        </w:trPr>
        <w:tc>
          <w:tcPr>
            <w:tcW w:w="1472" w:type="dxa"/>
            <w:vMerge/>
          </w:tcPr>
          <w:p w14:paraId="1123A585" w14:textId="77777777" w:rsidR="00C16FE3" w:rsidRPr="003B6066" w:rsidRDefault="00C16FE3" w:rsidP="006104B7">
            <w:pPr>
              <w:spacing w:before="40" w:after="40"/>
              <w:rPr>
                <w:rFonts w:ascii="Arial" w:hAnsi="Arial" w:cs="Arial"/>
                <w:b/>
                <w:sz w:val="20"/>
                <w:szCs w:val="20"/>
                <w:lang w:val="fr-FR"/>
              </w:rPr>
            </w:pPr>
          </w:p>
        </w:tc>
        <w:tc>
          <w:tcPr>
            <w:tcW w:w="4097" w:type="dxa"/>
            <w:vMerge/>
          </w:tcPr>
          <w:p w14:paraId="1F919B7C" w14:textId="77777777" w:rsidR="00C16FE3" w:rsidRPr="003B6066" w:rsidRDefault="00C16FE3" w:rsidP="006104B7">
            <w:pPr>
              <w:spacing w:before="40" w:after="40"/>
              <w:rPr>
                <w:rFonts w:ascii="Arial" w:hAnsi="Arial" w:cs="Arial"/>
                <w:sz w:val="20"/>
                <w:szCs w:val="20"/>
                <w:lang w:val="fr-FR"/>
              </w:rPr>
            </w:pPr>
          </w:p>
        </w:tc>
        <w:tc>
          <w:tcPr>
            <w:tcW w:w="2070" w:type="dxa"/>
          </w:tcPr>
          <w:p w14:paraId="3006B86B" w14:textId="53EC5F9E"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2E990916" w14:textId="77777777" w:rsidR="00C16FE3" w:rsidRPr="003B6066" w:rsidRDefault="00C16FE3" w:rsidP="006104B7">
            <w:pPr>
              <w:spacing w:before="40" w:after="40"/>
              <w:rPr>
                <w:rFonts w:ascii="Arial" w:hAnsi="Arial" w:cs="Arial"/>
                <w:sz w:val="20"/>
                <w:szCs w:val="20"/>
                <w:lang w:val="fr-FR"/>
              </w:rPr>
            </w:pPr>
          </w:p>
        </w:tc>
        <w:tc>
          <w:tcPr>
            <w:tcW w:w="1890" w:type="dxa"/>
            <w:vMerge/>
          </w:tcPr>
          <w:p w14:paraId="3FFE6A3B" w14:textId="77777777" w:rsidR="00C16FE3" w:rsidRPr="003B6066" w:rsidRDefault="00C16FE3" w:rsidP="006104B7">
            <w:pPr>
              <w:spacing w:before="40" w:after="40"/>
              <w:jc w:val="both"/>
              <w:rPr>
                <w:rFonts w:ascii="Arial" w:hAnsi="Arial" w:cs="Arial"/>
                <w:sz w:val="20"/>
                <w:szCs w:val="20"/>
                <w:lang w:val="fr-FR"/>
              </w:rPr>
            </w:pPr>
          </w:p>
        </w:tc>
        <w:tc>
          <w:tcPr>
            <w:tcW w:w="2001" w:type="dxa"/>
            <w:vMerge/>
          </w:tcPr>
          <w:p w14:paraId="1E3E4016" w14:textId="77777777" w:rsidR="00C16FE3" w:rsidRPr="003B6066" w:rsidRDefault="00C16FE3" w:rsidP="006104B7">
            <w:pPr>
              <w:spacing w:before="40" w:after="40"/>
              <w:jc w:val="both"/>
              <w:rPr>
                <w:rFonts w:ascii="Arial" w:hAnsi="Arial" w:cs="Arial"/>
                <w:sz w:val="20"/>
                <w:szCs w:val="20"/>
                <w:lang w:val="fr-FR"/>
              </w:rPr>
            </w:pPr>
          </w:p>
        </w:tc>
      </w:tr>
      <w:tr w:rsidR="0012684C" w:rsidRPr="008E77E3" w14:paraId="79AE3899" w14:textId="77777777" w:rsidTr="00413E9A">
        <w:trPr>
          <w:trHeight w:val="158"/>
        </w:trPr>
        <w:tc>
          <w:tcPr>
            <w:tcW w:w="1472" w:type="dxa"/>
            <w:vMerge/>
          </w:tcPr>
          <w:p w14:paraId="48C83823" w14:textId="77777777" w:rsidR="00E561D7" w:rsidRPr="003B6066" w:rsidRDefault="00E561D7" w:rsidP="006104B7">
            <w:pPr>
              <w:spacing w:before="40" w:after="40"/>
              <w:rPr>
                <w:rFonts w:ascii="Arial" w:hAnsi="Arial" w:cs="Arial"/>
                <w:b/>
                <w:sz w:val="20"/>
                <w:szCs w:val="20"/>
                <w:lang w:val="fr-FR"/>
              </w:rPr>
            </w:pPr>
          </w:p>
        </w:tc>
        <w:tc>
          <w:tcPr>
            <w:tcW w:w="4097" w:type="dxa"/>
            <w:vMerge w:val="restart"/>
          </w:tcPr>
          <w:p w14:paraId="441E7EA4" w14:textId="77777777"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3.</w:t>
            </w:r>
          </w:p>
        </w:tc>
        <w:tc>
          <w:tcPr>
            <w:tcW w:w="2070" w:type="dxa"/>
          </w:tcPr>
          <w:p w14:paraId="02ADADC1" w14:textId="2E1D0764"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60ED30F1" w14:textId="053CA5B4" w:rsidR="00E561D7" w:rsidRPr="003B6066" w:rsidRDefault="00E561D7" w:rsidP="006104B7">
            <w:pPr>
              <w:spacing w:before="40" w:after="40"/>
              <w:rPr>
                <w:rFonts w:ascii="Arial" w:hAnsi="Arial" w:cs="Arial"/>
                <w:sz w:val="20"/>
                <w:szCs w:val="20"/>
                <w:lang w:val="fr-FR"/>
              </w:rPr>
            </w:pPr>
          </w:p>
        </w:tc>
        <w:tc>
          <w:tcPr>
            <w:tcW w:w="3780" w:type="dxa"/>
            <w:vMerge w:val="restart"/>
          </w:tcPr>
          <w:p w14:paraId="54D5D9B7" w14:textId="2AB15CBF"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2B0E30C0" w14:textId="713FE7EC"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5A710579" w14:textId="3BB12F16"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4BC9447E" w14:textId="17683D7B"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03557E01" w14:textId="77777777" w:rsidR="00E561D7" w:rsidRPr="003B6066" w:rsidRDefault="00E561D7" w:rsidP="006104B7">
            <w:pPr>
              <w:spacing w:before="40" w:after="40"/>
              <w:jc w:val="both"/>
              <w:rPr>
                <w:rFonts w:ascii="Arial" w:hAnsi="Arial" w:cs="Arial"/>
                <w:sz w:val="20"/>
                <w:szCs w:val="20"/>
                <w:lang w:val="fr-FR"/>
              </w:rPr>
            </w:pPr>
          </w:p>
        </w:tc>
        <w:tc>
          <w:tcPr>
            <w:tcW w:w="2001" w:type="dxa"/>
            <w:vMerge w:val="restart"/>
          </w:tcPr>
          <w:p w14:paraId="65A27A71" w14:textId="150B4D09"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25403DCF" w14:textId="6D971255"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13428327" w14:textId="57A72C55" w:rsidR="00E561D7"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446FA8A9" w14:textId="77777777" w:rsidTr="00FA10DB">
        <w:trPr>
          <w:trHeight w:val="543"/>
        </w:trPr>
        <w:tc>
          <w:tcPr>
            <w:tcW w:w="1472" w:type="dxa"/>
            <w:vMerge/>
            <w:tcBorders>
              <w:bottom w:val="single" w:sz="4" w:space="0" w:color="auto"/>
            </w:tcBorders>
          </w:tcPr>
          <w:p w14:paraId="2BBE36BA" w14:textId="77777777" w:rsidR="00E561D7" w:rsidRPr="003B6066" w:rsidRDefault="00E561D7" w:rsidP="006104B7">
            <w:pPr>
              <w:spacing w:before="40" w:after="40"/>
              <w:rPr>
                <w:rFonts w:ascii="Arial" w:hAnsi="Arial" w:cs="Arial"/>
                <w:b/>
                <w:sz w:val="20"/>
                <w:szCs w:val="20"/>
                <w:lang w:val="fr-FR"/>
              </w:rPr>
            </w:pPr>
          </w:p>
        </w:tc>
        <w:tc>
          <w:tcPr>
            <w:tcW w:w="4097" w:type="dxa"/>
            <w:vMerge/>
            <w:tcBorders>
              <w:bottom w:val="single" w:sz="4" w:space="0" w:color="auto"/>
            </w:tcBorders>
          </w:tcPr>
          <w:p w14:paraId="3B463BD6" w14:textId="77777777" w:rsidR="00E561D7" w:rsidRPr="003B6066" w:rsidRDefault="00E561D7" w:rsidP="006104B7">
            <w:pPr>
              <w:spacing w:before="40" w:after="40"/>
              <w:rPr>
                <w:rFonts w:ascii="Arial" w:hAnsi="Arial" w:cs="Arial"/>
                <w:sz w:val="20"/>
                <w:szCs w:val="20"/>
                <w:lang w:val="fr-FR"/>
              </w:rPr>
            </w:pPr>
          </w:p>
        </w:tc>
        <w:tc>
          <w:tcPr>
            <w:tcW w:w="2070" w:type="dxa"/>
            <w:tcBorders>
              <w:bottom w:val="single" w:sz="4" w:space="0" w:color="auto"/>
            </w:tcBorders>
          </w:tcPr>
          <w:p w14:paraId="10725869" w14:textId="435C9078"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Borders>
              <w:bottom w:val="single" w:sz="4" w:space="0" w:color="auto"/>
            </w:tcBorders>
          </w:tcPr>
          <w:p w14:paraId="2CAEAE09" w14:textId="77777777" w:rsidR="00E561D7" w:rsidRPr="003B6066" w:rsidRDefault="00E561D7" w:rsidP="006104B7">
            <w:pPr>
              <w:spacing w:before="40" w:after="40"/>
              <w:rPr>
                <w:rFonts w:ascii="Arial" w:hAnsi="Arial" w:cs="Arial"/>
                <w:sz w:val="20"/>
                <w:szCs w:val="20"/>
                <w:lang w:val="fr-FR"/>
              </w:rPr>
            </w:pPr>
          </w:p>
        </w:tc>
        <w:tc>
          <w:tcPr>
            <w:tcW w:w="1890" w:type="dxa"/>
            <w:vMerge/>
            <w:tcBorders>
              <w:bottom w:val="single" w:sz="4" w:space="0" w:color="auto"/>
            </w:tcBorders>
          </w:tcPr>
          <w:p w14:paraId="445752A1" w14:textId="77777777" w:rsidR="00E561D7" w:rsidRPr="003B6066" w:rsidRDefault="00E561D7" w:rsidP="006104B7">
            <w:pPr>
              <w:spacing w:before="40" w:after="40"/>
              <w:jc w:val="both"/>
              <w:rPr>
                <w:rFonts w:ascii="Arial" w:hAnsi="Arial" w:cs="Arial"/>
                <w:sz w:val="20"/>
                <w:szCs w:val="20"/>
                <w:lang w:val="fr-FR"/>
              </w:rPr>
            </w:pPr>
          </w:p>
        </w:tc>
        <w:tc>
          <w:tcPr>
            <w:tcW w:w="2001" w:type="dxa"/>
            <w:vMerge/>
            <w:tcBorders>
              <w:bottom w:val="single" w:sz="4" w:space="0" w:color="auto"/>
            </w:tcBorders>
          </w:tcPr>
          <w:p w14:paraId="6509CFA4" w14:textId="77777777" w:rsidR="00E561D7" w:rsidRPr="003B6066" w:rsidRDefault="00E561D7" w:rsidP="006104B7">
            <w:pPr>
              <w:spacing w:before="40" w:after="40"/>
              <w:jc w:val="both"/>
              <w:rPr>
                <w:rFonts w:ascii="Arial" w:hAnsi="Arial" w:cs="Arial"/>
                <w:sz w:val="20"/>
                <w:szCs w:val="20"/>
                <w:lang w:val="fr-FR"/>
              </w:rPr>
            </w:pPr>
          </w:p>
        </w:tc>
      </w:tr>
      <w:tr w:rsidR="0012684C" w:rsidRPr="008E77E3" w14:paraId="598BCF54" w14:textId="77777777" w:rsidTr="00413E9A">
        <w:trPr>
          <w:trHeight w:val="158"/>
        </w:trPr>
        <w:tc>
          <w:tcPr>
            <w:tcW w:w="1472" w:type="dxa"/>
            <w:vMerge w:val="restart"/>
          </w:tcPr>
          <w:p w14:paraId="1BB276E8" w14:textId="37DEE4F4" w:rsidR="00C16FE3" w:rsidRPr="003B6066" w:rsidRDefault="0012684C" w:rsidP="006104B7">
            <w:pPr>
              <w:spacing w:before="40" w:after="40"/>
              <w:rPr>
                <w:rFonts w:ascii="Arial" w:hAnsi="Arial" w:cs="Arial"/>
                <w:b/>
                <w:sz w:val="20"/>
                <w:szCs w:val="20"/>
                <w:lang w:val="fr-FR"/>
              </w:rPr>
            </w:pPr>
            <w:r w:rsidRPr="003B6066">
              <w:rPr>
                <w:rFonts w:ascii="Arial" w:hAnsi="Arial" w:cs="Arial"/>
                <w:b/>
                <w:sz w:val="20"/>
                <w:szCs w:val="20"/>
                <w:lang w:val="fr-FR"/>
              </w:rPr>
              <w:t xml:space="preserve">Action de lutte contre la fraude </w:t>
            </w:r>
            <w:r w:rsidR="00AB6D29" w:rsidRPr="003B6066">
              <w:rPr>
                <w:rFonts w:ascii="Arial" w:hAnsi="Arial" w:cs="Arial"/>
                <w:b/>
                <w:sz w:val="20"/>
                <w:szCs w:val="20"/>
                <w:lang w:val="fr-FR"/>
              </w:rPr>
              <w:t>au</w:t>
            </w:r>
            <w:r w:rsidRPr="003B6066">
              <w:rPr>
                <w:rFonts w:ascii="Arial" w:hAnsi="Arial" w:cs="Arial"/>
                <w:b/>
                <w:sz w:val="20"/>
                <w:szCs w:val="20"/>
                <w:lang w:val="fr-FR"/>
              </w:rPr>
              <w:t xml:space="preserve"> niveau national et collaboration interagences </w:t>
            </w:r>
          </w:p>
          <w:p w14:paraId="288874EE" w14:textId="77777777" w:rsidR="00C16FE3" w:rsidRPr="003B6066" w:rsidRDefault="00C16FE3" w:rsidP="006104B7">
            <w:pPr>
              <w:spacing w:before="40" w:after="40"/>
              <w:rPr>
                <w:rFonts w:ascii="Arial" w:hAnsi="Arial" w:cs="Arial"/>
                <w:b/>
                <w:sz w:val="20"/>
                <w:szCs w:val="20"/>
                <w:lang w:val="fr-FR"/>
              </w:rPr>
            </w:pPr>
          </w:p>
        </w:tc>
        <w:tc>
          <w:tcPr>
            <w:tcW w:w="4097" w:type="dxa"/>
            <w:vMerge w:val="restart"/>
          </w:tcPr>
          <w:p w14:paraId="15FA8F5A" w14:textId="5B9055F4"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1.</w:t>
            </w:r>
            <w:r w:rsidRPr="003B6066">
              <w:rPr>
                <w:sz w:val="20"/>
                <w:szCs w:val="20"/>
                <w:lang w:val="fr-FR"/>
              </w:rPr>
              <w:t xml:space="preserve"> </w:t>
            </w:r>
          </w:p>
        </w:tc>
        <w:tc>
          <w:tcPr>
            <w:tcW w:w="2070" w:type="dxa"/>
          </w:tcPr>
          <w:p w14:paraId="091E7EB6" w14:textId="511F3265"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485A2EB6" w14:textId="5CA38B29" w:rsidR="0046452C" w:rsidRPr="003B6066" w:rsidRDefault="0046452C" w:rsidP="006104B7">
            <w:pPr>
              <w:spacing w:before="40" w:after="40"/>
              <w:rPr>
                <w:rFonts w:ascii="Arial" w:hAnsi="Arial" w:cs="Arial"/>
                <w:sz w:val="20"/>
                <w:szCs w:val="20"/>
                <w:lang w:val="fr-FR"/>
              </w:rPr>
            </w:pPr>
          </w:p>
        </w:tc>
        <w:tc>
          <w:tcPr>
            <w:tcW w:w="3780" w:type="dxa"/>
            <w:vMerge w:val="restart"/>
          </w:tcPr>
          <w:p w14:paraId="6F64C226" w14:textId="34DD2EA0"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07791F33" w14:textId="2452731D"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4CAE9083" w14:textId="0A16E1DA"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20C15996" w14:textId="2AE31228"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34968AB0" w14:textId="77777777" w:rsidR="00C16FE3" w:rsidRPr="003B6066" w:rsidRDefault="00C16FE3" w:rsidP="006104B7">
            <w:pPr>
              <w:spacing w:before="40" w:after="40"/>
              <w:jc w:val="both"/>
              <w:rPr>
                <w:rFonts w:ascii="Arial" w:hAnsi="Arial" w:cs="Arial"/>
                <w:sz w:val="20"/>
                <w:szCs w:val="20"/>
                <w:lang w:val="fr-FR"/>
              </w:rPr>
            </w:pPr>
          </w:p>
        </w:tc>
        <w:tc>
          <w:tcPr>
            <w:tcW w:w="2001" w:type="dxa"/>
            <w:vMerge w:val="restart"/>
          </w:tcPr>
          <w:p w14:paraId="0045E08C" w14:textId="643C5794"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13C408CB" w14:textId="79F8BACE"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2C0F1455" w14:textId="56235C35" w:rsidR="00C16FE3"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1A5A20E0" w14:textId="77777777" w:rsidTr="00413E9A">
        <w:trPr>
          <w:trHeight w:val="157"/>
        </w:trPr>
        <w:tc>
          <w:tcPr>
            <w:tcW w:w="1472" w:type="dxa"/>
            <w:vMerge/>
          </w:tcPr>
          <w:p w14:paraId="639DAA2C" w14:textId="77777777" w:rsidR="00C16FE3" w:rsidRPr="003B6066" w:rsidRDefault="00C16FE3" w:rsidP="006104B7">
            <w:pPr>
              <w:spacing w:before="40" w:after="40"/>
              <w:rPr>
                <w:rFonts w:ascii="Arial" w:hAnsi="Arial" w:cs="Arial"/>
                <w:b/>
                <w:sz w:val="20"/>
                <w:szCs w:val="20"/>
                <w:lang w:val="fr-FR"/>
              </w:rPr>
            </w:pPr>
          </w:p>
        </w:tc>
        <w:tc>
          <w:tcPr>
            <w:tcW w:w="4097" w:type="dxa"/>
            <w:vMerge/>
          </w:tcPr>
          <w:p w14:paraId="32963FF7" w14:textId="77777777" w:rsidR="00C16FE3" w:rsidRPr="003B6066" w:rsidRDefault="00C16FE3" w:rsidP="006104B7">
            <w:pPr>
              <w:spacing w:before="40" w:after="40"/>
              <w:rPr>
                <w:rFonts w:ascii="Arial" w:hAnsi="Arial" w:cs="Arial"/>
                <w:sz w:val="20"/>
                <w:szCs w:val="20"/>
                <w:lang w:val="fr-FR"/>
              </w:rPr>
            </w:pPr>
          </w:p>
        </w:tc>
        <w:tc>
          <w:tcPr>
            <w:tcW w:w="2070" w:type="dxa"/>
          </w:tcPr>
          <w:p w14:paraId="4920A260" w14:textId="25954256"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5CCCD791" w14:textId="77777777" w:rsidR="00C16FE3" w:rsidRPr="003B6066" w:rsidRDefault="00C16FE3" w:rsidP="006104B7">
            <w:pPr>
              <w:spacing w:before="40" w:after="40"/>
              <w:rPr>
                <w:rFonts w:ascii="Arial" w:hAnsi="Arial" w:cs="Arial"/>
                <w:sz w:val="20"/>
                <w:szCs w:val="20"/>
                <w:lang w:val="fr-FR"/>
              </w:rPr>
            </w:pPr>
          </w:p>
        </w:tc>
        <w:tc>
          <w:tcPr>
            <w:tcW w:w="1890" w:type="dxa"/>
            <w:vMerge/>
          </w:tcPr>
          <w:p w14:paraId="3976CCBD" w14:textId="77777777" w:rsidR="00C16FE3" w:rsidRPr="003B6066" w:rsidRDefault="00C16FE3" w:rsidP="006104B7">
            <w:pPr>
              <w:spacing w:before="40" w:after="40"/>
              <w:jc w:val="both"/>
              <w:rPr>
                <w:rFonts w:ascii="Arial" w:hAnsi="Arial" w:cs="Arial"/>
                <w:sz w:val="20"/>
                <w:szCs w:val="20"/>
                <w:lang w:val="fr-FR"/>
              </w:rPr>
            </w:pPr>
          </w:p>
        </w:tc>
        <w:tc>
          <w:tcPr>
            <w:tcW w:w="2001" w:type="dxa"/>
            <w:vMerge/>
          </w:tcPr>
          <w:p w14:paraId="1D993A31" w14:textId="77777777" w:rsidR="00C16FE3" w:rsidRPr="003B6066" w:rsidRDefault="00C16FE3" w:rsidP="006104B7">
            <w:pPr>
              <w:spacing w:before="40" w:after="40"/>
              <w:jc w:val="both"/>
              <w:rPr>
                <w:rFonts w:ascii="Arial" w:hAnsi="Arial" w:cs="Arial"/>
                <w:sz w:val="20"/>
                <w:szCs w:val="20"/>
                <w:lang w:val="fr-FR"/>
              </w:rPr>
            </w:pPr>
          </w:p>
        </w:tc>
      </w:tr>
      <w:tr w:rsidR="0012684C" w:rsidRPr="008E77E3" w14:paraId="3B4A890E" w14:textId="77777777" w:rsidTr="00413E9A">
        <w:trPr>
          <w:trHeight w:val="158"/>
        </w:trPr>
        <w:tc>
          <w:tcPr>
            <w:tcW w:w="1472" w:type="dxa"/>
            <w:vMerge/>
          </w:tcPr>
          <w:p w14:paraId="0EABF843" w14:textId="77777777" w:rsidR="00C16FE3" w:rsidRPr="003B6066" w:rsidRDefault="00C16FE3" w:rsidP="006104B7">
            <w:pPr>
              <w:spacing w:before="40" w:after="40"/>
              <w:rPr>
                <w:rFonts w:ascii="Arial" w:hAnsi="Arial" w:cs="Arial"/>
                <w:b/>
                <w:sz w:val="20"/>
                <w:szCs w:val="20"/>
                <w:lang w:val="fr-FR"/>
              </w:rPr>
            </w:pPr>
          </w:p>
        </w:tc>
        <w:tc>
          <w:tcPr>
            <w:tcW w:w="4097" w:type="dxa"/>
            <w:vMerge w:val="restart"/>
          </w:tcPr>
          <w:p w14:paraId="765FCF5E" w14:textId="535844AF"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2.</w:t>
            </w:r>
            <w:r w:rsidRPr="003B6066">
              <w:rPr>
                <w:sz w:val="20"/>
                <w:szCs w:val="20"/>
                <w:lang w:val="fr-FR"/>
              </w:rPr>
              <w:t xml:space="preserve"> </w:t>
            </w:r>
          </w:p>
        </w:tc>
        <w:tc>
          <w:tcPr>
            <w:tcW w:w="2070" w:type="dxa"/>
          </w:tcPr>
          <w:p w14:paraId="5E855008" w14:textId="6A1E91FD"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54A34FB8" w14:textId="272F5965" w:rsidR="0046452C" w:rsidRPr="003B6066" w:rsidRDefault="0046452C" w:rsidP="006104B7">
            <w:pPr>
              <w:spacing w:before="40" w:after="40"/>
              <w:rPr>
                <w:rFonts w:ascii="Arial" w:hAnsi="Arial" w:cs="Arial"/>
                <w:sz w:val="20"/>
                <w:szCs w:val="20"/>
                <w:lang w:val="fr-FR"/>
              </w:rPr>
            </w:pPr>
          </w:p>
        </w:tc>
        <w:tc>
          <w:tcPr>
            <w:tcW w:w="3780" w:type="dxa"/>
            <w:vMerge w:val="restart"/>
          </w:tcPr>
          <w:p w14:paraId="1EACEA40" w14:textId="31D39251"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6AA3563D" w14:textId="1CA10D7D"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17305CD2" w14:textId="698F22A4"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70B7BF3E" w14:textId="3330CA31"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54309B98" w14:textId="77777777" w:rsidR="00C16FE3" w:rsidRPr="003B6066" w:rsidRDefault="00C16FE3" w:rsidP="006104B7">
            <w:pPr>
              <w:spacing w:before="40" w:after="40"/>
              <w:jc w:val="both"/>
              <w:rPr>
                <w:rFonts w:ascii="Arial" w:hAnsi="Arial" w:cs="Arial"/>
                <w:sz w:val="20"/>
                <w:szCs w:val="20"/>
                <w:lang w:val="fr-FR"/>
              </w:rPr>
            </w:pPr>
          </w:p>
        </w:tc>
        <w:tc>
          <w:tcPr>
            <w:tcW w:w="2001" w:type="dxa"/>
            <w:vMerge w:val="restart"/>
          </w:tcPr>
          <w:p w14:paraId="4B2EB37F" w14:textId="71C980C1"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59A8E41B" w14:textId="5A5D6CD7"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61880C3E" w14:textId="4D255031" w:rsidR="00C16FE3"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5E2DEB3E" w14:textId="77777777" w:rsidTr="00413E9A">
        <w:trPr>
          <w:trHeight w:val="157"/>
        </w:trPr>
        <w:tc>
          <w:tcPr>
            <w:tcW w:w="1472" w:type="dxa"/>
            <w:vMerge/>
          </w:tcPr>
          <w:p w14:paraId="3578B275" w14:textId="77777777" w:rsidR="00C16FE3" w:rsidRPr="003B6066" w:rsidRDefault="00C16FE3" w:rsidP="006104B7">
            <w:pPr>
              <w:spacing w:before="40" w:after="40"/>
              <w:rPr>
                <w:rFonts w:ascii="Arial" w:hAnsi="Arial" w:cs="Arial"/>
                <w:b/>
                <w:sz w:val="20"/>
                <w:szCs w:val="20"/>
                <w:lang w:val="fr-FR"/>
              </w:rPr>
            </w:pPr>
          </w:p>
        </w:tc>
        <w:tc>
          <w:tcPr>
            <w:tcW w:w="4097" w:type="dxa"/>
            <w:vMerge/>
          </w:tcPr>
          <w:p w14:paraId="7262FA35" w14:textId="77777777" w:rsidR="00C16FE3" w:rsidRPr="003B6066" w:rsidRDefault="00C16FE3" w:rsidP="006104B7">
            <w:pPr>
              <w:spacing w:before="40" w:after="40"/>
              <w:rPr>
                <w:rFonts w:ascii="Arial" w:hAnsi="Arial" w:cs="Arial"/>
                <w:sz w:val="20"/>
                <w:szCs w:val="20"/>
                <w:lang w:val="fr-FR"/>
              </w:rPr>
            </w:pPr>
          </w:p>
        </w:tc>
        <w:tc>
          <w:tcPr>
            <w:tcW w:w="2070" w:type="dxa"/>
          </w:tcPr>
          <w:p w14:paraId="5A25BCF0" w14:textId="2B824AB5"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22256840" w14:textId="77777777" w:rsidR="00C16FE3" w:rsidRPr="003B6066" w:rsidRDefault="00C16FE3" w:rsidP="006104B7">
            <w:pPr>
              <w:spacing w:before="40" w:after="40"/>
              <w:rPr>
                <w:rFonts w:ascii="Arial" w:hAnsi="Arial" w:cs="Arial"/>
                <w:sz w:val="20"/>
                <w:szCs w:val="20"/>
                <w:lang w:val="fr-FR"/>
              </w:rPr>
            </w:pPr>
          </w:p>
        </w:tc>
        <w:tc>
          <w:tcPr>
            <w:tcW w:w="1890" w:type="dxa"/>
            <w:vMerge/>
          </w:tcPr>
          <w:p w14:paraId="101D3366" w14:textId="77777777" w:rsidR="00C16FE3" w:rsidRPr="003B6066" w:rsidRDefault="00C16FE3" w:rsidP="006104B7">
            <w:pPr>
              <w:spacing w:before="40" w:after="40"/>
              <w:jc w:val="both"/>
              <w:rPr>
                <w:rFonts w:ascii="Arial" w:hAnsi="Arial" w:cs="Arial"/>
                <w:sz w:val="20"/>
                <w:szCs w:val="20"/>
                <w:lang w:val="fr-FR"/>
              </w:rPr>
            </w:pPr>
          </w:p>
        </w:tc>
        <w:tc>
          <w:tcPr>
            <w:tcW w:w="2001" w:type="dxa"/>
            <w:vMerge/>
          </w:tcPr>
          <w:p w14:paraId="4B4982DB" w14:textId="77777777" w:rsidR="00C16FE3" w:rsidRPr="003B6066" w:rsidRDefault="00C16FE3" w:rsidP="006104B7">
            <w:pPr>
              <w:spacing w:before="40" w:after="40"/>
              <w:jc w:val="both"/>
              <w:rPr>
                <w:rFonts w:ascii="Arial" w:hAnsi="Arial" w:cs="Arial"/>
                <w:sz w:val="20"/>
                <w:szCs w:val="20"/>
                <w:lang w:val="fr-FR"/>
              </w:rPr>
            </w:pPr>
          </w:p>
        </w:tc>
      </w:tr>
      <w:tr w:rsidR="0012684C" w:rsidRPr="008E77E3" w14:paraId="7596348F" w14:textId="77777777" w:rsidTr="00413E9A">
        <w:trPr>
          <w:trHeight w:val="158"/>
        </w:trPr>
        <w:tc>
          <w:tcPr>
            <w:tcW w:w="1472" w:type="dxa"/>
            <w:vMerge/>
          </w:tcPr>
          <w:p w14:paraId="22A681A4" w14:textId="77777777" w:rsidR="00E561D7" w:rsidRPr="003B6066" w:rsidRDefault="00E561D7" w:rsidP="006104B7">
            <w:pPr>
              <w:spacing w:before="40" w:after="40"/>
              <w:rPr>
                <w:rFonts w:ascii="Arial" w:hAnsi="Arial" w:cs="Arial"/>
                <w:b/>
                <w:sz w:val="20"/>
                <w:szCs w:val="20"/>
                <w:lang w:val="fr-FR"/>
              </w:rPr>
            </w:pPr>
          </w:p>
        </w:tc>
        <w:tc>
          <w:tcPr>
            <w:tcW w:w="4097" w:type="dxa"/>
            <w:vMerge w:val="restart"/>
          </w:tcPr>
          <w:p w14:paraId="68C83B6E" w14:textId="77777777"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3.</w:t>
            </w:r>
          </w:p>
        </w:tc>
        <w:tc>
          <w:tcPr>
            <w:tcW w:w="2070" w:type="dxa"/>
          </w:tcPr>
          <w:p w14:paraId="4DCEBE93" w14:textId="4078D29A"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649CD668" w14:textId="5C91509F" w:rsidR="00E561D7" w:rsidRPr="003B6066" w:rsidRDefault="00E561D7" w:rsidP="006104B7">
            <w:pPr>
              <w:spacing w:before="40" w:after="40"/>
              <w:rPr>
                <w:rFonts w:ascii="Arial" w:hAnsi="Arial" w:cs="Arial"/>
                <w:sz w:val="20"/>
                <w:szCs w:val="20"/>
                <w:lang w:val="fr-FR"/>
              </w:rPr>
            </w:pPr>
          </w:p>
        </w:tc>
        <w:tc>
          <w:tcPr>
            <w:tcW w:w="3780" w:type="dxa"/>
            <w:vMerge w:val="restart"/>
          </w:tcPr>
          <w:p w14:paraId="4FAF96E2" w14:textId="76343768"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1E3C3F4F" w14:textId="4C3E8C56"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08558010" w14:textId="169AAD51"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22CC9F24" w14:textId="46F7A962"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1F01DB42" w14:textId="77777777" w:rsidR="00E561D7" w:rsidRPr="003B6066" w:rsidRDefault="00E561D7" w:rsidP="006104B7">
            <w:pPr>
              <w:spacing w:before="40" w:after="40"/>
              <w:jc w:val="both"/>
              <w:rPr>
                <w:rFonts w:ascii="Arial" w:hAnsi="Arial" w:cs="Arial"/>
                <w:sz w:val="20"/>
                <w:szCs w:val="20"/>
                <w:lang w:val="fr-FR"/>
              </w:rPr>
            </w:pPr>
          </w:p>
        </w:tc>
        <w:tc>
          <w:tcPr>
            <w:tcW w:w="2001" w:type="dxa"/>
            <w:vMerge w:val="restart"/>
          </w:tcPr>
          <w:p w14:paraId="742ABB4D" w14:textId="2629EDD8"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266069D1" w14:textId="319637C2"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693A1DCD" w14:textId="6AE5E178" w:rsidR="00E561D7" w:rsidRPr="003B6066" w:rsidRDefault="0012684C" w:rsidP="0012684C">
            <w:pPr>
              <w:spacing w:before="40" w:after="40"/>
              <w:jc w:val="both"/>
              <w:rPr>
                <w:rFonts w:ascii="Wingdings" w:hAnsi="Wingdings"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031DB032" w14:textId="77777777" w:rsidTr="00413E9A">
        <w:trPr>
          <w:trHeight w:val="645"/>
        </w:trPr>
        <w:tc>
          <w:tcPr>
            <w:tcW w:w="1472" w:type="dxa"/>
            <w:vMerge/>
            <w:tcBorders>
              <w:bottom w:val="single" w:sz="4" w:space="0" w:color="auto"/>
            </w:tcBorders>
          </w:tcPr>
          <w:p w14:paraId="1E6B5227" w14:textId="77777777" w:rsidR="00E561D7" w:rsidRPr="003B6066" w:rsidRDefault="00E561D7" w:rsidP="006104B7">
            <w:pPr>
              <w:spacing w:before="40" w:after="40"/>
              <w:rPr>
                <w:rFonts w:ascii="Arial" w:hAnsi="Arial" w:cs="Arial"/>
                <w:b/>
                <w:sz w:val="20"/>
                <w:szCs w:val="20"/>
                <w:lang w:val="fr-FR"/>
              </w:rPr>
            </w:pPr>
          </w:p>
        </w:tc>
        <w:tc>
          <w:tcPr>
            <w:tcW w:w="4097" w:type="dxa"/>
            <w:vMerge/>
            <w:tcBorders>
              <w:bottom w:val="single" w:sz="4" w:space="0" w:color="auto"/>
            </w:tcBorders>
          </w:tcPr>
          <w:p w14:paraId="163B73EB" w14:textId="77777777" w:rsidR="00E561D7" w:rsidRPr="003B6066" w:rsidRDefault="00E561D7" w:rsidP="006104B7">
            <w:pPr>
              <w:spacing w:before="40" w:after="40"/>
              <w:rPr>
                <w:rFonts w:ascii="Arial" w:hAnsi="Arial" w:cs="Arial"/>
                <w:sz w:val="20"/>
                <w:szCs w:val="20"/>
                <w:lang w:val="fr-FR"/>
              </w:rPr>
            </w:pPr>
          </w:p>
        </w:tc>
        <w:tc>
          <w:tcPr>
            <w:tcW w:w="2070" w:type="dxa"/>
            <w:tcBorders>
              <w:bottom w:val="single" w:sz="4" w:space="0" w:color="auto"/>
            </w:tcBorders>
          </w:tcPr>
          <w:p w14:paraId="01DAB85F" w14:textId="1007AA30"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Borders>
              <w:bottom w:val="single" w:sz="4" w:space="0" w:color="auto"/>
            </w:tcBorders>
          </w:tcPr>
          <w:p w14:paraId="27AC61BF" w14:textId="77777777" w:rsidR="00E561D7" w:rsidRPr="003B6066" w:rsidRDefault="00E561D7" w:rsidP="006104B7">
            <w:pPr>
              <w:spacing w:before="40" w:after="40"/>
              <w:rPr>
                <w:rFonts w:ascii="Arial" w:hAnsi="Arial" w:cs="Arial"/>
                <w:sz w:val="20"/>
                <w:szCs w:val="20"/>
                <w:lang w:val="fr-FR"/>
              </w:rPr>
            </w:pPr>
          </w:p>
        </w:tc>
        <w:tc>
          <w:tcPr>
            <w:tcW w:w="1890" w:type="dxa"/>
            <w:vMerge/>
            <w:tcBorders>
              <w:bottom w:val="single" w:sz="4" w:space="0" w:color="auto"/>
            </w:tcBorders>
          </w:tcPr>
          <w:p w14:paraId="1B2E957C" w14:textId="77777777" w:rsidR="00E561D7" w:rsidRPr="003B6066" w:rsidRDefault="00E561D7" w:rsidP="006104B7">
            <w:pPr>
              <w:spacing w:before="40" w:after="40"/>
              <w:jc w:val="both"/>
              <w:rPr>
                <w:rFonts w:ascii="Arial" w:hAnsi="Arial" w:cs="Arial"/>
                <w:sz w:val="20"/>
                <w:szCs w:val="20"/>
                <w:lang w:val="fr-FR"/>
              </w:rPr>
            </w:pPr>
          </w:p>
        </w:tc>
        <w:tc>
          <w:tcPr>
            <w:tcW w:w="2001" w:type="dxa"/>
            <w:vMerge/>
            <w:tcBorders>
              <w:bottom w:val="single" w:sz="4" w:space="0" w:color="auto"/>
            </w:tcBorders>
          </w:tcPr>
          <w:p w14:paraId="65297941" w14:textId="77777777" w:rsidR="00E561D7" w:rsidRPr="003B6066" w:rsidRDefault="00E561D7" w:rsidP="006104B7">
            <w:pPr>
              <w:spacing w:before="40" w:after="40"/>
              <w:jc w:val="both"/>
              <w:rPr>
                <w:rFonts w:ascii="Arial" w:hAnsi="Arial" w:cs="Arial"/>
                <w:sz w:val="20"/>
                <w:szCs w:val="20"/>
                <w:lang w:val="fr-FR"/>
              </w:rPr>
            </w:pPr>
          </w:p>
        </w:tc>
      </w:tr>
      <w:tr w:rsidR="0012684C" w:rsidRPr="008E77E3" w14:paraId="163BE281" w14:textId="77777777" w:rsidTr="00413E9A">
        <w:trPr>
          <w:trHeight w:val="158"/>
        </w:trPr>
        <w:tc>
          <w:tcPr>
            <w:tcW w:w="1472" w:type="dxa"/>
            <w:vMerge w:val="restart"/>
          </w:tcPr>
          <w:p w14:paraId="68B1B43F" w14:textId="31B0FD48" w:rsidR="00C16FE3" w:rsidRPr="003B6066" w:rsidRDefault="0012684C" w:rsidP="0012684C">
            <w:pPr>
              <w:spacing w:before="40" w:after="40"/>
              <w:rPr>
                <w:rFonts w:ascii="Arial" w:hAnsi="Arial" w:cs="Arial"/>
                <w:b/>
                <w:sz w:val="20"/>
                <w:szCs w:val="20"/>
                <w:lang w:val="fr-FR"/>
              </w:rPr>
            </w:pPr>
            <w:r w:rsidRPr="003B6066">
              <w:rPr>
                <w:rFonts w:ascii="Arial" w:hAnsi="Arial" w:cs="Arial"/>
                <w:b/>
                <w:sz w:val="20"/>
                <w:szCs w:val="20"/>
                <w:lang w:val="fr-FR"/>
              </w:rPr>
              <w:t xml:space="preserve">Collaboration internationale et régionale à la lutte contre </w:t>
            </w:r>
            <w:r w:rsidRPr="003B6066">
              <w:rPr>
                <w:rFonts w:ascii="Arial" w:hAnsi="Arial" w:cs="Arial"/>
                <w:b/>
                <w:sz w:val="20"/>
                <w:szCs w:val="20"/>
                <w:lang w:val="fr-FR"/>
              </w:rPr>
              <w:lastRenderedPageBreak/>
              <w:t xml:space="preserve">la fraude </w:t>
            </w:r>
          </w:p>
        </w:tc>
        <w:tc>
          <w:tcPr>
            <w:tcW w:w="4097" w:type="dxa"/>
            <w:vMerge w:val="restart"/>
          </w:tcPr>
          <w:p w14:paraId="045CC3B6" w14:textId="1D5A23BD"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lastRenderedPageBreak/>
              <w:t>1.</w:t>
            </w:r>
            <w:r w:rsidRPr="003B6066">
              <w:rPr>
                <w:sz w:val="20"/>
                <w:szCs w:val="20"/>
                <w:lang w:val="fr-FR"/>
              </w:rPr>
              <w:t xml:space="preserve"> </w:t>
            </w:r>
          </w:p>
        </w:tc>
        <w:tc>
          <w:tcPr>
            <w:tcW w:w="2070" w:type="dxa"/>
          </w:tcPr>
          <w:p w14:paraId="58745D8A" w14:textId="1118B501"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75CCC307" w14:textId="0D282732" w:rsidR="0046452C" w:rsidRPr="003B6066" w:rsidRDefault="0046452C" w:rsidP="006104B7">
            <w:pPr>
              <w:spacing w:before="40" w:after="40"/>
              <w:rPr>
                <w:rFonts w:ascii="Arial" w:hAnsi="Arial" w:cs="Arial"/>
                <w:sz w:val="20"/>
                <w:szCs w:val="20"/>
                <w:lang w:val="fr-FR"/>
              </w:rPr>
            </w:pPr>
          </w:p>
        </w:tc>
        <w:tc>
          <w:tcPr>
            <w:tcW w:w="3780" w:type="dxa"/>
            <w:vMerge w:val="restart"/>
          </w:tcPr>
          <w:p w14:paraId="479E10BF" w14:textId="7BE4985D"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15F556A4" w14:textId="0BB6200C"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00099099" w14:textId="64F8345D"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2B43AE16" w14:textId="20FDC2FB"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5E7A39BD" w14:textId="77777777" w:rsidR="00C16FE3" w:rsidRPr="003B6066" w:rsidRDefault="00C16FE3" w:rsidP="006104B7">
            <w:pPr>
              <w:spacing w:before="40" w:after="40"/>
              <w:jc w:val="both"/>
              <w:rPr>
                <w:rFonts w:ascii="Arial" w:hAnsi="Arial" w:cs="Arial"/>
                <w:sz w:val="20"/>
                <w:szCs w:val="20"/>
                <w:lang w:val="fr-FR"/>
              </w:rPr>
            </w:pPr>
          </w:p>
        </w:tc>
        <w:tc>
          <w:tcPr>
            <w:tcW w:w="2001" w:type="dxa"/>
            <w:vMerge w:val="restart"/>
          </w:tcPr>
          <w:p w14:paraId="4CB587E9" w14:textId="422DDFF0"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6B2BE0CA" w14:textId="74F4E256"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0777B3DD" w14:textId="719BE983" w:rsidR="00C16FE3"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0B17D40F" w14:textId="77777777" w:rsidTr="00413E9A">
        <w:trPr>
          <w:trHeight w:val="157"/>
        </w:trPr>
        <w:tc>
          <w:tcPr>
            <w:tcW w:w="1472" w:type="dxa"/>
            <w:vMerge/>
          </w:tcPr>
          <w:p w14:paraId="126D31B4" w14:textId="77777777" w:rsidR="00C16FE3" w:rsidRPr="003B6066" w:rsidRDefault="00C16FE3" w:rsidP="006104B7">
            <w:pPr>
              <w:spacing w:before="40" w:after="40"/>
              <w:rPr>
                <w:rFonts w:ascii="Arial" w:hAnsi="Arial" w:cs="Arial"/>
                <w:b/>
                <w:sz w:val="20"/>
                <w:szCs w:val="20"/>
                <w:lang w:val="fr-FR"/>
              </w:rPr>
            </w:pPr>
          </w:p>
        </w:tc>
        <w:tc>
          <w:tcPr>
            <w:tcW w:w="4097" w:type="dxa"/>
            <w:vMerge/>
          </w:tcPr>
          <w:p w14:paraId="02187AC5" w14:textId="77777777" w:rsidR="00C16FE3" w:rsidRPr="003B6066" w:rsidRDefault="00C16FE3" w:rsidP="006104B7">
            <w:pPr>
              <w:spacing w:before="40" w:after="40"/>
              <w:rPr>
                <w:rFonts w:ascii="Arial" w:hAnsi="Arial" w:cs="Arial"/>
                <w:sz w:val="20"/>
                <w:szCs w:val="20"/>
                <w:lang w:val="fr-FR"/>
              </w:rPr>
            </w:pPr>
          </w:p>
        </w:tc>
        <w:tc>
          <w:tcPr>
            <w:tcW w:w="2070" w:type="dxa"/>
          </w:tcPr>
          <w:p w14:paraId="002A89C6" w14:textId="055A3291"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016AE65F" w14:textId="77777777" w:rsidR="00C16FE3" w:rsidRPr="003B6066" w:rsidRDefault="00C16FE3" w:rsidP="006104B7">
            <w:pPr>
              <w:spacing w:before="40" w:after="40"/>
              <w:rPr>
                <w:rFonts w:ascii="Arial" w:hAnsi="Arial" w:cs="Arial"/>
                <w:sz w:val="20"/>
                <w:szCs w:val="20"/>
                <w:lang w:val="fr-FR"/>
              </w:rPr>
            </w:pPr>
          </w:p>
        </w:tc>
        <w:tc>
          <w:tcPr>
            <w:tcW w:w="1890" w:type="dxa"/>
            <w:vMerge/>
          </w:tcPr>
          <w:p w14:paraId="7D147930" w14:textId="77777777" w:rsidR="00C16FE3" w:rsidRPr="003B6066" w:rsidRDefault="00C16FE3" w:rsidP="006104B7">
            <w:pPr>
              <w:spacing w:before="40" w:after="40"/>
              <w:jc w:val="both"/>
              <w:rPr>
                <w:rFonts w:ascii="Arial" w:hAnsi="Arial" w:cs="Arial"/>
                <w:sz w:val="20"/>
                <w:szCs w:val="20"/>
                <w:lang w:val="fr-FR"/>
              </w:rPr>
            </w:pPr>
          </w:p>
        </w:tc>
        <w:tc>
          <w:tcPr>
            <w:tcW w:w="2001" w:type="dxa"/>
            <w:vMerge/>
          </w:tcPr>
          <w:p w14:paraId="157A2CDD" w14:textId="77777777" w:rsidR="00C16FE3" w:rsidRPr="003B6066" w:rsidRDefault="00C16FE3" w:rsidP="006104B7">
            <w:pPr>
              <w:spacing w:before="40" w:after="40"/>
              <w:jc w:val="both"/>
              <w:rPr>
                <w:rFonts w:ascii="Arial" w:hAnsi="Arial" w:cs="Arial"/>
                <w:sz w:val="20"/>
                <w:szCs w:val="20"/>
                <w:lang w:val="fr-FR"/>
              </w:rPr>
            </w:pPr>
          </w:p>
        </w:tc>
      </w:tr>
      <w:tr w:rsidR="0012684C" w:rsidRPr="008E77E3" w14:paraId="1A4A8432" w14:textId="77777777" w:rsidTr="00413E9A">
        <w:trPr>
          <w:trHeight w:val="158"/>
        </w:trPr>
        <w:tc>
          <w:tcPr>
            <w:tcW w:w="1472" w:type="dxa"/>
            <w:vMerge/>
          </w:tcPr>
          <w:p w14:paraId="2C2EF8A6" w14:textId="77777777" w:rsidR="00C16FE3" w:rsidRPr="003B6066" w:rsidRDefault="00C16FE3" w:rsidP="006104B7">
            <w:pPr>
              <w:spacing w:before="40" w:after="40"/>
              <w:rPr>
                <w:rFonts w:ascii="Arial" w:hAnsi="Arial" w:cs="Arial"/>
                <w:b/>
                <w:sz w:val="20"/>
                <w:szCs w:val="20"/>
                <w:lang w:val="fr-FR"/>
              </w:rPr>
            </w:pPr>
          </w:p>
        </w:tc>
        <w:tc>
          <w:tcPr>
            <w:tcW w:w="4097" w:type="dxa"/>
            <w:vMerge w:val="restart"/>
          </w:tcPr>
          <w:p w14:paraId="2105D0CC" w14:textId="77777777"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2.</w:t>
            </w:r>
          </w:p>
        </w:tc>
        <w:tc>
          <w:tcPr>
            <w:tcW w:w="2070" w:type="dxa"/>
          </w:tcPr>
          <w:p w14:paraId="37B62D94" w14:textId="70528E69"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7727E970" w14:textId="5CA16BEC" w:rsidR="0046452C" w:rsidRPr="003B6066" w:rsidRDefault="0046452C" w:rsidP="006104B7">
            <w:pPr>
              <w:spacing w:before="40" w:after="40"/>
              <w:rPr>
                <w:rFonts w:ascii="Arial" w:hAnsi="Arial" w:cs="Arial"/>
                <w:sz w:val="20"/>
                <w:szCs w:val="20"/>
                <w:lang w:val="fr-FR"/>
              </w:rPr>
            </w:pPr>
          </w:p>
        </w:tc>
        <w:tc>
          <w:tcPr>
            <w:tcW w:w="3780" w:type="dxa"/>
            <w:vMerge w:val="restart"/>
          </w:tcPr>
          <w:p w14:paraId="7F4040C1" w14:textId="2A2E32A7"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5F012100" w14:textId="495A08B5"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495BE4A0" w14:textId="1E0CF201"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3C989AC0" w14:textId="71ACD991"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45757D22" w14:textId="77777777" w:rsidR="00C16FE3" w:rsidRPr="003B6066" w:rsidRDefault="00C16FE3" w:rsidP="006104B7">
            <w:pPr>
              <w:spacing w:before="40" w:after="40"/>
              <w:jc w:val="both"/>
              <w:rPr>
                <w:rFonts w:ascii="Arial" w:hAnsi="Arial" w:cs="Arial"/>
                <w:sz w:val="20"/>
                <w:szCs w:val="20"/>
                <w:lang w:val="fr-FR"/>
              </w:rPr>
            </w:pPr>
          </w:p>
        </w:tc>
        <w:tc>
          <w:tcPr>
            <w:tcW w:w="2001" w:type="dxa"/>
            <w:vMerge w:val="restart"/>
          </w:tcPr>
          <w:p w14:paraId="753467BB" w14:textId="0F237B47"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767C570F" w14:textId="5F3CFFF9"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25326B49" w14:textId="4234E19A" w:rsidR="00C16FE3"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46E3AB8F" w14:textId="77777777" w:rsidTr="00413E9A">
        <w:trPr>
          <w:trHeight w:val="157"/>
        </w:trPr>
        <w:tc>
          <w:tcPr>
            <w:tcW w:w="1472" w:type="dxa"/>
            <w:vMerge/>
          </w:tcPr>
          <w:p w14:paraId="37BE403D" w14:textId="77777777" w:rsidR="00C16FE3" w:rsidRPr="003B6066" w:rsidRDefault="00C16FE3" w:rsidP="006104B7">
            <w:pPr>
              <w:spacing w:before="40" w:after="40"/>
              <w:rPr>
                <w:rFonts w:ascii="Arial" w:hAnsi="Arial" w:cs="Arial"/>
                <w:b/>
                <w:sz w:val="20"/>
                <w:szCs w:val="20"/>
                <w:lang w:val="fr-FR"/>
              </w:rPr>
            </w:pPr>
          </w:p>
        </w:tc>
        <w:tc>
          <w:tcPr>
            <w:tcW w:w="4097" w:type="dxa"/>
            <w:vMerge/>
          </w:tcPr>
          <w:p w14:paraId="18B34858" w14:textId="77777777" w:rsidR="00C16FE3" w:rsidRPr="003B6066" w:rsidRDefault="00C16FE3" w:rsidP="006104B7">
            <w:pPr>
              <w:spacing w:before="40" w:after="40"/>
              <w:rPr>
                <w:rFonts w:ascii="Arial" w:hAnsi="Arial" w:cs="Arial"/>
                <w:sz w:val="20"/>
                <w:szCs w:val="20"/>
                <w:lang w:val="fr-FR"/>
              </w:rPr>
            </w:pPr>
          </w:p>
        </w:tc>
        <w:tc>
          <w:tcPr>
            <w:tcW w:w="2070" w:type="dxa"/>
          </w:tcPr>
          <w:p w14:paraId="30EB05D3" w14:textId="01BFAB3D"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3B40AD95" w14:textId="77777777" w:rsidR="00C16FE3" w:rsidRPr="003B6066" w:rsidRDefault="00C16FE3" w:rsidP="006104B7">
            <w:pPr>
              <w:spacing w:before="40" w:after="40"/>
              <w:rPr>
                <w:rFonts w:ascii="Arial" w:hAnsi="Arial" w:cs="Arial"/>
                <w:sz w:val="20"/>
                <w:szCs w:val="20"/>
                <w:lang w:val="fr-FR"/>
              </w:rPr>
            </w:pPr>
          </w:p>
        </w:tc>
        <w:tc>
          <w:tcPr>
            <w:tcW w:w="1890" w:type="dxa"/>
            <w:vMerge/>
          </w:tcPr>
          <w:p w14:paraId="3B50059F" w14:textId="77777777" w:rsidR="00C16FE3" w:rsidRPr="003B6066" w:rsidRDefault="00C16FE3" w:rsidP="006104B7">
            <w:pPr>
              <w:spacing w:before="40" w:after="40"/>
              <w:jc w:val="both"/>
              <w:rPr>
                <w:rFonts w:ascii="Arial" w:hAnsi="Arial" w:cs="Arial"/>
                <w:sz w:val="20"/>
                <w:szCs w:val="20"/>
                <w:lang w:val="fr-FR"/>
              </w:rPr>
            </w:pPr>
          </w:p>
        </w:tc>
        <w:tc>
          <w:tcPr>
            <w:tcW w:w="2001" w:type="dxa"/>
            <w:vMerge/>
          </w:tcPr>
          <w:p w14:paraId="07F46C19" w14:textId="77777777" w:rsidR="00C16FE3" w:rsidRPr="003B6066" w:rsidRDefault="00C16FE3" w:rsidP="006104B7">
            <w:pPr>
              <w:spacing w:before="40" w:after="40"/>
              <w:jc w:val="both"/>
              <w:rPr>
                <w:rFonts w:ascii="Arial" w:hAnsi="Arial" w:cs="Arial"/>
                <w:sz w:val="20"/>
                <w:szCs w:val="20"/>
                <w:lang w:val="fr-FR"/>
              </w:rPr>
            </w:pPr>
          </w:p>
        </w:tc>
      </w:tr>
      <w:tr w:rsidR="0012684C" w:rsidRPr="008E77E3" w14:paraId="22FC857C" w14:textId="77777777" w:rsidTr="00413E9A">
        <w:trPr>
          <w:trHeight w:val="158"/>
        </w:trPr>
        <w:tc>
          <w:tcPr>
            <w:tcW w:w="1472" w:type="dxa"/>
            <w:vMerge/>
          </w:tcPr>
          <w:p w14:paraId="27397ACC" w14:textId="77777777" w:rsidR="00E561D7" w:rsidRPr="003B6066" w:rsidRDefault="00E561D7" w:rsidP="006104B7">
            <w:pPr>
              <w:spacing w:before="40" w:after="40"/>
              <w:rPr>
                <w:rFonts w:ascii="Arial" w:hAnsi="Arial" w:cs="Arial"/>
                <w:b/>
                <w:sz w:val="20"/>
                <w:szCs w:val="20"/>
                <w:lang w:val="fr-FR"/>
              </w:rPr>
            </w:pPr>
          </w:p>
        </w:tc>
        <w:tc>
          <w:tcPr>
            <w:tcW w:w="4097" w:type="dxa"/>
            <w:vMerge w:val="restart"/>
          </w:tcPr>
          <w:p w14:paraId="6328A286" w14:textId="77777777"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3.</w:t>
            </w:r>
          </w:p>
        </w:tc>
        <w:tc>
          <w:tcPr>
            <w:tcW w:w="2070" w:type="dxa"/>
          </w:tcPr>
          <w:p w14:paraId="5EFAD1D4" w14:textId="3118F1EB"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28EFD449" w14:textId="4384F6BF" w:rsidR="00E561D7" w:rsidRPr="003B6066" w:rsidRDefault="00E561D7" w:rsidP="006104B7">
            <w:pPr>
              <w:spacing w:before="40" w:after="40"/>
              <w:rPr>
                <w:rFonts w:ascii="Arial" w:hAnsi="Arial" w:cs="Arial"/>
                <w:sz w:val="20"/>
                <w:szCs w:val="20"/>
                <w:lang w:val="fr-FR"/>
              </w:rPr>
            </w:pPr>
          </w:p>
        </w:tc>
        <w:tc>
          <w:tcPr>
            <w:tcW w:w="3780" w:type="dxa"/>
            <w:vMerge w:val="restart"/>
          </w:tcPr>
          <w:p w14:paraId="3ACCEF4E" w14:textId="2505850A"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63054CC4" w14:textId="5FCD91BE"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5D5ED557" w14:textId="6C5D204E"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568D1F22" w14:textId="4BAD3AF5"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7EF03E07" w14:textId="77777777" w:rsidR="00E561D7" w:rsidRPr="003B6066" w:rsidRDefault="00E561D7" w:rsidP="006104B7">
            <w:pPr>
              <w:spacing w:before="40" w:after="40"/>
              <w:jc w:val="both"/>
              <w:rPr>
                <w:rFonts w:ascii="Arial" w:hAnsi="Arial" w:cs="Arial"/>
                <w:sz w:val="20"/>
                <w:szCs w:val="20"/>
                <w:lang w:val="fr-FR"/>
              </w:rPr>
            </w:pPr>
          </w:p>
        </w:tc>
        <w:tc>
          <w:tcPr>
            <w:tcW w:w="2001" w:type="dxa"/>
            <w:vMerge w:val="restart"/>
          </w:tcPr>
          <w:p w14:paraId="35640C7C" w14:textId="4FBBB520"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5A3FB6F4" w14:textId="6F206A95"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50B74C72" w14:textId="49A5CDCA" w:rsidR="00E561D7"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674B7BC2" w14:textId="77777777" w:rsidTr="00413E9A">
        <w:trPr>
          <w:trHeight w:val="645"/>
        </w:trPr>
        <w:tc>
          <w:tcPr>
            <w:tcW w:w="1472" w:type="dxa"/>
            <w:vMerge/>
            <w:tcBorders>
              <w:bottom w:val="single" w:sz="4" w:space="0" w:color="auto"/>
            </w:tcBorders>
          </w:tcPr>
          <w:p w14:paraId="4C99B83E" w14:textId="77777777" w:rsidR="00E561D7" w:rsidRPr="003B6066" w:rsidRDefault="00E561D7" w:rsidP="006104B7">
            <w:pPr>
              <w:spacing w:before="40" w:after="40"/>
              <w:rPr>
                <w:rFonts w:ascii="Arial" w:hAnsi="Arial" w:cs="Arial"/>
                <w:b/>
                <w:sz w:val="20"/>
                <w:szCs w:val="20"/>
                <w:lang w:val="fr-FR"/>
              </w:rPr>
            </w:pPr>
          </w:p>
        </w:tc>
        <w:tc>
          <w:tcPr>
            <w:tcW w:w="4097" w:type="dxa"/>
            <w:vMerge/>
            <w:tcBorders>
              <w:bottom w:val="single" w:sz="4" w:space="0" w:color="auto"/>
            </w:tcBorders>
          </w:tcPr>
          <w:p w14:paraId="403E0654" w14:textId="77777777" w:rsidR="00E561D7" w:rsidRPr="003B6066" w:rsidRDefault="00E561D7" w:rsidP="006104B7">
            <w:pPr>
              <w:spacing w:before="40" w:after="40"/>
              <w:rPr>
                <w:rFonts w:ascii="Arial" w:hAnsi="Arial" w:cs="Arial"/>
                <w:sz w:val="20"/>
                <w:szCs w:val="20"/>
                <w:lang w:val="fr-FR"/>
              </w:rPr>
            </w:pPr>
          </w:p>
        </w:tc>
        <w:tc>
          <w:tcPr>
            <w:tcW w:w="2070" w:type="dxa"/>
            <w:tcBorders>
              <w:bottom w:val="single" w:sz="4" w:space="0" w:color="auto"/>
            </w:tcBorders>
          </w:tcPr>
          <w:p w14:paraId="26859C42" w14:textId="78D49B5E"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Borders>
              <w:bottom w:val="single" w:sz="4" w:space="0" w:color="auto"/>
            </w:tcBorders>
          </w:tcPr>
          <w:p w14:paraId="17D87C63" w14:textId="77777777" w:rsidR="00E561D7" w:rsidRPr="003B6066" w:rsidRDefault="00E561D7" w:rsidP="006104B7">
            <w:pPr>
              <w:spacing w:before="40" w:after="40"/>
              <w:rPr>
                <w:rFonts w:ascii="Arial" w:hAnsi="Arial" w:cs="Arial"/>
                <w:sz w:val="20"/>
                <w:szCs w:val="20"/>
                <w:lang w:val="fr-FR"/>
              </w:rPr>
            </w:pPr>
          </w:p>
        </w:tc>
        <w:tc>
          <w:tcPr>
            <w:tcW w:w="1890" w:type="dxa"/>
            <w:vMerge/>
            <w:tcBorders>
              <w:bottom w:val="single" w:sz="4" w:space="0" w:color="auto"/>
            </w:tcBorders>
          </w:tcPr>
          <w:p w14:paraId="6728A5C6" w14:textId="77777777" w:rsidR="00E561D7" w:rsidRPr="003B6066" w:rsidRDefault="00E561D7" w:rsidP="006104B7">
            <w:pPr>
              <w:spacing w:before="40" w:after="40"/>
              <w:jc w:val="both"/>
              <w:rPr>
                <w:rFonts w:ascii="Arial" w:hAnsi="Arial" w:cs="Arial"/>
                <w:sz w:val="20"/>
                <w:szCs w:val="20"/>
                <w:lang w:val="fr-FR"/>
              </w:rPr>
            </w:pPr>
          </w:p>
        </w:tc>
        <w:tc>
          <w:tcPr>
            <w:tcW w:w="2001" w:type="dxa"/>
            <w:vMerge/>
            <w:tcBorders>
              <w:bottom w:val="single" w:sz="4" w:space="0" w:color="auto"/>
            </w:tcBorders>
          </w:tcPr>
          <w:p w14:paraId="1D6C8588" w14:textId="77777777" w:rsidR="00E561D7" w:rsidRPr="003B6066" w:rsidRDefault="00E561D7" w:rsidP="006104B7">
            <w:pPr>
              <w:spacing w:before="40" w:after="40"/>
              <w:jc w:val="both"/>
              <w:rPr>
                <w:rFonts w:ascii="Arial" w:hAnsi="Arial" w:cs="Arial"/>
                <w:sz w:val="20"/>
                <w:szCs w:val="20"/>
                <w:lang w:val="fr-FR"/>
              </w:rPr>
            </w:pPr>
          </w:p>
        </w:tc>
      </w:tr>
      <w:tr w:rsidR="0012684C" w:rsidRPr="008E77E3" w14:paraId="4A6DD5FA" w14:textId="77777777" w:rsidTr="00413E9A">
        <w:trPr>
          <w:trHeight w:val="158"/>
        </w:trPr>
        <w:tc>
          <w:tcPr>
            <w:tcW w:w="1472" w:type="dxa"/>
            <w:vMerge w:val="restart"/>
          </w:tcPr>
          <w:p w14:paraId="7739E452" w14:textId="6647E97B" w:rsidR="00C16FE3" w:rsidRPr="003B6066" w:rsidRDefault="0012684C" w:rsidP="0012684C">
            <w:pPr>
              <w:spacing w:before="40" w:after="40"/>
              <w:rPr>
                <w:rFonts w:ascii="Arial" w:hAnsi="Arial" w:cs="Arial"/>
                <w:b/>
                <w:sz w:val="20"/>
                <w:szCs w:val="20"/>
                <w:lang w:val="fr-FR"/>
              </w:rPr>
            </w:pPr>
            <w:r w:rsidRPr="003B6066">
              <w:rPr>
                <w:rFonts w:ascii="Arial" w:hAnsi="Arial" w:cs="Arial"/>
                <w:b/>
                <w:sz w:val="20"/>
                <w:szCs w:val="20"/>
                <w:lang w:val="fr-FR"/>
              </w:rPr>
              <w:t xml:space="preserve">Information, sensibilisation du public et éducation </w:t>
            </w:r>
          </w:p>
        </w:tc>
        <w:tc>
          <w:tcPr>
            <w:tcW w:w="4097" w:type="dxa"/>
            <w:vMerge w:val="restart"/>
          </w:tcPr>
          <w:p w14:paraId="02F90917" w14:textId="6B304ECC"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1.</w:t>
            </w:r>
            <w:r w:rsidRPr="003B6066">
              <w:rPr>
                <w:rFonts w:ascii="Arial" w:eastAsia="FangSong_GB2312" w:hAnsi="Arial" w:cs="Arial"/>
                <w:sz w:val="20"/>
                <w:szCs w:val="20"/>
                <w:lang w:val="fr-FR" w:eastAsia="zh-CN"/>
              </w:rPr>
              <w:t xml:space="preserve"> </w:t>
            </w:r>
          </w:p>
        </w:tc>
        <w:tc>
          <w:tcPr>
            <w:tcW w:w="2070" w:type="dxa"/>
          </w:tcPr>
          <w:p w14:paraId="7F4C0549" w14:textId="0F594EF3"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26DE6F07" w14:textId="3C6EBCC1" w:rsidR="0046452C" w:rsidRPr="003B6066" w:rsidRDefault="0046452C" w:rsidP="006104B7">
            <w:pPr>
              <w:spacing w:before="40" w:after="40"/>
              <w:rPr>
                <w:rFonts w:ascii="Arial" w:hAnsi="Arial" w:cs="Arial"/>
                <w:sz w:val="20"/>
                <w:szCs w:val="20"/>
                <w:lang w:val="fr-FR"/>
              </w:rPr>
            </w:pPr>
          </w:p>
        </w:tc>
        <w:tc>
          <w:tcPr>
            <w:tcW w:w="3780" w:type="dxa"/>
            <w:vMerge w:val="restart"/>
          </w:tcPr>
          <w:p w14:paraId="2CB031C7" w14:textId="70368608"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7E72601A" w14:textId="76C0E53A"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04DDCA39" w14:textId="6126D9BB"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0CA7EFFF" w14:textId="2A7BB7EC"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21AEBD6A" w14:textId="77777777" w:rsidR="00C16FE3" w:rsidRPr="003B6066" w:rsidRDefault="00C16FE3" w:rsidP="006104B7">
            <w:pPr>
              <w:spacing w:before="40" w:after="40"/>
              <w:jc w:val="both"/>
              <w:rPr>
                <w:rFonts w:ascii="Arial" w:hAnsi="Arial" w:cs="Arial"/>
                <w:sz w:val="20"/>
                <w:szCs w:val="20"/>
                <w:lang w:val="fr-FR"/>
              </w:rPr>
            </w:pPr>
          </w:p>
        </w:tc>
        <w:tc>
          <w:tcPr>
            <w:tcW w:w="2001" w:type="dxa"/>
            <w:vMerge w:val="restart"/>
          </w:tcPr>
          <w:p w14:paraId="5FBB3419" w14:textId="674B9C2B"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2BCA7EDF" w14:textId="5AB309BE"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2C621935" w14:textId="21899BFC" w:rsidR="00C16FE3" w:rsidRPr="003B6066" w:rsidRDefault="0012684C" w:rsidP="0012684C">
            <w:pPr>
              <w:spacing w:before="40" w:after="40"/>
              <w:jc w:val="both"/>
              <w:rPr>
                <w:rFonts w:ascii="Wingdings" w:hAnsi="Wingdings"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7A604A9F" w14:textId="77777777" w:rsidTr="00413E9A">
        <w:trPr>
          <w:trHeight w:val="157"/>
        </w:trPr>
        <w:tc>
          <w:tcPr>
            <w:tcW w:w="1472" w:type="dxa"/>
            <w:vMerge/>
          </w:tcPr>
          <w:p w14:paraId="72B6BBD9" w14:textId="77777777" w:rsidR="00C16FE3" w:rsidRPr="003B6066" w:rsidRDefault="00C16FE3" w:rsidP="006104B7">
            <w:pPr>
              <w:spacing w:before="40" w:after="40"/>
              <w:rPr>
                <w:rFonts w:ascii="Arial" w:hAnsi="Arial" w:cs="Arial"/>
                <w:b/>
                <w:sz w:val="20"/>
                <w:szCs w:val="20"/>
                <w:lang w:val="fr-FR"/>
              </w:rPr>
            </w:pPr>
          </w:p>
        </w:tc>
        <w:tc>
          <w:tcPr>
            <w:tcW w:w="4097" w:type="dxa"/>
            <w:vMerge/>
          </w:tcPr>
          <w:p w14:paraId="6751607A" w14:textId="77777777" w:rsidR="00C16FE3" w:rsidRPr="003B6066" w:rsidRDefault="00C16FE3" w:rsidP="006104B7">
            <w:pPr>
              <w:spacing w:before="40" w:after="40"/>
              <w:rPr>
                <w:rFonts w:ascii="Arial" w:hAnsi="Arial" w:cs="Arial"/>
                <w:sz w:val="20"/>
                <w:szCs w:val="20"/>
                <w:lang w:val="fr-FR"/>
              </w:rPr>
            </w:pPr>
          </w:p>
        </w:tc>
        <w:tc>
          <w:tcPr>
            <w:tcW w:w="2070" w:type="dxa"/>
          </w:tcPr>
          <w:p w14:paraId="37EF10D9" w14:textId="3731E3D8"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0C9596A4" w14:textId="77777777" w:rsidR="00C16FE3" w:rsidRPr="003B6066" w:rsidRDefault="00C16FE3" w:rsidP="006104B7">
            <w:pPr>
              <w:spacing w:before="40" w:after="40"/>
              <w:rPr>
                <w:rFonts w:ascii="Arial" w:hAnsi="Arial" w:cs="Arial"/>
                <w:sz w:val="20"/>
                <w:szCs w:val="20"/>
                <w:lang w:val="fr-FR"/>
              </w:rPr>
            </w:pPr>
          </w:p>
        </w:tc>
        <w:tc>
          <w:tcPr>
            <w:tcW w:w="1890" w:type="dxa"/>
            <w:vMerge/>
          </w:tcPr>
          <w:p w14:paraId="61C0B624" w14:textId="77777777" w:rsidR="00C16FE3" w:rsidRPr="003B6066" w:rsidRDefault="00C16FE3" w:rsidP="006104B7">
            <w:pPr>
              <w:spacing w:before="40" w:after="40"/>
              <w:jc w:val="both"/>
              <w:rPr>
                <w:rFonts w:ascii="Arial" w:hAnsi="Arial" w:cs="Arial"/>
                <w:sz w:val="20"/>
                <w:szCs w:val="20"/>
                <w:lang w:val="fr-FR"/>
              </w:rPr>
            </w:pPr>
          </w:p>
        </w:tc>
        <w:tc>
          <w:tcPr>
            <w:tcW w:w="2001" w:type="dxa"/>
            <w:vMerge/>
          </w:tcPr>
          <w:p w14:paraId="3918757F" w14:textId="77777777" w:rsidR="00C16FE3" w:rsidRPr="003B6066" w:rsidRDefault="00C16FE3" w:rsidP="006104B7">
            <w:pPr>
              <w:spacing w:before="40" w:after="40"/>
              <w:jc w:val="both"/>
              <w:rPr>
                <w:rFonts w:ascii="Arial" w:hAnsi="Arial" w:cs="Arial"/>
                <w:sz w:val="20"/>
                <w:szCs w:val="20"/>
                <w:lang w:val="fr-FR"/>
              </w:rPr>
            </w:pPr>
          </w:p>
        </w:tc>
      </w:tr>
      <w:tr w:rsidR="0012684C" w:rsidRPr="008E77E3" w14:paraId="15362F2A" w14:textId="77777777" w:rsidTr="00413E9A">
        <w:trPr>
          <w:trHeight w:val="158"/>
        </w:trPr>
        <w:tc>
          <w:tcPr>
            <w:tcW w:w="1472" w:type="dxa"/>
            <w:vMerge/>
          </w:tcPr>
          <w:p w14:paraId="5B1BAC86" w14:textId="77777777" w:rsidR="00C16FE3" w:rsidRPr="003B6066" w:rsidRDefault="00C16FE3" w:rsidP="006104B7">
            <w:pPr>
              <w:spacing w:before="40" w:after="40"/>
              <w:rPr>
                <w:rFonts w:ascii="Arial" w:hAnsi="Arial" w:cs="Arial"/>
                <w:b/>
                <w:sz w:val="20"/>
                <w:szCs w:val="20"/>
                <w:lang w:val="fr-FR"/>
              </w:rPr>
            </w:pPr>
          </w:p>
        </w:tc>
        <w:tc>
          <w:tcPr>
            <w:tcW w:w="4097" w:type="dxa"/>
            <w:vMerge w:val="restart"/>
          </w:tcPr>
          <w:p w14:paraId="4FB666C6" w14:textId="60A2135B"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2.</w:t>
            </w:r>
            <w:r w:rsidRPr="003B6066">
              <w:rPr>
                <w:rFonts w:ascii="Arial" w:eastAsia="Batang" w:hAnsi="Arial" w:cs="Arial"/>
                <w:sz w:val="20"/>
                <w:szCs w:val="20"/>
                <w:u w:color="000000"/>
                <w:lang w:val="fr-FR"/>
              </w:rPr>
              <w:t xml:space="preserve"> </w:t>
            </w:r>
          </w:p>
        </w:tc>
        <w:tc>
          <w:tcPr>
            <w:tcW w:w="2070" w:type="dxa"/>
          </w:tcPr>
          <w:p w14:paraId="16AA871C" w14:textId="0FFEB262"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23918875" w14:textId="13F41A88" w:rsidR="0046452C" w:rsidRPr="003B6066" w:rsidRDefault="0046452C" w:rsidP="006104B7">
            <w:pPr>
              <w:spacing w:before="40" w:after="40"/>
              <w:rPr>
                <w:rFonts w:ascii="Arial" w:hAnsi="Arial" w:cs="Arial"/>
                <w:sz w:val="20"/>
                <w:szCs w:val="20"/>
                <w:lang w:val="fr-FR"/>
              </w:rPr>
            </w:pPr>
          </w:p>
        </w:tc>
        <w:tc>
          <w:tcPr>
            <w:tcW w:w="3780" w:type="dxa"/>
            <w:vMerge w:val="restart"/>
          </w:tcPr>
          <w:p w14:paraId="5BF92D2A" w14:textId="390E1612"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0146910F" w14:textId="6C717A6A"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0B37960A" w14:textId="58723875"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4AAC8E0F" w14:textId="30ECB566"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58D2B7D4" w14:textId="77777777" w:rsidR="00C16FE3" w:rsidRPr="003B6066" w:rsidRDefault="00C16FE3" w:rsidP="006104B7">
            <w:pPr>
              <w:spacing w:before="40" w:after="40"/>
              <w:jc w:val="both"/>
              <w:rPr>
                <w:rFonts w:ascii="Arial" w:hAnsi="Arial" w:cs="Arial"/>
                <w:sz w:val="20"/>
                <w:szCs w:val="20"/>
                <w:lang w:val="fr-FR"/>
              </w:rPr>
            </w:pPr>
          </w:p>
        </w:tc>
        <w:tc>
          <w:tcPr>
            <w:tcW w:w="2001" w:type="dxa"/>
            <w:vMerge w:val="restart"/>
          </w:tcPr>
          <w:p w14:paraId="3EFE317B" w14:textId="03F7DC2E"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38BD1EF7" w14:textId="56C6872F"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743AF782" w14:textId="193CF1F0" w:rsidR="00C16FE3"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22DAEE6F" w14:textId="77777777" w:rsidTr="00413E9A">
        <w:trPr>
          <w:trHeight w:val="157"/>
        </w:trPr>
        <w:tc>
          <w:tcPr>
            <w:tcW w:w="1472" w:type="dxa"/>
            <w:vMerge/>
          </w:tcPr>
          <w:p w14:paraId="5ABC1853" w14:textId="77777777" w:rsidR="00C16FE3" w:rsidRPr="003B6066" w:rsidRDefault="00C16FE3" w:rsidP="006104B7">
            <w:pPr>
              <w:spacing w:before="40" w:after="40"/>
              <w:rPr>
                <w:rFonts w:ascii="Arial" w:hAnsi="Arial" w:cs="Arial"/>
                <w:b/>
                <w:sz w:val="20"/>
                <w:szCs w:val="20"/>
                <w:lang w:val="fr-FR"/>
              </w:rPr>
            </w:pPr>
          </w:p>
        </w:tc>
        <w:tc>
          <w:tcPr>
            <w:tcW w:w="4097" w:type="dxa"/>
            <w:vMerge/>
          </w:tcPr>
          <w:p w14:paraId="7CFE1F96" w14:textId="77777777" w:rsidR="00C16FE3" w:rsidRPr="003B6066" w:rsidRDefault="00C16FE3" w:rsidP="006104B7">
            <w:pPr>
              <w:spacing w:before="40" w:after="40"/>
              <w:rPr>
                <w:rFonts w:ascii="Arial" w:hAnsi="Arial" w:cs="Arial"/>
                <w:sz w:val="20"/>
                <w:szCs w:val="20"/>
                <w:lang w:val="fr-FR"/>
              </w:rPr>
            </w:pPr>
          </w:p>
        </w:tc>
        <w:tc>
          <w:tcPr>
            <w:tcW w:w="2070" w:type="dxa"/>
          </w:tcPr>
          <w:p w14:paraId="3C0EABDD" w14:textId="521A5230" w:rsidR="00C16FE3" w:rsidRPr="003B6066" w:rsidRDefault="00C16FE3"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5BCE5586" w14:textId="77777777" w:rsidR="00C16FE3" w:rsidRPr="003B6066" w:rsidRDefault="00C16FE3" w:rsidP="006104B7">
            <w:pPr>
              <w:spacing w:before="40" w:after="40"/>
              <w:rPr>
                <w:rFonts w:ascii="Arial" w:hAnsi="Arial" w:cs="Arial"/>
                <w:sz w:val="20"/>
                <w:szCs w:val="20"/>
                <w:lang w:val="fr-FR"/>
              </w:rPr>
            </w:pPr>
          </w:p>
        </w:tc>
        <w:tc>
          <w:tcPr>
            <w:tcW w:w="1890" w:type="dxa"/>
            <w:vMerge/>
          </w:tcPr>
          <w:p w14:paraId="15B3D9B6" w14:textId="77777777" w:rsidR="00C16FE3" w:rsidRPr="003B6066" w:rsidRDefault="00C16FE3" w:rsidP="006104B7">
            <w:pPr>
              <w:spacing w:before="40" w:after="40"/>
              <w:jc w:val="both"/>
              <w:rPr>
                <w:rFonts w:ascii="Arial" w:hAnsi="Arial" w:cs="Arial"/>
                <w:sz w:val="20"/>
                <w:szCs w:val="20"/>
                <w:lang w:val="fr-FR"/>
              </w:rPr>
            </w:pPr>
          </w:p>
        </w:tc>
        <w:tc>
          <w:tcPr>
            <w:tcW w:w="2001" w:type="dxa"/>
            <w:vMerge/>
          </w:tcPr>
          <w:p w14:paraId="2FB3E167" w14:textId="77777777" w:rsidR="00C16FE3" w:rsidRPr="003B6066" w:rsidRDefault="00C16FE3" w:rsidP="006104B7">
            <w:pPr>
              <w:spacing w:before="40" w:after="40"/>
              <w:jc w:val="both"/>
              <w:rPr>
                <w:rFonts w:ascii="Arial" w:hAnsi="Arial" w:cs="Arial"/>
                <w:sz w:val="20"/>
                <w:szCs w:val="20"/>
                <w:lang w:val="fr-FR"/>
              </w:rPr>
            </w:pPr>
          </w:p>
        </w:tc>
      </w:tr>
      <w:tr w:rsidR="0012684C" w:rsidRPr="008E77E3" w14:paraId="5C1B5376" w14:textId="77777777" w:rsidTr="00413E9A">
        <w:trPr>
          <w:trHeight w:val="158"/>
        </w:trPr>
        <w:tc>
          <w:tcPr>
            <w:tcW w:w="1472" w:type="dxa"/>
            <w:vMerge/>
          </w:tcPr>
          <w:p w14:paraId="43F9CCC6" w14:textId="77777777" w:rsidR="00E561D7" w:rsidRPr="003B6066" w:rsidRDefault="00E561D7" w:rsidP="006104B7">
            <w:pPr>
              <w:spacing w:before="40" w:after="40"/>
              <w:rPr>
                <w:rFonts w:ascii="Arial" w:hAnsi="Arial" w:cs="Arial"/>
                <w:b/>
                <w:sz w:val="20"/>
                <w:szCs w:val="20"/>
                <w:lang w:val="fr-FR"/>
              </w:rPr>
            </w:pPr>
          </w:p>
        </w:tc>
        <w:tc>
          <w:tcPr>
            <w:tcW w:w="4097" w:type="dxa"/>
            <w:vMerge w:val="restart"/>
          </w:tcPr>
          <w:p w14:paraId="6131A776" w14:textId="77777777"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3.</w:t>
            </w:r>
          </w:p>
        </w:tc>
        <w:tc>
          <w:tcPr>
            <w:tcW w:w="2070" w:type="dxa"/>
          </w:tcPr>
          <w:p w14:paraId="39A23E11" w14:textId="56CFD8A6"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48F24A69" w14:textId="558A671A" w:rsidR="00E561D7" w:rsidRPr="003B6066" w:rsidRDefault="00E561D7" w:rsidP="006104B7">
            <w:pPr>
              <w:spacing w:before="40" w:after="40"/>
              <w:rPr>
                <w:rFonts w:ascii="Arial" w:hAnsi="Arial" w:cs="Arial"/>
                <w:sz w:val="20"/>
                <w:szCs w:val="20"/>
                <w:lang w:val="fr-FR"/>
              </w:rPr>
            </w:pPr>
          </w:p>
        </w:tc>
        <w:tc>
          <w:tcPr>
            <w:tcW w:w="3780" w:type="dxa"/>
            <w:vMerge w:val="restart"/>
          </w:tcPr>
          <w:p w14:paraId="7E142B3D" w14:textId="7EB730A4"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66CBB426" w14:textId="54D209B3"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2FCB12B6" w14:textId="18CAF71D"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0E8E1BDD" w14:textId="3D76DA45"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7CCF9392" w14:textId="77777777" w:rsidR="00E561D7" w:rsidRPr="003B6066" w:rsidRDefault="00E561D7" w:rsidP="006104B7">
            <w:pPr>
              <w:spacing w:before="40" w:after="40"/>
              <w:jc w:val="both"/>
              <w:rPr>
                <w:rFonts w:ascii="Arial" w:hAnsi="Arial" w:cs="Arial"/>
                <w:sz w:val="20"/>
                <w:szCs w:val="20"/>
                <w:lang w:val="fr-FR"/>
              </w:rPr>
            </w:pPr>
          </w:p>
        </w:tc>
        <w:tc>
          <w:tcPr>
            <w:tcW w:w="2001" w:type="dxa"/>
            <w:vMerge w:val="restart"/>
          </w:tcPr>
          <w:p w14:paraId="4FB0D0C4" w14:textId="13A04E87"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4D45CB97" w14:textId="07F15322"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0E9DF060" w14:textId="500EFAC5" w:rsidR="00E561D7"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67F9E103" w14:textId="77777777" w:rsidTr="00413E9A">
        <w:trPr>
          <w:trHeight w:val="645"/>
        </w:trPr>
        <w:tc>
          <w:tcPr>
            <w:tcW w:w="1472" w:type="dxa"/>
            <w:vMerge/>
            <w:tcBorders>
              <w:bottom w:val="single" w:sz="4" w:space="0" w:color="auto"/>
            </w:tcBorders>
          </w:tcPr>
          <w:p w14:paraId="1F5DC5BD" w14:textId="77777777" w:rsidR="00E561D7" w:rsidRPr="003B6066" w:rsidRDefault="00E561D7" w:rsidP="006104B7">
            <w:pPr>
              <w:spacing w:before="40" w:after="40"/>
              <w:rPr>
                <w:rFonts w:ascii="Arial" w:hAnsi="Arial" w:cs="Arial"/>
                <w:b/>
                <w:sz w:val="20"/>
                <w:szCs w:val="20"/>
                <w:lang w:val="fr-FR"/>
              </w:rPr>
            </w:pPr>
          </w:p>
        </w:tc>
        <w:tc>
          <w:tcPr>
            <w:tcW w:w="4097" w:type="dxa"/>
            <w:vMerge/>
            <w:tcBorders>
              <w:bottom w:val="single" w:sz="4" w:space="0" w:color="auto"/>
            </w:tcBorders>
          </w:tcPr>
          <w:p w14:paraId="6B779E67" w14:textId="77777777" w:rsidR="00E561D7" w:rsidRPr="003B6066" w:rsidRDefault="00E561D7" w:rsidP="006104B7">
            <w:pPr>
              <w:spacing w:before="40" w:after="40"/>
              <w:rPr>
                <w:rFonts w:ascii="Arial" w:hAnsi="Arial" w:cs="Arial"/>
                <w:sz w:val="20"/>
                <w:szCs w:val="20"/>
                <w:lang w:val="fr-FR"/>
              </w:rPr>
            </w:pPr>
          </w:p>
        </w:tc>
        <w:tc>
          <w:tcPr>
            <w:tcW w:w="2070" w:type="dxa"/>
            <w:tcBorders>
              <w:bottom w:val="single" w:sz="4" w:space="0" w:color="auto"/>
            </w:tcBorders>
          </w:tcPr>
          <w:p w14:paraId="6704BED7" w14:textId="69B732FA" w:rsidR="00E561D7" w:rsidRPr="003B6066" w:rsidRDefault="00E561D7"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Borders>
              <w:bottom w:val="single" w:sz="4" w:space="0" w:color="auto"/>
            </w:tcBorders>
          </w:tcPr>
          <w:p w14:paraId="535CCAD2" w14:textId="77777777" w:rsidR="00E561D7" w:rsidRPr="003B6066" w:rsidRDefault="00E561D7" w:rsidP="006104B7">
            <w:pPr>
              <w:spacing w:before="40" w:after="40"/>
              <w:rPr>
                <w:rFonts w:ascii="Arial" w:hAnsi="Arial" w:cs="Arial"/>
                <w:sz w:val="20"/>
                <w:szCs w:val="20"/>
                <w:lang w:val="fr-FR"/>
              </w:rPr>
            </w:pPr>
          </w:p>
        </w:tc>
        <w:tc>
          <w:tcPr>
            <w:tcW w:w="1890" w:type="dxa"/>
            <w:vMerge/>
            <w:tcBorders>
              <w:bottom w:val="single" w:sz="4" w:space="0" w:color="auto"/>
            </w:tcBorders>
          </w:tcPr>
          <w:p w14:paraId="29DDCBF5" w14:textId="77777777" w:rsidR="00E561D7" w:rsidRPr="003B6066" w:rsidRDefault="00E561D7" w:rsidP="006104B7">
            <w:pPr>
              <w:spacing w:before="40" w:after="40"/>
              <w:jc w:val="both"/>
              <w:rPr>
                <w:rFonts w:ascii="Arial" w:hAnsi="Arial" w:cs="Arial"/>
                <w:sz w:val="20"/>
                <w:szCs w:val="20"/>
                <w:lang w:val="fr-FR"/>
              </w:rPr>
            </w:pPr>
          </w:p>
        </w:tc>
        <w:tc>
          <w:tcPr>
            <w:tcW w:w="2001" w:type="dxa"/>
            <w:vMerge/>
            <w:tcBorders>
              <w:bottom w:val="single" w:sz="4" w:space="0" w:color="auto"/>
            </w:tcBorders>
          </w:tcPr>
          <w:p w14:paraId="3CE63E89" w14:textId="77777777" w:rsidR="00E561D7" w:rsidRPr="003B6066" w:rsidRDefault="00E561D7" w:rsidP="006104B7">
            <w:pPr>
              <w:spacing w:before="40" w:after="40"/>
              <w:jc w:val="both"/>
              <w:rPr>
                <w:rFonts w:ascii="Arial" w:hAnsi="Arial" w:cs="Arial"/>
                <w:sz w:val="20"/>
                <w:szCs w:val="20"/>
                <w:lang w:val="fr-FR"/>
              </w:rPr>
            </w:pPr>
          </w:p>
        </w:tc>
      </w:tr>
      <w:tr w:rsidR="0012684C" w:rsidRPr="008E77E3" w14:paraId="5E42C880" w14:textId="77777777" w:rsidTr="00413E9A">
        <w:trPr>
          <w:trHeight w:val="158"/>
        </w:trPr>
        <w:tc>
          <w:tcPr>
            <w:tcW w:w="1472" w:type="dxa"/>
            <w:vMerge w:val="restart"/>
          </w:tcPr>
          <w:p w14:paraId="7F4A25AC" w14:textId="584CAC78" w:rsidR="00D43ACA" w:rsidRPr="003B6066" w:rsidRDefault="0012684C" w:rsidP="006104B7">
            <w:pPr>
              <w:spacing w:before="40" w:after="40"/>
              <w:rPr>
                <w:rFonts w:ascii="Arial" w:hAnsi="Arial" w:cs="Arial"/>
                <w:b/>
                <w:sz w:val="20"/>
                <w:szCs w:val="20"/>
                <w:lang w:val="fr-FR"/>
              </w:rPr>
            </w:pPr>
            <w:r w:rsidRPr="003B6066">
              <w:rPr>
                <w:rFonts w:ascii="Arial" w:hAnsi="Arial" w:cs="Arial"/>
                <w:b/>
                <w:sz w:val="20"/>
                <w:szCs w:val="20"/>
                <w:lang w:val="fr-FR"/>
              </w:rPr>
              <w:t>Rapport</w:t>
            </w:r>
          </w:p>
        </w:tc>
        <w:tc>
          <w:tcPr>
            <w:tcW w:w="4097" w:type="dxa"/>
            <w:vMerge w:val="restart"/>
          </w:tcPr>
          <w:p w14:paraId="5A943ECE" w14:textId="07C2DE7B"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 xml:space="preserve">1. </w:t>
            </w:r>
          </w:p>
        </w:tc>
        <w:tc>
          <w:tcPr>
            <w:tcW w:w="2070" w:type="dxa"/>
          </w:tcPr>
          <w:p w14:paraId="6414B074" w14:textId="342B91BD"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043A407A" w14:textId="2DDBCB58" w:rsidR="00D43ACA" w:rsidRPr="003B6066" w:rsidRDefault="00D43ACA" w:rsidP="006104B7">
            <w:pPr>
              <w:spacing w:before="40" w:after="40"/>
              <w:rPr>
                <w:rFonts w:ascii="Arial" w:hAnsi="Arial" w:cs="Arial"/>
                <w:sz w:val="20"/>
                <w:szCs w:val="20"/>
                <w:lang w:val="fr-FR"/>
              </w:rPr>
            </w:pPr>
          </w:p>
        </w:tc>
        <w:tc>
          <w:tcPr>
            <w:tcW w:w="3780" w:type="dxa"/>
            <w:vMerge w:val="restart"/>
          </w:tcPr>
          <w:p w14:paraId="014A73A4" w14:textId="0682CF3D"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2042FF4C" w14:textId="635506E3"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4548BA3C" w14:textId="4FF6275A"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22826915" w14:textId="31508F53"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000621DA" w14:textId="77777777" w:rsidR="00D43ACA" w:rsidRPr="003B6066" w:rsidRDefault="00D43ACA" w:rsidP="006104B7">
            <w:pPr>
              <w:spacing w:before="40" w:after="40"/>
              <w:jc w:val="both"/>
              <w:rPr>
                <w:rFonts w:ascii="Arial" w:hAnsi="Arial" w:cs="Arial"/>
                <w:sz w:val="20"/>
                <w:szCs w:val="20"/>
                <w:lang w:val="fr-FR"/>
              </w:rPr>
            </w:pPr>
          </w:p>
        </w:tc>
        <w:tc>
          <w:tcPr>
            <w:tcW w:w="2001" w:type="dxa"/>
            <w:vMerge w:val="restart"/>
          </w:tcPr>
          <w:p w14:paraId="05CE67B7" w14:textId="7A971EA4"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5A6D7839" w14:textId="127F8253"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5D7B4CEB" w14:textId="40B770A9" w:rsidR="00D43ACA"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314F5004" w14:textId="77777777" w:rsidTr="00413E9A">
        <w:trPr>
          <w:trHeight w:val="157"/>
        </w:trPr>
        <w:tc>
          <w:tcPr>
            <w:tcW w:w="1472" w:type="dxa"/>
            <w:vMerge/>
          </w:tcPr>
          <w:p w14:paraId="4312CB2A" w14:textId="77777777" w:rsidR="00D43ACA" w:rsidRPr="003B6066" w:rsidRDefault="00D43ACA" w:rsidP="006104B7">
            <w:pPr>
              <w:spacing w:before="40" w:after="40"/>
              <w:rPr>
                <w:rFonts w:ascii="Arial" w:hAnsi="Arial" w:cs="Arial"/>
                <w:b/>
                <w:sz w:val="20"/>
                <w:szCs w:val="20"/>
                <w:lang w:val="fr-FR"/>
              </w:rPr>
            </w:pPr>
          </w:p>
        </w:tc>
        <w:tc>
          <w:tcPr>
            <w:tcW w:w="4097" w:type="dxa"/>
            <w:vMerge/>
          </w:tcPr>
          <w:p w14:paraId="4308DCFB" w14:textId="77777777" w:rsidR="00D43ACA" w:rsidRPr="003B6066" w:rsidRDefault="00D43ACA" w:rsidP="006104B7">
            <w:pPr>
              <w:spacing w:before="40" w:after="40"/>
              <w:rPr>
                <w:rFonts w:ascii="Arial" w:hAnsi="Arial" w:cs="Arial"/>
                <w:sz w:val="20"/>
                <w:szCs w:val="20"/>
                <w:lang w:val="fr-FR"/>
              </w:rPr>
            </w:pPr>
          </w:p>
        </w:tc>
        <w:tc>
          <w:tcPr>
            <w:tcW w:w="2070" w:type="dxa"/>
          </w:tcPr>
          <w:p w14:paraId="4612510A" w14:textId="5869DA4F"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0AD674D4" w14:textId="77777777" w:rsidR="00D43ACA" w:rsidRPr="003B6066" w:rsidRDefault="00D43ACA" w:rsidP="006104B7">
            <w:pPr>
              <w:spacing w:before="40" w:after="40"/>
              <w:jc w:val="both"/>
              <w:rPr>
                <w:rFonts w:ascii="Arial" w:hAnsi="Arial" w:cs="Arial"/>
                <w:sz w:val="20"/>
                <w:szCs w:val="20"/>
                <w:lang w:val="fr-FR"/>
              </w:rPr>
            </w:pPr>
          </w:p>
        </w:tc>
        <w:tc>
          <w:tcPr>
            <w:tcW w:w="1890" w:type="dxa"/>
            <w:vMerge/>
          </w:tcPr>
          <w:p w14:paraId="604CAA0D" w14:textId="77777777" w:rsidR="00D43ACA" w:rsidRPr="003B6066" w:rsidRDefault="00D43ACA" w:rsidP="006104B7">
            <w:pPr>
              <w:spacing w:before="40" w:after="40"/>
              <w:jc w:val="both"/>
              <w:rPr>
                <w:rFonts w:ascii="Arial" w:hAnsi="Arial" w:cs="Arial"/>
                <w:sz w:val="20"/>
                <w:szCs w:val="20"/>
                <w:lang w:val="fr-FR"/>
              </w:rPr>
            </w:pPr>
          </w:p>
        </w:tc>
        <w:tc>
          <w:tcPr>
            <w:tcW w:w="2001" w:type="dxa"/>
            <w:vMerge/>
          </w:tcPr>
          <w:p w14:paraId="7824A809" w14:textId="77777777" w:rsidR="00D43ACA" w:rsidRPr="003B6066" w:rsidRDefault="00D43ACA" w:rsidP="006104B7">
            <w:pPr>
              <w:spacing w:before="40" w:after="40"/>
              <w:jc w:val="both"/>
              <w:rPr>
                <w:rFonts w:ascii="Arial" w:hAnsi="Arial" w:cs="Arial"/>
                <w:sz w:val="20"/>
                <w:szCs w:val="20"/>
                <w:lang w:val="fr-FR"/>
              </w:rPr>
            </w:pPr>
          </w:p>
        </w:tc>
      </w:tr>
      <w:tr w:rsidR="0012684C" w:rsidRPr="008E77E3" w14:paraId="09ED495E" w14:textId="77777777" w:rsidTr="00413E9A">
        <w:trPr>
          <w:trHeight w:val="158"/>
        </w:trPr>
        <w:tc>
          <w:tcPr>
            <w:tcW w:w="1472" w:type="dxa"/>
            <w:vMerge/>
          </w:tcPr>
          <w:p w14:paraId="4ABD6EE9" w14:textId="77777777" w:rsidR="00D43ACA" w:rsidRPr="003B6066" w:rsidRDefault="00D43ACA" w:rsidP="006104B7">
            <w:pPr>
              <w:spacing w:before="40" w:after="40"/>
              <w:rPr>
                <w:rFonts w:ascii="Arial" w:hAnsi="Arial" w:cs="Arial"/>
                <w:b/>
                <w:sz w:val="20"/>
                <w:szCs w:val="20"/>
                <w:lang w:val="fr-FR"/>
              </w:rPr>
            </w:pPr>
          </w:p>
        </w:tc>
        <w:tc>
          <w:tcPr>
            <w:tcW w:w="4097" w:type="dxa"/>
            <w:vMerge w:val="restart"/>
          </w:tcPr>
          <w:p w14:paraId="6054C918" w14:textId="5982892F"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 xml:space="preserve">2. </w:t>
            </w:r>
          </w:p>
        </w:tc>
        <w:tc>
          <w:tcPr>
            <w:tcW w:w="2070" w:type="dxa"/>
          </w:tcPr>
          <w:p w14:paraId="5E22C432" w14:textId="6FE8FD83"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2FB37F80" w14:textId="19E76BE4" w:rsidR="00D43ACA" w:rsidRPr="003B6066" w:rsidRDefault="00D43ACA" w:rsidP="006104B7">
            <w:pPr>
              <w:spacing w:before="40" w:after="40"/>
              <w:rPr>
                <w:rFonts w:ascii="Arial" w:hAnsi="Arial" w:cs="Arial"/>
                <w:sz w:val="20"/>
                <w:szCs w:val="20"/>
                <w:lang w:val="fr-FR"/>
              </w:rPr>
            </w:pPr>
          </w:p>
        </w:tc>
        <w:tc>
          <w:tcPr>
            <w:tcW w:w="3780" w:type="dxa"/>
            <w:vMerge w:val="restart"/>
          </w:tcPr>
          <w:p w14:paraId="3B6A67E0" w14:textId="58526B3F"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7C1FD589" w14:textId="6CE935DD"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6C4FEED0" w14:textId="49C4414B"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70DAD78F" w14:textId="0909A434"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168C7EE4" w14:textId="77777777" w:rsidR="00D43ACA" w:rsidRPr="003B6066" w:rsidRDefault="00D43ACA" w:rsidP="006104B7">
            <w:pPr>
              <w:spacing w:before="40" w:after="40"/>
              <w:jc w:val="both"/>
              <w:rPr>
                <w:rFonts w:ascii="Arial" w:hAnsi="Arial" w:cs="Arial"/>
                <w:sz w:val="20"/>
                <w:szCs w:val="20"/>
                <w:lang w:val="fr-FR"/>
              </w:rPr>
            </w:pPr>
          </w:p>
        </w:tc>
        <w:tc>
          <w:tcPr>
            <w:tcW w:w="2001" w:type="dxa"/>
            <w:vMerge w:val="restart"/>
          </w:tcPr>
          <w:p w14:paraId="7A4907B1" w14:textId="51ED1D15"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5EB90178" w14:textId="10817F54"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5EDE1C37" w14:textId="52FE850B" w:rsidR="00D43ACA"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32BE4B71" w14:textId="77777777" w:rsidTr="00413E9A">
        <w:trPr>
          <w:trHeight w:val="157"/>
        </w:trPr>
        <w:tc>
          <w:tcPr>
            <w:tcW w:w="1472" w:type="dxa"/>
            <w:vMerge/>
          </w:tcPr>
          <w:p w14:paraId="6F245763" w14:textId="77777777" w:rsidR="00D43ACA" w:rsidRPr="003B6066" w:rsidRDefault="00D43ACA" w:rsidP="006104B7">
            <w:pPr>
              <w:spacing w:before="40" w:after="40"/>
              <w:rPr>
                <w:rFonts w:ascii="Arial" w:hAnsi="Arial" w:cs="Arial"/>
                <w:b/>
                <w:sz w:val="20"/>
                <w:szCs w:val="20"/>
                <w:lang w:val="fr-FR"/>
              </w:rPr>
            </w:pPr>
          </w:p>
        </w:tc>
        <w:tc>
          <w:tcPr>
            <w:tcW w:w="4097" w:type="dxa"/>
            <w:vMerge/>
          </w:tcPr>
          <w:p w14:paraId="603972AA" w14:textId="77777777" w:rsidR="00D43ACA" w:rsidRPr="003B6066" w:rsidRDefault="00D43ACA" w:rsidP="006104B7">
            <w:pPr>
              <w:spacing w:before="40" w:after="40"/>
              <w:rPr>
                <w:rFonts w:ascii="Arial" w:hAnsi="Arial" w:cs="Arial"/>
                <w:sz w:val="20"/>
                <w:szCs w:val="20"/>
                <w:lang w:val="fr-FR"/>
              </w:rPr>
            </w:pPr>
          </w:p>
        </w:tc>
        <w:tc>
          <w:tcPr>
            <w:tcW w:w="2070" w:type="dxa"/>
          </w:tcPr>
          <w:p w14:paraId="16F0CDC9" w14:textId="0942D46F"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1263B764" w14:textId="77777777" w:rsidR="00D43ACA" w:rsidRPr="003B6066" w:rsidRDefault="00D43ACA" w:rsidP="006104B7">
            <w:pPr>
              <w:spacing w:before="40" w:after="40"/>
              <w:jc w:val="both"/>
              <w:rPr>
                <w:rFonts w:ascii="Arial" w:hAnsi="Arial" w:cs="Arial"/>
                <w:sz w:val="20"/>
                <w:szCs w:val="20"/>
                <w:lang w:val="fr-FR"/>
              </w:rPr>
            </w:pPr>
          </w:p>
        </w:tc>
        <w:tc>
          <w:tcPr>
            <w:tcW w:w="1890" w:type="dxa"/>
            <w:vMerge/>
          </w:tcPr>
          <w:p w14:paraId="167F2364" w14:textId="77777777" w:rsidR="00D43ACA" w:rsidRPr="003B6066" w:rsidRDefault="00D43ACA" w:rsidP="006104B7">
            <w:pPr>
              <w:spacing w:before="40" w:after="40"/>
              <w:jc w:val="both"/>
              <w:rPr>
                <w:rFonts w:ascii="Arial" w:hAnsi="Arial" w:cs="Arial"/>
                <w:sz w:val="20"/>
                <w:szCs w:val="20"/>
                <w:lang w:val="fr-FR"/>
              </w:rPr>
            </w:pPr>
          </w:p>
        </w:tc>
        <w:tc>
          <w:tcPr>
            <w:tcW w:w="2001" w:type="dxa"/>
            <w:vMerge/>
          </w:tcPr>
          <w:p w14:paraId="267D5F50" w14:textId="77777777" w:rsidR="00D43ACA" w:rsidRPr="003B6066" w:rsidRDefault="00D43ACA" w:rsidP="006104B7">
            <w:pPr>
              <w:spacing w:before="40" w:after="40"/>
              <w:jc w:val="both"/>
              <w:rPr>
                <w:rFonts w:ascii="Arial" w:hAnsi="Arial" w:cs="Arial"/>
                <w:sz w:val="20"/>
                <w:szCs w:val="20"/>
                <w:lang w:val="fr-FR"/>
              </w:rPr>
            </w:pPr>
          </w:p>
        </w:tc>
      </w:tr>
      <w:tr w:rsidR="0012684C" w:rsidRPr="008E77E3" w14:paraId="3B7739BB" w14:textId="77777777" w:rsidTr="00413E9A">
        <w:trPr>
          <w:trHeight w:val="563"/>
        </w:trPr>
        <w:tc>
          <w:tcPr>
            <w:tcW w:w="1472" w:type="dxa"/>
            <w:vMerge/>
          </w:tcPr>
          <w:p w14:paraId="4960FD8D" w14:textId="77777777" w:rsidR="00D43ACA" w:rsidRPr="003B6066" w:rsidRDefault="00D43ACA" w:rsidP="006104B7">
            <w:pPr>
              <w:spacing w:before="40" w:after="40"/>
              <w:rPr>
                <w:rFonts w:ascii="Arial" w:hAnsi="Arial" w:cs="Arial"/>
                <w:b/>
                <w:sz w:val="20"/>
                <w:szCs w:val="20"/>
                <w:lang w:val="fr-FR"/>
              </w:rPr>
            </w:pPr>
          </w:p>
        </w:tc>
        <w:tc>
          <w:tcPr>
            <w:tcW w:w="4097" w:type="dxa"/>
            <w:vMerge w:val="restart"/>
          </w:tcPr>
          <w:p w14:paraId="28EBD959" w14:textId="77777777"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3.</w:t>
            </w:r>
          </w:p>
        </w:tc>
        <w:tc>
          <w:tcPr>
            <w:tcW w:w="2070" w:type="dxa"/>
          </w:tcPr>
          <w:p w14:paraId="3D7B5105" w14:textId="63DC6D34"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w:t>
            </w:r>
          </w:p>
          <w:p w14:paraId="7AFDFDFA" w14:textId="07945E9C" w:rsidR="00D43ACA" w:rsidRPr="003B6066" w:rsidRDefault="00D43ACA" w:rsidP="006104B7">
            <w:pPr>
              <w:spacing w:before="40" w:after="40"/>
              <w:rPr>
                <w:rFonts w:ascii="Arial" w:hAnsi="Arial" w:cs="Arial"/>
                <w:sz w:val="20"/>
                <w:szCs w:val="20"/>
                <w:lang w:val="fr-FR"/>
              </w:rPr>
            </w:pPr>
          </w:p>
        </w:tc>
        <w:tc>
          <w:tcPr>
            <w:tcW w:w="3780" w:type="dxa"/>
            <w:vMerge w:val="restart"/>
          </w:tcPr>
          <w:p w14:paraId="29B484F3" w14:textId="1A565DA7"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w:t>
            </w:r>
          </w:p>
          <w:p w14:paraId="0D5D1BCC" w14:textId="7E538982"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w:t>
            </w:r>
          </w:p>
          <w:p w14:paraId="48001975" w14:textId="65CF491E"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w:t>
            </w:r>
          </w:p>
          <w:p w14:paraId="4E846311" w14:textId="5C34FEB4"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w:t>
            </w:r>
          </w:p>
        </w:tc>
        <w:tc>
          <w:tcPr>
            <w:tcW w:w="1890" w:type="dxa"/>
            <w:vMerge w:val="restart"/>
          </w:tcPr>
          <w:p w14:paraId="47D961CF" w14:textId="77777777" w:rsidR="00D43ACA" w:rsidRPr="003B6066" w:rsidRDefault="00D43ACA" w:rsidP="006104B7">
            <w:pPr>
              <w:spacing w:before="40" w:after="40"/>
              <w:jc w:val="both"/>
              <w:rPr>
                <w:rFonts w:ascii="Arial" w:hAnsi="Arial" w:cs="Arial"/>
                <w:sz w:val="20"/>
                <w:szCs w:val="20"/>
                <w:lang w:val="fr-FR"/>
              </w:rPr>
            </w:pPr>
          </w:p>
        </w:tc>
        <w:tc>
          <w:tcPr>
            <w:tcW w:w="2001" w:type="dxa"/>
            <w:vMerge w:val="restart"/>
          </w:tcPr>
          <w:p w14:paraId="6B45B99E" w14:textId="781C346D"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6CEEC740" w14:textId="6D142F28" w:rsidR="0012684C" w:rsidRPr="003B6066" w:rsidRDefault="0012684C" w:rsidP="0012684C">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44C10204" w14:textId="3A621196" w:rsidR="00D43ACA" w:rsidRPr="003B6066" w:rsidRDefault="0012684C" w:rsidP="0012684C">
            <w:pPr>
              <w:spacing w:before="40" w:after="40"/>
              <w:jc w:val="both"/>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tc>
      </w:tr>
      <w:tr w:rsidR="0012684C" w:rsidRPr="003B6066" w14:paraId="024883CB" w14:textId="77777777" w:rsidTr="00413E9A">
        <w:trPr>
          <w:trHeight w:val="562"/>
        </w:trPr>
        <w:tc>
          <w:tcPr>
            <w:tcW w:w="1472" w:type="dxa"/>
            <w:vMerge/>
          </w:tcPr>
          <w:p w14:paraId="0C36268A" w14:textId="77777777" w:rsidR="00D43ACA" w:rsidRPr="003B6066" w:rsidRDefault="00D43ACA" w:rsidP="006104B7">
            <w:pPr>
              <w:spacing w:before="40" w:after="40"/>
              <w:rPr>
                <w:rFonts w:ascii="Arial" w:hAnsi="Arial" w:cs="Arial"/>
                <w:b/>
                <w:sz w:val="20"/>
                <w:szCs w:val="20"/>
                <w:lang w:val="fr-FR"/>
              </w:rPr>
            </w:pPr>
          </w:p>
        </w:tc>
        <w:tc>
          <w:tcPr>
            <w:tcW w:w="4097" w:type="dxa"/>
            <w:vMerge/>
          </w:tcPr>
          <w:p w14:paraId="14713754" w14:textId="77777777" w:rsidR="00D43ACA" w:rsidRPr="003B6066" w:rsidRDefault="00D43ACA" w:rsidP="006104B7">
            <w:pPr>
              <w:spacing w:before="40" w:after="40"/>
              <w:rPr>
                <w:rFonts w:ascii="Arial" w:hAnsi="Arial" w:cs="Arial"/>
                <w:sz w:val="20"/>
                <w:szCs w:val="20"/>
                <w:lang w:val="fr-FR"/>
              </w:rPr>
            </w:pPr>
          </w:p>
        </w:tc>
        <w:tc>
          <w:tcPr>
            <w:tcW w:w="2070" w:type="dxa"/>
          </w:tcPr>
          <w:p w14:paraId="56645806" w14:textId="5F496B4D" w:rsidR="00D43ACA" w:rsidRPr="003B6066" w:rsidRDefault="00D43ACA" w:rsidP="006104B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w:t>
            </w:r>
          </w:p>
        </w:tc>
        <w:tc>
          <w:tcPr>
            <w:tcW w:w="3780" w:type="dxa"/>
            <w:vMerge/>
          </w:tcPr>
          <w:p w14:paraId="6291B518" w14:textId="77777777" w:rsidR="00D43ACA" w:rsidRPr="003B6066" w:rsidRDefault="00D43ACA" w:rsidP="006104B7">
            <w:pPr>
              <w:spacing w:before="40" w:after="40"/>
              <w:rPr>
                <w:rFonts w:ascii="Arial" w:hAnsi="Arial" w:cs="Arial"/>
                <w:sz w:val="20"/>
                <w:szCs w:val="20"/>
                <w:lang w:val="fr-FR"/>
              </w:rPr>
            </w:pPr>
          </w:p>
        </w:tc>
        <w:tc>
          <w:tcPr>
            <w:tcW w:w="1890" w:type="dxa"/>
            <w:vMerge/>
          </w:tcPr>
          <w:p w14:paraId="0ADD4E89" w14:textId="77777777" w:rsidR="00D43ACA" w:rsidRPr="003B6066" w:rsidRDefault="00D43ACA" w:rsidP="006104B7">
            <w:pPr>
              <w:spacing w:before="40" w:after="40"/>
              <w:jc w:val="both"/>
              <w:rPr>
                <w:rFonts w:ascii="Arial" w:hAnsi="Arial" w:cs="Arial"/>
                <w:sz w:val="20"/>
                <w:szCs w:val="20"/>
                <w:lang w:val="fr-FR"/>
              </w:rPr>
            </w:pPr>
          </w:p>
        </w:tc>
        <w:tc>
          <w:tcPr>
            <w:tcW w:w="2001" w:type="dxa"/>
            <w:vMerge/>
          </w:tcPr>
          <w:p w14:paraId="671A9810" w14:textId="77777777" w:rsidR="00D43ACA" w:rsidRPr="003B6066" w:rsidRDefault="00D43ACA" w:rsidP="006104B7">
            <w:pPr>
              <w:spacing w:before="40" w:after="40"/>
              <w:rPr>
                <w:rFonts w:ascii="Arial" w:hAnsi="Arial" w:cs="Arial"/>
                <w:sz w:val="20"/>
                <w:szCs w:val="20"/>
                <w:lang w:val="fr-FR"/>
              </w:rPr>
            </w:pPr>
          </w:p>
        </w:tc>
      </w:tr>
    </w:tbl>
    <w:p w14:paraId="10D6A226" w14:textId="77777777" w:rsidR="00456A74" w:rsidRPr="003B6066" w:rsidRDefault="00456A74" w:rsidP="00753323">
      <w:pPr>
        <w:spacing w:after="0" w:line="240" w:lineRule="auto"/>
        <w:jc w:val="both"/>
        <w:rPr>
          <w:rFonts w:ascii="Arial" w:hAnsi="Arial" w:cs="Arial"/>
          <w:sz w:val="24"/>
          <w:szCs w:val="24"/>
          <w:lang w:val="fr-FR"/>
        </w:rPr>
        <w:sectPr w:rsidR="00456A74" w:rsidRPr="003B6066" w:rsidSect="00E561D7">
          <w:headerReference w:type="default" r:id="rId13"/>
          <w:pgSz w:w="16838" w:h="11906" w:orient="landscape"/>
          <w:pgMar w:top="1409" w:right="1440" w:bottom="990" w:left="1440" w:header="708" w:footer="210" w:gutter="0"/>
          <w:cols w:space="708"/>
          <w:docGrid w:linePitch="360"/>
        </w:sectPr>
      </w:pPr>
    </w:p>
    <w:p w14:paraId="6CD397DE" w14:textId="77777777" w:rsidR="00FA10DB" w:rsidRPr="003B6066" w:rsidRDefault="00FA10DB" w:rsidP="002B5021">
      <w:pPr>
        <w:spacing w:after="0" w:line="240" w:lineRule="auto"/>
        <w:jc w:val="both"/>
        <w:rPr>
          <w:rFonts w:ascii="Arial" w:hAnsi="Arial" w:cs="Arial"/>
          <w:b/>
          <w:sz w:val="20"/>
          <w:szCs w:val="20"/>
          <w:lang w:val="fr-FR"/>
        </w:rPr>
      </w:pPr>
    </w:p>
    <w:p w14:paraId="15175071" w14:textId="592B0434" w:rsidR="006727BB" w:rsidRPr="003B6066" w:rsidRDefault="00880A65" w:rsidP="002B5021">
      <w:pPr>
        <w:spacing w:after="0" w:line="240" w:lineRule="auto"/>
        <w:jc w:val="both"/>
        <w:rPr>
          <w:rFonts w:ascii="Arial" w:hAnsi="Arial" w:cs="Arial"/>
          <w:b/>
          <w:sz w:val="20"/>
          <w:szCs w:val="20"/>
          <w:lang w:val="fr-FR"/>
        </w:rPr>
      </w:pPr>
      <w:r w:rsidRPr="003B6066">
        <w:rPr>
          <w:rFonts w:ascii="Arial" w:hAnsi="Arial" w:cs="Arial"/>
          <w:b/>
          <w:sz w:val="20"/>
          <w:szCs w:val="20"/>
          <w:lang w:val="fr-FR"/>
        </w:rPr>
        <w:t>C</w:t>
      </w:r>
      <w:r w:rsidR="006727BB" w:rsidRPr="003B6066">
        <w:rPr>
          <w:rFonts w:ascii="Arial" w:hAnsi="Arial" w:cs="Arial"/>
          <w:b/>
          <w:sz w:val="20"/>
          <w:szCs w:val="20"/>
          <w:lang w:val="fr-FR"/>
        </w:rPr>
        <w:t>onsultations</w:t>
      </w:r>
      <w:r w:rsidRPr="003B6066">
        <w:rPr>
          <w:rFonts w:ascii="Arial" w:hAnsi="Arial" w:cs="Arial"/>
          <w:b/>
          <w:sz w:val="20"/>
          <w:szCs w:val="20"/>
          <w:lang w:val="fr-FR"/>
        </w:rPr>
        <w:t xml:space="preserve"> </w:t>
      </w:r>
      <w:r w:rsidR="002C683C" w:rsidRPr="003B6066">
        <w:rPr>
          <w:rFonts w:ascii="Arial" w:hAnsi="Arial" w:cs="Arial"/>
          <w:b/>
          <w:sz w:val="20"/>
          <w:szCs w:val="20"/>
          <w:lang w:val="fr-FR"/>
        </w:rPr>
        <w:t>avec les acteurs pertinents</w:t>
      </w:r>
    </w:p>
    <w:p w14:paraId="3A75C137" w14:textId="77777777" w:rsidR="006727BB" w:rsidRPr="003B6066" w:rsidRDefault="006727BB" w:rsidP="000C0389">
      <w:pPr>
        <w:spacing w:after="0" w:line="240" w:lineRule="auto"/>
        <w:jc w:val="both"/>
        <w:rPr>
          <w:rFonts w:ascii="Arial" w:hAnsi="Arial" w:cs="Arial"/>
          <w:sz w:val="20"/>
          <w:szCs w:val="20"/>
          <w:lang w:val="fr-FR"/>
        </w:rPr>
      </w:pPr>
    </w:p>
    <w:p w14:paraId="52821D5E" w14:textId="3918B3AA" w:rsidR="00456A74" w:rsidRPr="003B6066" w:rsidRDefault="002C683C" w:rsidP="002B5021">
      <w:pPr>
        <w:spacing w:after="0" w:line="240" w:lineRule="auto"/>
        <w:jc w:val="both"/>
        <w:rPr>
          <w:rFonts w:ascii="Arial" w:hAnsi="Arial" w:cs="Arial"/>
          <w:color w:val="0000FF"/>
          <w:sz w:val="20"/>
          <w:szCs w:val="20"/>
          <w:lang w:val="fr-FR"/>
        </w:rPr>
      </w:pPr>
      <w:r w:rsidRPr="003B6066">
        <w:rPr>
          <w:rFonts w:ascii="Arial" w:hAnsi="Arial" w:cs="Arial"/>
          <w:color w:val="0000FF"/>
          <w:sz w:val="20"/>
          <w:szCs w:val="20"/>
          <w:lang w:val="fr-FR"/>
        </w:rPr>
        <w:t xml:space="preserve">Décrire brièvement le processus consultatif et participatif suivi pour impliquer les autorités et acteurs pertinents dans l’élaboration du PANI, avec les détails de tout organisme et organisation ayant participé au processus. </w:t>
      </w:r>
      <w:r w:rsidR="009C15F2" w:rsidRPr="003B6066">
        <w:rPr>
          <w:rFonts w:ascii="Arial" w:hAnsi="Arial" w:cs="Arial"/>
          <w:color w:val="0000FF"/>
          <w:sz w:val="20"/>
          <w:szCs w:val="20"/>
          <w:lang w:val="fr-FR"/>
        </w:rPr>
        <w:t>(</w:t>
      </w:r>
      <w:r w:rsidRPr="003B6066">
        <w:rPr>
          <w:rFonts w:ascii="Arial" w:hAnsi="Arial" w:cs="Arial"/>
          <w:i/>
          <w:color w:val="0000FF"/>
          <w:sz w:val="20"/>
          <w:szCs w:val="20"/>
          <w:lang w:val="fr-FR"/>
        </w:rPr>
        <w:t xml:space="preserve">Agrandir la section au besoin) </w:t>
      </w:r>
    </w:p>
    <w:p w14:paraId="64AD7670" w14:textId="77777777" w:rsidR="009C15F2" w:rsidRPr="003B6066" w:rsidRDefault="009C15F2" w:rsidP="000C0389">
      <w:pPr>
        <w:spacing w:after="0" w:line="240" w:lineRule="auto"/>
        <w:jc w:val="both"/>
        <w:rPr>
          <w:rFonts w:ascii="Arial" w:hAnsi="Arial" w:cs="Arial"/>
          <w:sz w:val="20"/>
          <w:szCs w:val="20"/>
          <w:lang w:val="fr-FR"/>
        </w:rPr>
      </w:pPr>
    </w:p>
    <w:p w14:paraId="6DA597FA" w14:textId="77777777" w:rsidR="00456A74" w:rsidRPr="003B6066" w:rsidRDefault="00456A74" w:rsidP="00753323">
      <w:pPr>
        <w:spacing w:after="0" w:line="240" w:lineRule="auto"/>
        <w:jc w:val="both"/>
        <w:rPr>
          <w:rFonts w:ascii="Arial" w:hAnsi="Arial" w:cs="Arial"/>
          <w:sz w:val="20"/>
          <w:szCs w:val="20"/>
          <w:lang w:val="fr-FR"/>
        </w:rPr>
      </w:pPr>
    </w:p>
    <w:p w14:paraId="04C4443D" w14:textId="77777777" w:rsidR="009C15F2" w:rsidRPr="003B6066" w:rsidRDefault="009C15F2" w:rsidP="00753323">
      <w:pPr>
        <w:spacing w:after="0" w:line="240" w:lineRule="auto"/>
        <w:jc w:val="both"/>
        <w:rPr>
          <w:rFonts w:ascii="Arial" w:hAnsi="Arial" w:cs="Arial"/>
          <w:sz w:val="20"/>
          <w:szCs w:val="20"/>
          <w:lang w:val="fr-FR"/>
        </w:rPr>
      </w:pPr>
    </w:p>
    <w:p w14:paraId="787A99B8" w14:textId="451BD7A8" w:rsidR="009C15F2" w:rsidRPr="003B6066" w:rsidRDefault="002C683C" w:rsidP="002514FE">
      <w:pPr>
        <w:spacing w:after="0" w:line="240" w:lineRule="auto"/>
        <w:jc w:val="both"/>
        <w:rPr>
          <w:rFonts w:ascii="Arial" w:hAnsi="Arial" w:cs="Arial"/>
          <w:b/>
          <w:sz w:val="20"/>
          <w:szCs w:val="20"/>
          <w:lang w:val="fr-FR"/>
        </w:rPr>
      </w:pPr>
      <w:r w:rsidRPr="003B6066">
        <w:rPr>
          <w:rFonts w:ascii="Arial" w:hAnsi="Arial" w:cs="Arial"/>
          <w:b/>
          <w:sz w:val="20"/>
          <w:szCs w:val="20"/>
          <w:lang w:val="fr-FR"/>
        </w:rPr>
        <w:t>Approbation du PANI</w:t>
      </w:r>
    </w:p>
    <w:p w14:paraId="12682594" w14:textId="77777777" w:rsidR="00456A74" w:rsidRPr="003B6066" w:rsidRDefault="00456A74" w:rsidP="00753323">
      <w:pPr>
        <w:spacing w:after="0" w:line="240" w:lineRule="auto"/>
        <w:jc w:val="both"/>
        <w:rPr>
          <w:rFonts w:ascii="Arial" w:hAnsi="Arial" w:cs="Arial"/>
          <w:sz w:val="20"/>
          <w:szCs w:val="20"/>
          <w:lang w:val="fr-FR"/>
        </w:rPr>
      </w:pPr>
    </w:p>
    <w:p w14:paraId="1512F3A6" w14:textId="2407C036" w:rsidR="00C17D6E" w:rsidRPr="003B6066" w:rsidRDefault="002C683C" w:rsidP="00802E58">
      <w:pPr>
        <w:spacing w:after="0" w:line="240" w:lineRule="auto"/>
        <w:jc w:val="both"/>
        <w:rPr>
          <w:rFonts w:ascii="Arial" w:hAnsi="Arial" w:cs="Arial"/>
          <w:sz w:val="20"/>
          <w:szCs w:val="20"/>
          <w:lang w:val="fr-FR"/>
        </w:rPr>
      </w:pPr>
      <w:r w:rsidRPr="003B6066">
        <w:rPr>
          <w:rFonts w:ascii="Arial" w:hAnsi="Arial" w:cs="Arial"/>
          <w:sz w:val="20"/>
          <w:szCs w:val="20"/>
          <w:lang w:val="fr-FR"/>
        </w:rPr>
        <w:t xml:space="preserve">Ce PANI est approuvé conformément aux dispositions </w:t>
      </w:r>
      <w:r w:rsidR="00AB6D29" w:rsidRPr="003B6066">
        <w:rPr>
          <w:rFonts w:ascii="Arial" w:hAnsi="Arial" w:cs="Arial"/>
          <w:sz w:val="20"/>
          <w:szCs w:val="20"/>
          <w:lang w:val="fr-FR"/>
        </w:rPr>
        <w:t xml:space="preserve">du paragraphe a) 3. iii) </w:t>
      </w:r>
      <w:r w:rsidRPr="003B6066">
        <w:rPr>
          <w:rFonts w:ascii="Arial" w:hAnsi="Arial" w:cs="Arial"/>
          <w:sz w:val="20"/>
          <w:szCs w:val="20"/>
          <w:lang w:val="fr-FR"/>
        </w:rPr>
        <w:t xml:space="preserve">de l’étape 2 des </w:t>
      </w:r>
      <w:r w:rsidRPr="003B6066">
        <w:rPr>
          <w:rFonts w:ascii="Arial" w:hAnsi="Arial" w:cs="Arial"/>
          <w:i/>
          <w:sz w:val="20"/>
          <w:szCs w:val="20"/>
          <w:lang w:val="fr-FR"/>
        </w:rPr>
        <w:t>Lignes directrices sur le processus relatif aux plans d’action nationaux pour l’ivoire</w:t>
      </w:r>
      <w:r w:rsidR="002B5021" w:rsidRPr="003B6066">
        <w:rPr>
          <w:rFonts w:ascii="Arial" w:hAnsi="Arial" w:cs="Arial"/>
          <w:sz w:val="20"/>
          <w:szCs w:val="20"/>
          <w:lang w:val="fr-FR"/>
        </w:rPr>
        <w:t>, cont</w:t>
      </w:r>
      <w:r w:rsidRPr="003B6066">
        <w:rPr>
          <w:rFonts w:ascii="Arial" w:hAnsi="Arial" w:cs="Arial"/>
          <w:sz w:val="20"/>
          <w:szCs w:val="20"/>
          <w:lang w:val="fr-FR"/>
        </w:rPr>
        <w:t>enues dans l’annexe 3 de la résolution Conf. </w:t>
      </w:r>
      <w:r w:rsidR="002B5021" w:rsidRPr="003B6066">
        <w:rPr>
          <w:rFonts w:ascii="Arial" w:hAnsi="Arial" w:cs="Arial"/>
          <w:sz w:val="20"/>
          <w:szCs w:val="20"/>
          <w:lang w:val="fr-FR"/>
        </w:rPr>
        <w:t>10.10 (R</w:t>
      </w:r>
      <w:r w:rsidRPr="003B6066">
        <w:rPr>
          <w:rFonts w:ascii="Arial" w:hAnsi="Arial" w:cs="Arial"/>
          <w:sz w:val="20"/>
          <w:szCs w:val="20"/>
          <w:lang w:val="fr-FR"/>
        </w:rPr>
        <w:t>ev. CoP1</w:t>
      </w:r>
      <w:r w:rsidR="00CA221B" w:rsidRPr="003B6066">
        <w:rPr>
          <w:rFonts w:ascii="Arial" w:hAnsi="Arial" w:cs="Arial"/>
          <w:sz w:val="20"/>
          <w:szCs w:val="20"/>
          <w:lang w:val="fr-FR"/>
        </w:rPr>
        <w:t>8</w:t>
      </w:r>
      <w:r w:rsidRPr="003B6066">
        <w:rPr>
          <w:rFonts w:ascii="Arial" w:hAnsi="Arial" w:cs="Arial"/>
          <w:sz w:val="20"/>
          <w:szCs w:val="20"/>
          <w:lang w:val="fr-FR"/>
        </w:rPr>
        <w:t xml:space="preserve">), </w:t>
      </w:r>
      <w:r w:rsidRPr="003B6066">
        <w:rPr>
          <w:rFonts w:ascii="Arial" w:hAnsi="Arial" w:cs="Arial"/>
          <w:i/>
          <w:iCs/>
          <w:sz w:val="20"/>
          <w:szCs w:val="20"/>
          <w:lang w:val="fr-FR"/>
        </w:rPr>
        <w:t>Commerce de spécimens d’éléphants</w:t>
      </w:r>
      <w:r w:rsidR="002B5021" w:rsidRPr="003B6066">
        <w:rPr>
          <w:rFonts w:ascii="Arial" w:hAnsi="Arial" w:cs="Arial"/>
          <w:sz w:val="20"/>
          <w:szCs w:val="20"/>
          <w:lang w:val="fr-FR"/>
        </w:rPr>
        <w:t xml:space="preserve">, </w:t>
      </w:r>
      <w:r w:rsidRPr="003B6066">
        <w:rPr>
          <w:rFonts w:ascii="Arial" w:hAnsi="Arial" w:cs="Arial"/>
          <w:sz w:val="20"/>
          <w:szCs w:val="20"/>
          <w:lang w:val="fr-FR"/>
        </w:rPr>
        <w:t>adoptée par la Conférence des Parties à la Convention sur le commerce international des espèces de faune et de flore sauvages menacées d’extinction.</w:t>
      </w:r>
    </w:p>
    <w:p w14:paraId="1319E0ED" w14:textId="77777777" w:rsidR="00C17D6E" w:rsidRPr="003B6066" w:rsidRDefault="00C17D6E" w:rsidP="00C17D6E">
      <w:pPr>
        <w:spacing w:after="0" w:line="240" w:lineRule="auto"/>
        <w:rPr>
          <w:rFonts w:ascii="Arial" w:hAnsi="Arial" w:cs="Arial"/>
          <w:sz w:val="20"/>
          <w:szCs w:val="20"/>
          <w:lang w:val="fr-FR"/>
        </w:rPr>
      </w:pPr>
    </w:p>
    <w:p w14:paraId="62D6B1B9" w14:textId="77777777" w:rsidR="00C17D6E" w:rsidRPr="003B6066" w:rsidRDefault="00C17D6E" w:rsidP="00C17D6E">
      <w:pPr>
        <w:spacing w:after="0" w:line="240" w:lineRule="auto"/>
        <w:rPr>
          <w:rFonts w:ascii="Arial" w:hAnsi="Arial" w:cs="Arial"/>
          <w:sz w:val="20"/>
          <w:szCs w:val="20"/>
          <w:lang w:val="fr-FR"/>
        </w:rPr>
      </w:pPr>
    </w:p>
    <w:p w14:paraId="616CE6F0" w14:textId="77777777" w:rsidR="00C17D6E" w:rsidRPr="003B6066" w:rsidRDefault="00C17D6E" w:rsidP="00C17D6E">
      <w:pPr>
        <w:spacing w:after="0" w:line="240" w:lineRule="auto"/>
        <w:rPr>
          <w:rFonts w:ascii="Arial" w:hAnsi="Arial" w:cs="Arial"/>
          <w:sz w:val="20"/>
          <w:szCs w:val="20"/>
          <w:lang w:val="fr-FR"/>
        </w:rPr>
      </w:pPr>
    </w:p>
    <w:p w14:paraId="29E47223" w14:textId="77777777" w:rsidR="00C17D6E" w:rsidRPr="003B6066" w:rsidRDefault="00C17D6E" w:rsidP="00C17D6E">
      <w:pPr>
        <w:spacing w:after="0" w:line="240" w:lineRule="auto"/>
        <w:rPr>
          <w:rFonts w:ascii="Arial" w:hAnsi="Arial" w:cs="Arial"/>
          <w:sz w:val="20"/>
          <w:szCs w:val="20"/>
          <w:lang w:val="fr-FR"/>
        </w:rPr>
      </w:pPr>
    </w:p>
    <w:p w14:paraId="3BFB603D" w14:textId="77777777" w:rsidR="00456A74" w:rsidRPr="003B6066" w:rsidRDefault="00C17D6E" w:rsidP="00C17D6E">
      <w:pPr>
        <w:spacing w:after="0" w:line="240" w:lineRule="auto"/>
        <w:ind w:hanging="11"/>
        <w:jc w:val="center"/>
        <w:rPr>
          <w:rFonts w:ascii="Arial" w:hAnsi="Arial" w:cs="Arial"/>
          <w:sz w:val="20"/>
          <w:szCs w:val="20"/>
          <w:lang w:val="fr-FR"/>
        </w:rPr>
      </w:pPr>
      <w:r w:rsidRPr="003B6066">
        <w:rPr>
          <w:rFonts w:ascii="Arial" w:hAnsi="Arial" w:cs="Arial"/>
          <w:sz w:val="20"/>
          <w:szCs w:val="20"/>
          <w:lang w:val="fr-FR"/>
        </w:rPr>
        <w:t>___</w:t>
      </w:r>
      <w:r w:rsidR="00456A74" w:rsidRPr="003B6066">
        <w:rPr>
          <w:rFonts w:ascii="Arial" w:hAnsi="Arial" w:cs="Arial"/>
          <w:sz w:val="20"/>
          <w:szCs w:val="20"/>
          <w:lang w:val="fr-FR"/>
        </w:rPr>
        <w:t>___________________________________________________</w:t>
      </w:r>
    </w:p>
    <w:p w14:paraId="35A7CE7D" w14:textId="4781D74A" w:rsidR="00456A74" w:rsidRPr="003B6066" w:rsidRDefault="00456A74" w:rsidP="00C17D6E">
      <w:pPr>
        <w:spacing w:after="0" w:line="240" w:lineRule="auto"/>
        <w:ind w:hanging="11"/>
        <w:jc w:val="center"/>
        <w:rPr>
          <w:rFonts w:ascii="Arial" w:hAnsi="Arial" w:cs="Arial"/>
          <w:sz w:val="20"/>
          <w:szCs w:val="20"/>
          <w:lang w:val="fr-FR"/>
        </w:rPr>
      </w:pPr>
      <w:r w:rsidRPr="003B6066">
        <w:rPr>
          <w:rFonts w:ascii="Arial" w:hAnsi="Arial" w:cs="Arial"/>
          <w:sz w:val="20"/>
          <w:szCs w:val="20"/>
          <w:lang w:val="fr-FR"/>
        </w:rPr>
        <w:t>(</w:t>
      </w:r>
      <w:r w:rsidR="002C683C" w:rsidRPr="003B6066">
        <w:rPr>
          <w:rFonts w:ascii="Arial" w:hAnsi="Arial" w:cs="Arial"/>
          <w:sz w:val="20"/>
          <w:szCs w:val="20"/>
          <w:lang w:val="fr-FR"/>
        </w:rPr>
        <w:t>Titre</w:t>
      </w:r>
      <w:r w:rsidRPr="003B6066">
        <w:rPr>
          <w:rFonts w:ascii="Arial" w:hAnsi="Arial" w:cs="Arial"/>
          <w:sz w:val="20"/>
          <w:szCs w:val="20"/>
          <w:lang w:val="fr-FR"/>
        </w:rPr>
        <w:t xml:space="preserve">, </w:t>
      </w:r>
      <w:r w:rsidR="002C683C" w:rsidRPr="003B6066">
        <w:rPr>
          <w:rFonts w:ascii="Arial" w:hAnsi="Arial" w:cs="Arial"/>
          <w:sz w:val="20"/>
          <w:szCs w:val="20"/>
          <w:lang w:val="fr-FR"/>
        </w:rPr>
        <w:t>nom et poste</w:t>
      </w:r>
      <w:r w:rsidRPr="003B6066">
        <w:rPr>
          <w:rFonts w:ascii="Arial" w:hAnsi="Arial" w:cs="Arial"/>
          <w:sz w:val="20"/>
          <w:szCs w:val="20"/>
          <w:lang w:val="fr-FR"/>
        </w:rPr>
        <w:t>)</w:t>
      </w:r>
    </w:p>
    <w:p w14:paraId="01A97272" w14:textId="77777777" w:rsidR="00456A74" w:rsidRPr="003B6066" w:rsidRDefault="00456A74" w:rsidP="00C17D6E">
      <w:pPr>
        <w:spacing w:after="0" w:line="240" w:lineRule="auto"/>
        <w:ind w:hanging="11"/>
        <w:jc w:val="center"/>
        <w:rPr>
          <w:rFonts w:ascii="Arial" w:hAnsi="Arial" w:cs="Arial"/>
          <w:sz w:val="20"/>
          <w:szCs w:val="20"/>
          <w:lang w:val="fr-FR"/>
        </w:rPr>
      </w:pPr>
    </w:p>
    <w:p w14:paraId="5C983B81" w14:textId="77777777" w:rsidR="00456A74" w:rsidRPr="003B6066" w:rsidRDefault="00456A74" w:rsidP="00C17D6E">
      <w:pPr>
        <w:spacing w:after="0" w:line="240" w:lineRule="auto"/>
        <w:ind w:hanging="11"/>
        <w:jc w:val="center"/>
        <w:rPr>
          <w:rFonts w:ascii="Arial" w:hAnsi="Arial" w:cs="Arial"/>
          <w:sz w:val="20"/>
          <w:szCs w:val="20"/>
          <w:lang w:val="fr-FR"/>
        </w:rPr>
      </w:pPr>
    </w:p>
    <w:p w14:paraId="572FB7A1" w14:textId="77777777" w:rsidR="00C17D6E" w:rsidRPr="003B6066" w:rsidRDefault="00C17D6E" w:rsidP="00C17D6E">
      <w:pPr>
        <w:spacing w:after="0" w:line="240" w:lineRule="auto"/>
        <w:ind w:hanging="11"/>
        <w:jc w:val="center"/>
        <w:rPr>
          <w:rFonts w:ascii="Arial" w:hAnsi="Arial" w:cs="Arial"/>
          <w:sz w:val="20"/>
          <w:szCs w:val="20"/>
          <w:lang w:val="fr-FR"/>
        </w:rPr>
      </w:pPr>
    </w:p>
    <w:p w14:paraId="5CA472C7" w14:textId="77777777" w:rsidR="00C17D6E" w:rsidRPr="003B6066" w:rsidRDefault="00C17D6E" w:rsidP="00C17D6E">
      <w:pPr>
        <w:spacing w:after="0" w:line="240" w:lineRule="auto"/>
        <w:ind w:hanging="11"/>
        <w:jc w:val="center"/>
        <w:rPr>
          <w:rFonts w:ascii="Arial" w:hAnsi="Arial" w:cs="Arial"/>
          <w:sz w:val="20"/>
          <w:szCs w:val="20"/>
          <w:lang w:val="fr-FR"/>
        </w:rPr>
      </w:pPr>
    </w:p>
    <w:p w14:paraId="2BD42D96" w14:textId="77777777" w:rsidR="00456A74" w:rsidRPr="003B6066" w:rsidRDefault="00456A74" w:rsidP="00C17D6E">
      <w:pPr>
        <w:spacing w:after="0" w:line="240" w:lineRule="auto"/>
        <w:ind w:hanging="11"/>
        <w:jc w:val="center"/>
        <w:rPr>
          <w:rFonts w:ascii="Arial" w:hAnsi="Arial" w:cs="Arial"/>
          <w:sz w:val="20"/>
          <w:szCs w:val="20"/>
          <w:lang w:val="fr-FR"/>
        </w:rPr>
      </w:pPr>
    </w:p>
    <w:p w14:paraId="05E59F8C" w14:textId="77777777" w:rsidR="00456A74" w:rsidRPr="003B6066" w:rsidRDefault="00C17D6E" w:rsidP="00C17D6E">
      <w:pPr>
        <w:spacing w:after="0" w:line="240" w:lineRule="auto"/>
        <w:ind w:hanging="11"/>
        <w:jc w:val="center"/>
        <w:rPr>
          <w:rFonts w:ascii="Arial" w:hAnsi="Arial" w:cs="Arial"/>
          <w:sz w:val="20"/>
          <w:szCs w:val="20"/>
          <w:lang w:val="fr-FR"/>
        </w:rPr>
      </w:pPr>
      <w:r w:rsidRPr="003B6066">
        <w:rPr>
          <w:rFonts w:ascii="Arial" w:hAnsi="Arial" w:cs="Arial"/>
          <w:sz w:val="20"/>
          <w:szCs w:val="20"/>
          <w:lang w:val="fr-FR"/>
        </w:rPr>
        <w:t>___</w:t>
      </w:r>
      <w:r w:rsidR="00456A74" w:rsidRPr="003B6066">
        <w:rPr>
          <w:rFonts w:ascii="Arial" w:hAnsi="Arial" w:cs="Arial"/>
          <w:sz w:val="20"/>
          <w:szCs w:val="20"/>
          <w:lang w:val="fr-FR"/>
        </w:rPr>
        <w:t>___________________________________________________</w:t>
      </w:r>
    </w:p>
    <w:p w14:paraId="55267F59" w14:textId="77777777" w:rsidR="00456A74" w:rsidRPr="003B6066" w:rsidRDefault="00456A74" w:rsidP="00C17D6E">
      <w:pPr>
        <w:spacing w:after="0" w:line="240" w:lineRule="auto"/>
        <w:ind w:hanging="11"/>
        <w:jc w:val="center"/>
        <w:rPr>
          <w:rFonts w:ascii="Arial" w:hAnsi="Arial" w:cs="Arial"/>
          <w:sz w:val="20"/>
          <w:szCs w:val="20"/>
          <w:lang w:val="fr-FR"/>
        </w:rPr>
      </w:pPr>
      <w:r w:rsidRPr="003B6066">
        <w:rPr>
          <w:rFonts w:ascii="Arial" w:hAnsi="Arial" w:cs="Arial"/>
          <w:sz w:val="20"/>
          <w:szCs w:val="20"/>
          <w:lang w:val="fr-FR"/>
        </w:rPr>
        <w:t>(Signature)</w:t>
      </w:r>
    </w:p>
    <w:p w14:paraId="40F049BB" w14:textId="77777777" w:rsidR="00456A74" w:rsidRPr="003B6066" w:rsidRDefault="00456A74" w:rsidP="00753323">
      <w:pPr>
        <w:spacing w:after="0" w:line="240" w:lineRule="auto"/>
        <w:jc w:val="both"/>
        <w:rPr>
          <w:rFonts w:ascii="Arial" w:hAnsi="Arial" w:cs="Arial"/>
          <w:sz w:val="24"/>
          <w:szCs w:val="24"/>
          <w:lang w:val="fr-FR"/>
        </w:rPr>
      </w:pPr>
    </w:p>
    <w:p w14:paraId="5D4960F3" w14:textId="77777777" w:rsidR="00456A74" w:rsidRPr="003B6066" w:rsidRDefault="00456A74" w:rsidP="00753323">
      <w:pPr>
        <w:spacing w:after="0" w:line="240" w:lineRule="auto"/>
        <w:jc w:val="both"/>
        <w:rPr>
          <w:rFonts w:ascii="Arial" w:hAnsi="Arial" w:cs="Arial"/>
          <w:sz w:val="24"/>
          <w:szCs w:val="24"/>
          <w:lang w:val="fr-FR"/>
        </w:rPr>
      </w:pPr>
    </w:p>
    <w:p w14:paraId="7BAFD389" w14:textId="77777777" w:rsidR="00413E9A" w:rsidRPr="003B6066" w:rsidRDefault="00413E9A">
      <w:pPr>
        <w:spacing w:after="0" w:line="240" w:lineRule="auto"/>
        <w:jc w:val="both"/>
        <w:rPr>
          <w:rFonts w:ascii="Arial" w:hAnsi="Arial" w:cs="Arial"/>
          <w:sz w:val="24"/>
          <w:szCs w:val="24"/>
          <w:lang w:val="fr-FR"/>
        </w:rPr>
        <w:sectPr w:rsidR="00413E9A" w:rsidRPr="003B6066" w:rsidSect="00C17D6E">
          <w:pgSz w:w="11906" w:h="16838"/>
          <w:pgMar w:top="1440" w:right="1274" w:bottom="1440" w:left="1276" w:header="708" w:footer="210" w:gutter="0"/>
          <w:cols w:space="708"/>
          <w:docGrid w:linePitch="360"/>
        </w:sectPr>
      </w:pPr>
    </w:p>
    <w:tbl>
      <w:tblPr>
        <w:tblStyle w:val="TableGrid"/>
        <w:tblW w:w="15310" w:type="dxa"/>
        <w:tblInd w:w="-635" w:type="dxa"/>
        <w:tblLook w:val="04A0" w:firstRow="1" w:lastRow="0" w:firstColumn="1" w:lastColumn="0" w:noHBand="0" w:noVBand="1"/>
      </w:tblPr>
      <w:tblGrid>
        <w:gridCol w:w="1607"/>
        <w:gridCol w:w="3926"/>
        <w:gridCol w:w="2095"/>
        <w:gridCol w:w="3842"/>
        <w:gridCol w:w="1756"/>
        <w:gridCol w:w="2084"/>
      </w:tblGrid>
      <w:tr w:rsidR="000F5C1F" w:rsidRPr="008E77E3" w14:paraId="394903FE" w14:textId="77777777" w:rsidTr="00413E9A">
        <w:tc>
          <w:tcPr>
            <w:tcW w:w="1599" w:type="dxa"/>
            <w:shd w:val="clear" w:color="auto" w:fill="DEEAF6" w:themeFill="accent1" w:themeFillTint="33"/>
          </w:tcPr>
          <w:p w14:paraId="12F3986B" w14:textId="57C928BF" w:rsidR="00413E9A" w:rsidRPr="003B6066" w:rsidRDefault="0090016E" w:rsidP="00D24211">
            <w:pPr>
              <w:spacing w:before="40" w:after="40"/>
              <w:rPr>
                <w:rFonts w:ascii="Arial" w:hAnsi="Arial" w:cs="Arial"/>
                <w:b/>
                <w:sz w:val="20"/>
                <w:szCs w:val="20"/>
                <w:lang w:val="fr-FR"/>
              </w:rPr>
            </w:pPr>
            <w:r w:rsidRPr="003B6066">
              <w:rPr>
                <w:rFonts w:ascii="Arial" w:hAnsi="Arial" w:cs="Arial"/>
                <w:b/>
                <w:sz w:val="20"/>
                <w:szCs w:val="20"/>
                <w:lang w:val="fr-FR"/>
              </w:rPr>
              <w:lastRenderedPageBreak/>
              <w:t>Pilier</w:t>
            </w:r>
          </w:p>
        </w:tc>
        <w:tc>
          <w:tcPr>
            <w:tcW w:w="3929" w:type="dxa"/>
            <w:shd w:val="clear" w:color="auto" w:fill="DEEAF6" w:themeFill="accent1" w:themeFillTint="33"/>
          </w:tcPr>
          <w:p w14:paraId="262AED9B" w14:textId="77777777" w:rsidR="00413E9A" w:rsidRPr="003B6066" w:rsidRDefault="00413E9A" w:rsidP="00D24211">
            <w:pPr>
              <w:spacing w:before="40" w:after="40"/>
              <w:rPr>
                <w:rFonts w:ascii="Arial" w:hAnsi="Arial" w:cs="Arial"/>
                <w:b/>
                <w:sz w:val="20"/>
                <w:szCs w:val="20"/>
                <w:lang w:val="fr-FR"/>
              </w:rPr>
            </w:pPr>
            <w:r w:rsidRPr="003B6066">
              <w:rPr>
                <w:rFonts w:ascii="Arial" w:hAnsi="Arial" w:cs="Arial"/>
                <w:b/>
                <w:sz w:val="20"/>
                <w:szCs w:val="20"/>
                <w:lang w:val="fr-FR"/>
              </w:rPr>
              <w:t>Action</w:t>
            </w:r>
          </w:p>
          <w:p w14:paraId="57EA17A4" w14:textId="77777777" w:rsidR="00413E9A" w:rsidRPr="003B6066" w:rsidRDefault="00413E9A" w:rsidP="00D24211">
            <w:pPr>
              <w:spacing w:before="40" w:after="40"/>
              <w:rPr>
                <w:rFonts w:ascii="Arial" w:hAnsi="Arial" w:cs="Arial"/>
                <w:sz w:val="20"/>
                <w:szCs w:val="20"/>
                <w:lang w:val="fr-FR"/>
              </w:rPr>
            </w:pPr>
          </w:p>
        </w:tc>
        <w:tc>
          <w:tcPr>
            <w:tcW w:w="2096" w:type="dxa"/>
            <w:shd w:val="clear" w:color="auto" w:fill="DEEAF6" w:themeFill="accent1" w:themeFillTint="33"/>
          </w:tcPr>
          <w:p w14:paraId="5716D429" w14:textId="77777777" w:rsidR="0090016E" w:rsidRPr="003B6066" w:rsidRDefault="0090016E" w:rsidP="0090016E">
            <w:pPr>
              <w:spacing w:before="40" w:after="40"/>
              <w:rPr>
                <w:rFonts w:ascii="Arial" w:hAnsi="Arial" w:cs="Arial"/>
                <w:b/>
                <w:sz w:val="20"/>
                <w:szCs w:val="20"/>
                <w:lang w:val="fr-FR"/>
              </w:rPr>
            </w:pPr>
            <w:r w:rsidRPr="003B6066">
              <w:rPr>
                <w:rFonts w:ascii="Arial" w:hAnsi="Arial" w:cs="Arial"/>
                <w:b/>
                <w:sz w:val="20"/>
                <w:szCs w:val="20"/>
                <w:lang w:val="fr-FR"/>
              </w:rPr>
              <w:t>Références (B) et indicateurs (I)</w:t>
            </w:r>
          </w:p>
          <w:p w14:paraId="0C705718" w14:textId="77777777" w:rsidR="00413E9A" w:rsidRPr="003B6066" w:rsidRDefault="00413E9A" w:rsidP="00D24211">
            <w:pPr>
              <w:spacing w:before="40" w:after="40"/>
              <w:rPr>
                <w:rFonts w:ascii="Arial" w:hAnsi="Arial" w:cs="Arial"/>
                <w:b/>
                <w:sz w:val="20"/>
                <w:szCs w:val="20"/>
                <w:lang w:val="fr-FR"/>
              </w:rPr>
            </w:pPr>
          </w:p>
        </w:tc>
        <w:tc>
          <w:tcPr>
            <w:tcW w:w="3845" w:type="dxa"/>
            <w:shd w:val="clear" w:color="auto" w:fill="DEEAF6" w:themeFill="accent1" w:themeFillTint="33"/>
          </w:tcPr>
          <w:p w14:paraId="4CC9E326" w14:textId="2B5EAA85" w:rsidR="00413E9A" w:rsidRPr="003B6066" w:rsidRDefault="0090016E" w:rsidP="00D24211">
            <w:pPr>
              <w:spacing w:before="40" w:after="40"/>
              <w:rPr>
                <w:rFonts w:ascii="Arial" w:hAnsi="Arial" w:cs="Arial"/>
                <w:b/>
                <w:sz w:val="20"/>
                <w:szCs w:val="20"/>
                <w:lang w:val="fr-FR"/>
              </w:rPr>
            </w:pPr>
            <w:r w:rsidRPr="003B6066">
              <w:rPr>
                <w:rFonts w:ascii="Arial" w:hAnsi="Arial" w:cs="Arial"/>
                <w:b/>
                <w:sz w:val="20"/>
                <w:szCs w:val="20"/>
                <w:lang w:val="fr-FR"/>
              </w:rPr>
              <w:t>Étapes clés</w:t>
            </w:r>
          </w:p>
          <w:p w14:paraId="781C01D1" w14:textId="77777777" w:rsidR="00413E9A" w:rsidRPr="003B6066" w:rsidRDefault="00413E9A" w:rsidP="00D24211">
            <w:pPr>
              <w:spacing w:before="40" w:after="40"/>
              <w:rPr>
                <w:rFonts w:ascii="Arial" w:hAnsi="Arial" w:cs="Arial"/>
                <w:sz w:val="20"/>
                <w:szCs w:val="20"/>
                <w:lang w:val="fr-FR"/>
              </w:rPr>
            </w:pPr>
          </w:p>
        </w:tc>
        <w:tc>
          <w:tcPr>
            <w:tcW w:w="1756" w:type="dxa"/>
            <w:shd w:val="clear" w:color="auto" w:fill="DEEAF6" w:themeFill="accent1" w:themeFillTint="33"/>
          </w:tcPr>
          <w:p w14:paraId="46DAE4B4" w14:textId="1972BE5D" w:rsidR="00413E9A" w:rsidRPr="003B6066" w:rsidRDefault="0090016E" w:rsidP="00D24211">
            <w:pPr>
              <w:spacing w:before="40" w:after="40"/>
              <w:rPr>
                <w:rFonts w:ascii="Arial" w:hAnsi="Arial" w:cs="Arial"/>
                <w:sz w:val="20"/>
                <w:szCs w:val="20"/>
                <w:lang w:val="fr-FR"/>
              </w:rPr>
            </w:pPr>
            <w:r w:rsidRPr="003B6066">
              <w:rPr>
                <w:rFonts w:ascii="Arial" w:hAnsi="Arial" w:cs="Arial"/>
                <w:b/>
                <w:sz w:val="20"/>
                <w:szCs w:val="20"/>
                <w:lang w:val="fr-FR"/>
              </w:rPr>
              <w:t xml:space="preserve">Organisme national responsable </w:t>
            </w:r>
          </w:p>
        </w:tc>
        <w:tc>
          <w:tcPr>
            <w:tcW w:w="2085" w:type="dxa"/>
            <w:shd w:val="clear" w:color="auto" w:fill="DEEAF6" w:themeFill="accent1" w:themeFillTint="33"/>
          </w:tcPr>
          <w:p w14:paraId="38C0033D" w14:textId="07A11296" w:rsidR="00413E9A" w:rsidRPr="003B6066" w:rsidRDefault="0090016E" w:rsidP="001D70EE">
            <w:pPr>
              <w:spacing w:before="40" w:after="40"/>
              <w:rPr>
                <w:rFonts w:ascii="Arial" w:hAnsi="Arial" w:cs="Arial"/>
                <w:b/>
                <w:sz w:val="20"/>
                <w:szCs w:val="20"/>
                <w:lang w:val="fr-FR"/>
              </w:rPr>
            </w:pPr>
            <w:r w:rsidRPr="003B6066">
              <w:rPr>
                <w:rFonts w:ascii="Arial" w:hAnsi="Arial" w:cs="Arial"/>
                <w:b/>
                <w:sz w:val="20"/>
                <w:szCs w:val="20"/>
                <w:lang w:val="fr-FR"/>
              </w:rPr>
              <w:t>Coût, financement</w:t>
            </w:r>
            <w:r w:rsidR="00CE17AA" w:rsidRPr="003B6066">
              <w:rPr>
                <w:rFonts w:ascii="Arial" w:hAnsi="Arial" w:cs="Arial"/>
                <w:b/>
                <w:sz w:val="20"/>
                <w:szCs w:val="20"/>
                <w:lang w:val="fr-FR"/>
              </w:rPr>
              <w:t xml:space="preserve"> disponible</w:t>
            </w:r>
            <w:r w:rsidRPr="003B6066">
              <w:rPr>
                <w:rFonts w:ascii="Arial" w:hAnsi="Arial" w:cs="Arial"/>
                <w:b/>
                <w:sz w:val="20"/>
                <w:szCs w:val="20"/>
                <w:lang w:val="fr-FR"/>
              </w:rPr>
              <w:t xml:space="preserve"> et besoins </w:t>
            </w:r>
          </w:p>
        </w:tc>
      </w:tr>
      <w:tr w:rsidR="000F5C1F" w:rsidRPr="008E77E3" w14:paraId="68086088" w14:textId="77777777" w:rsidTr="00413E9A">
        <w:trPr>
          <w:trHeight w:val="158"/>
        </w:trPr>
        <w:tc>
          <w:tcPr>
            <w:tcW w:w="1599" w:type="dxa"/>
            <w:vMerge w:val="restart"/>
          </w:tcPr>
          <w:p w14:paraId="412AF007" w14:textId="466937F9" w:rsidR="00413E9A" w:rsidRPr="003B6066" w:rsidRDefault="00A077A4" w:rsidP="00D24211">
            <w:pPr>
              <w:spacing w:before="40" w:after="40"/>
              <w:rPr>
                <w:rFonts w:ascii="Arial" w:hAnsi="Arial" w:cs="Arial"/>
                <w:b/>
                <w:sz w:val="20"/>
                <w:szCs w:val="20"/>
                <w:lang w:val="fr-FR"/>
              </w:rPr>
            </w:pPr>
            <w:r w:rsidRPr="003B6066">
              <w:rPr>
                <w:rFonts w:ascii="Arial" w:hAnsi="Arial" w:cs="Arial"/>
                <w:b/>
                <w:sz w:val="20"/>
                <w:szCs w:val="20"/>
                <w:lang w:val="fr-FR"/>
              </w:rPr>
              <w:t>Législation et règlements</w:t>
            </w:r>
          </w:p>
        </w:tc>
        <w:tc>
          <w:tcPr>
            <w:tcW w:w="3929" w:type="dxa"/>
            <w:vMerge w:val="restart"/>
          </w:tcPr>
          <w:p w14:paraId="274724B2" w14:textId="5F125888" w:rsidR="00413E9A" w:rsidRPr="003B6066" w:rsidRDefault="00413E9A" w:rsidP="00CE17AA">
            <w:pPr>
              <w:spacing w:before="40" w:after="40"/>
              <w:rPr>
                <w:rFonts w:ascii="Arial" w:hAnsi="Arial" w:cs="Arial"/>
                <w:sz w:val="20"/>
                <w:szCs w:val="20"/>
                <w:lang w:val="fr-FR"/>
              </w:rPr>
            </w:pPr>
            <w:r w:rsidRPr="003B6066">
              <w:rPr>
                <w:rFonts w:ascii="Arial" w:hAnsi="Arial" w:cs="Arial"/>
                <w:sz w:val="20"/>
                <w:szCs w:val="20"/>
                <w:lang w:val="fr-FR"/>
              </w:rPr>
              <w:t xml:space="preserve">1. </w:t>
            </w:r>
            <w:r w:rsidR="00E84F05" w:rsidRPr="003B6066">
              <w:rPr>
                <w:rFonts w:ascii="Arial" w:hAnsi="Arial" w:cs="Arial"/>
                <w:sz w:val="20"/>
                <w:szCs w:val="20"/>
                <w:lang w:val="fr-FR"/>
              </w:rPr>
              <w:t xml:space="preserve">Réviser la Loi nationale sur les espèces sauvages pour empêcher le trafic de l’ivoire et le commerce illégal d’espèces sauvages en appliquant de fortes sanctions, y compris des </w:t>
            </w:r>
            <w:r w:rsidR="00CE17AA" w:rsidRPr="003B6066">
              <w:rPr>
                <w:rFonts w:ascii="Arial" w:hAnsi="Arial" w:cs="Arial"/>
                <w:sz w:val="20"/>
                <w:szCs w:val="20"/>
                <w:lang w:val="fr-FR"/>
              </w:rPr>
              <w:t>peines</w:t>
            </w:r>
            <w:r w:rsidR="00E84F05" w:rsidRPr="003B6066">
              <w:rPr>
                <w:rFonts w:ascii="Arial" w:hAnsi="Arial" w:cs="Arial"/>
                <w:sz w:val="20"/>
                <w:szCs w:val="20"/>
                <w:lang w:val="fr-FR"/>
              </w:rPr>
              <w:t xml:space="preserve"> </w:t>
            </w:r>
            <w:r w:rsidR="00CE17AA" w:rsidRPr="003B6066">
              <w:rPr>
                <w:rFonts w:ascii="Arial" w:hAnsi="Arial" w:cs="Arial"/>
                <w:sz w:val="20"/>
                <w:szCs w:val="20"/>
                <w:lang w:val="fr-FR"/>
              </w:rPr>
              <w:t>de prison</w:t>
            </w:r>
            <w:r w:rsidR="00E84F05" w:rsidRPr="003B6066">
              <w:rPr>
                <w:rFonts w:ascii="Arial" w:hAnsi="Arial" w:cs="Arial"/>
                <w:sz w:val="20"/>
                <w:szCs w:val="20"/>
                <w:lang w:val="fr-FR"/>
              </w:rPr>
              <w:t xml:space="preserve">. </w:t>
            </w:r>
          </w:p>
        </w:tc>
        <w:tc>
          <w:tcPr>
            <w:tcW w:w="2096" w:type="dxa"/>
          </w:tcPr>
          <w:p w14:paraId="6F578692" w14:textId="1EA65193" w:rsidR="00413E9A" w:rsidRPr="003B6066" w:rsidRDefault="00413E9A" w:rsidP="00CE17AA">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E84F05" w:rsidRPr="003B6066">
              <w:rPr>
                <w:rFonts w:ascii="Arial" w:hAnsi="Arial" w:cs="Arial"/>
                <w:sz w:val="20"/>
                <w:szCs w:val="20"/>
                <w:lang w:val="fr-FR"/>
              </w:rPr>
              <w:t>La sanction pour le trafic de l’ivoire est une amende administrative ne dépassant pas 500 USD ou un</w:t>
            </w:r>
            <w:r w:rsidR="00CE17AA" w:rsidRPr="003B6066">
              <w:rPr>
                <w:rFonts w:ascii="Arial" w:hAnsi="Arial" w:cs="Arial"/>
                <w:sz w:val="20"/>
                <w:szCs w:val="20"/>
                <w:lang w:val="fr-FR"/>
              </w:rPr>
              <w:t xml:space="preserve">e peine de prison de </w:t>
            </w:r>
            <w:r w:rsidR="00E84F05" w:rsidRPr="003B6066">
              <w:rPr>
                <w:rFonts w:ascii="Arial" w:hAnsi="Arial" w:cs="Arial"/>
                <w:sz w:val="20"/>
                <w:szCs w:val="20"/>
                <w:lang w:val="fr-FR"/>
              </w:rPr>
              <w:t>six mois</w:t>
            </w:r>
            <w:r w:rsidR="00CE17AA" w:rsidRPr="003B6066">
              <w:rPr>
                <w:rFonts w:ascii="Arial" w:hAnsi="Arial" w:cs="Arial"/>
                <w:sz w:val="20"/>
                <w:szCs w:val="20"/>
                <w:lang w:val="fr-FR"/>
              </w:rPr>
              <w:t xml:space="preserve"> maximum</w:t>
            </w:r>
            <w:r w:rsidR="00E84F05" w:rsidRPr="003B6066">
              <w:rPr>
                <w:rFonts w:ascii="Arial" w:hAnsi="Arial" w:cs="Arial"/>
                <w:sz w:val="20"/>
                <w:szCs w:val="20"/>
                <w:lang w:val="fr-FR"/>
              </w:rPr>
              <w:t xml:space="preserve">. </w:t>
            </w:r>
          </w:p>
        </w:tc>
        <w:tc>
          <w:tcPr>
            <w:tcW w:w="3845" w:type="dxa"/>
            <w:vMerge w:val="restart"/>
          </w:tcPr>
          <w:p w14:paraId="0BD27AF0" w14:textId="6D943DC1"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08/2017</w:t>
            </w:r>
          </w:p>
          <w:p w14:paraId="24C3123F" w14:textId="3574F10F"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 xml:space="preserve">Premier projet de la loi révisée prêt. </w:t>
            </w:r>
          </w:p>
          <w:p w14:paraId="6A9FB22E" w14:textId="77777777" w:rsidR="00413E9A" w:rsidRPr="003B6066" w:rsidRDefault="00413E9A" w:rsidP="00D24211">
            <w:pPr>
              <w:spacing w:before="40" w:after="40"/>
              <w:rPr>
                <w:rFonts w:ascii="Arial" w:hAnsi="Arial" w:cs="Arial"/>
                <w:sz w:val="20"/>
                <w:szCs w:val="20"/>
                <w:lang w:val="fr-FR"/>
              </w:rPr>
            </w:pPr>
          </w:p>
          <w:p w14:paraId="0B8390DD" w14:textId="6B120EA5"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11/2017</w:t>
            </w:r>
          </w:p>
          <w:p w14:paraId="51593551" w14:textId="4BCE8DA1"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 xml:space="preserve">Consultation </w:t>
            </w:r>
            <w:r w:rsidR="00E84F05" w:rsidRPr="003B6066">
              <w:rPr>
                <w:rFonts w:ascii="Arial" w:hAnsi="Arial" w:cs="Arial"/>
                <w:sz w:val="20"/>
                <w:szCs w:val="20"/>
                <w:lang w:val="fr-FR"/>
              </w:rPr>
              <w:t xml:space="preserve">avec les acteurs pertinents terminée. </w:t>
            </w:r>
          </w:p>
          <w:p w14:paraId="665F45C1" w14:textId="77777777" w:rsidR="00413E9A" w:rsidRPr="003B6066" w:rsidRDefault="00413E9A" w:rsidP="00D24211">
            <w:pPr>
              <w:spacing w:before="40" w:after="40"/>
              <w:rPr>
                <w:rFonts w:ascii="Arial" w:hAnsi="Arial" w:cs="Arial"/>
                <w:sz w:val="20"/>
                <w:szCs w:val="20"/>
                <w:lang w:val="fr-FR"/>
              </w:rPr>
            </w:pPr>
          </w:p>
          <w:p w14:paraId="7003FB71" w14:textId="2EC8C19C"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03/2018</w:t>
            </w:r>
          </w:p>
          <w:p w14:paraId="63D20154" w14:textId="7EADE392"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 xml:space="preserve">Projet final de la loi révisée prêt pour approbation. </w:t>
            </w:r>
          </w:p>
          <w:p w14:paraId="0A89E749" w14:textId="77777777" w:rsidR="00413E9A" w:rsidRPr="003B6066" w:rsidRDefault="00413E9A" w:rsidP="00D24211">
            <w:pPr>
              <w:spacing w:before="40" w:after="40"/>
              <w:rPr>
                <w:rFonts w:ascii="Arial" w:hAnsi="Arial" w:cs="Arial"/>
                <w:sz w:val="20"/>
                <w:szCs w:val="20"/>
                <w:lang w:val="fr-FR"/>
              </w:rPr>
            </w:pPr>
          </w:p>
          <w:p w14:paraId="677A80FB" w14:textId="66B84646"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 06/2018</w:t>
            </w:r>
          </w:p>
          <w:p w14:paraId="61B3167E" w14:textId="55D93034" w:rsidR="00413E9A" w:rsidRPr="003B6066" w:rsidRDefault="00E84F05" w:rsidP="00E84F05">
            <w:pPr>
              <w:spacing w:before="40" w:after="40"/>
              <w:rPr>
                <w:rFonts w:ascii="Arial" w:hAnsi="Arial" w:cs="Arial"/>
                <w:sz w:val="20"/>
                <w:szCs w:val="20"/>
                <w:lang w:val="fr-FR"/>
              </w:rPr>
            </w:pPr>
            <w:r w:rsidRPr="003B6066">
              <w:rPr>
                <w:rFonts w:ascii="Arial" w:hAnsi="Arial" w:cs="Arial"/>
                <w:sz w:val="20"/>
                <w:szCs w:val="20"/>
                <w:lang w:val="fr-FR"/>
              </w:rPr>
              <w:t xml:space="preserve">Législation révisée adoptée par le parlement. </w:t>
            </w:r>
          </w:p>
        </w:tc>
        <w:tc>
          <w:tcPr>
            <w:tcW w:w="1756" w:type="dxa"/>
            <w:vMerge w:val="restart"/>
          </w:tcPr>
          <w:p w14:paraId="2E72BC89" w14:textId="141F02C7"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Ministère de la justice</w:t>
            </w:r>
          </w:p>
        </w:tc>
        <w:tc>
          <w:tcPr>
            <w:tcW w:w="2085" w:type="dxa"/>
            <w:vMerge w:val="restart"/>
          </w:tcPr>
          <w:p w14:paraId="02B7A8AB" w14:textId="466CEC02"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00413E9A" w:rsidRPr="003B6066">
              <w:rPr>
                <w:rFonts w:ascii="Arial" w:hAnsi="Arial" w:cs="Arial"/>
                <w:sz w:val="20"/>
                <w:szCs w:val="20"/>
                <w:lang w:val="fr-FR"/>
              </w:rPr>
              <w:t xml:space="preserve">: </w:t>
            </w:r>
          </w:p>
          <w:p w14:paraId="5ACE53E1" w14:textId="77777777" w:rsidR="00413E9A" w:rsidRPr="003B6066" w:rsidRDefault="00413E9A" w:rsidP="00D24211">
            <w:pPr>
              <w:spacing w:before="40" w:after="40"/>
              <w:rPr>
                <w:rFonts w:ascii="Arial" w:hAnsi="Arial" w:cs="Arial"/>
                <w:sz w:val="20"/>
                <w:szCs w:val="20"/>
                <w:lang w:val="fr-FR"/>
              </w:rPr>
            </w:pPr>
          </w:p>
          <w:p w14:paraId="3874BB94" w14:textId="5BA6D6E0"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00413E9A" w:rsidRPr="003B6066">
              <w:rPr>
                <w:rFonts w:ascii="Arial" w:hAnsi="Arial" w:cs="Arial"/>
                <w:sz w:val="20"/>
                <w:szCs w:val="20"/>
                <w:lang w:val="fr-FR"/>
              </w:rPr>
              <w:sym w:font="Wingdings" w:char="F06F"/>
            </w:r>
          </w:p>
          <w:p w14:paraId="714CE944" w14:textId="77777777" w:rsidR="00413E9A" w:rsidRPr="003B6066" w:rsidRDefault="00413E9A" w:rsidP="00D24211">
            <w:pPr>
              <w:rPr>
                <w:rFonts w:ascii="Arial" w:hAnsi="Arial" w:cs="Arial"/>
                <w:sz w:val="20"/>
                <w:szCs w:val="20"/>
                <w:lang w:val="fr-FR"/>
              </w:rPr>
            </w:pPr>
          </w:p>
          <w:p w14:paraId="2E9DC100" w14:textId="2A8E3A86"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Non</w:t>
            </w:r>
            <w:r w:rsidR="00413E9A" w:rsidRPr="003B6066">
              <w:rPr>
                <w:rFonts w:ascii="Arial" w:hAnsi="Arial" w:cs="Arial"/>
                <w:sz w:val="20"/>
                <w:szCs w:val="20"/>
                <w:lang w:val="fr-FR"/>
              </w:rPr>
              <w:t xml:space="preserve"> applicable</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00413E9A" w:rsidRPr="003B6066">
              <w:rPr>
                <w:rFonts w:ascii="Arial" w:hAnsi="Arial" w:cs="Arial"/>
                <w:sz w:val="20"/>
                <w:szCs w:val="20"/>
                <w:lang w:val="fr-FR"/>
              </w:rPr>
              <w:sym w:font="Wingdings" w:char="F078"/>
            </w:r>
          </w:p>
          <w:p w14:paraId="7501FB08" w14:textId="77777777" w:rsidR="00413E9A" w:rsidRPr="003B6066" w:rsidRDefault="00413E9A" w:rsidP="00D24211">
            <w:pPr>
              <w:rPr>
                <w:rFonts w:ascii="Arial" w:hAnsi="Arial" w:cs="Arial"/>
                <w:sz w:val="20"/>
                <w:szCs w:val="20"/>
                <w:lang w:val="fr-FR"/>
              </w:rPr>
            </w:pPr>
          </w:p>
        </w:tc>
      </w:tr>
      <w:tr w:rsidR="000F5C1F" w:rsidRPr="008E77E3" w14:paraId="50C72EA0" w14:textId="77777777" w:rsidTr="00413E9A">
        <w:trPr>
          <w:trHeight w:val="157"/>
        </w:trPr>
        <w:tc>
          <w:tcPr>
            <w:tcW w:w="1599" w:type="dxa"/>
            <w:vMerge/>
          </w:tcPr>
          <w:p w14:paraId="246C40B6" w14:textId="77777777" w:rsidR="00413E9A" w:rsidRPr="003B6066" w:rsidRDefault="00413E9A" w:rsidP="00D24211">
            <w:pPr>
              <w:spacing w:before="40" w:after="40"/>
              <w:rPr>
                <w:rFonts w:ascii="Arial" w:hAnsi="Arial" w:cs="Arial"/>
                <w:b/>
                <w:sz w:val="20"/>
                <w:szCs w:val="20"/>
                <w:lang w:val="fr-FR"/>
              </w:rPr>
            </w:pPr>
          </w:p>
        </w:tc>
        <w:tc>
          <w:tcPr>
            <w:tcW w:w="3929" w:type="dxa"/>
            <w:vMerge/>
          </w:tcPr>
          <w:p w14:paraId="67FB50E5" w14:textId="77777777" w:rsidR="00413E9A" w:rsidRPr="003B6066" w:rsidRDefault="00413E9A" w:rsidP="00D24211">
            <w:pPr>
              <w:spacing w:before="40" w:after="40"/>
              <w:rPr>
                <w:rFonts w:ascii="Arial" w:hAnsi="Arial" w:cs="Arial"/>
                <w:sz w:val="20"/>
                <w:szCs w:val="20"/>
                <w:lang w:val="fr-FR"/>
              </w:rPr>
            </w:pPr>
          </w:p>
        </w:tc>
        <w:tc>
          <w:tcPr>
            <w:tcW w:w="2096" w:type="dxa"/>
          </w:tcPr>
          <w:p w14:paraId="2F5B45AC" w14:textId="2D67F6C8" w:rsidR="00413E9A" w:rsidRPr="003B6066" w:rsidRDefault="00E84F05" w:rsidP="00CE17AA">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Le trafic de l’ivoire est reconnu comme un crime grave et les sanctions sont </w:t>
            </w:r>
            <w:r w:rsidR="00CE17AA" w:rsidRPr="003B6066">
              <w:rPr>
                <w:rFonts w:ascii="Arial" w:hAnsi="Arial" w:cs="Arial"/>
                <w:sz w:val="20"/>
                <w:szCs w:val="20"/>
                <w:lang w:val="fr-FR"/>
              </w:rPr>
              <w:t>conformes aux dispositions de</w:t>
            </w:r>
            <w:r w:rsidRPr="003B6066">
              <w:rPr>
                <w:rFonts w:ascii="Arial" w:hAnsi="Arial" w:cs="Arial"/>
                <w:sz w:val="20"/>
                <w:szCs w:val="20"/>
                <w:lang w:val="fr-FR"/>
              </w:rPr>
              <w:t xml:space="preserve"> la Convention des Nations Unies contre la criminalité transnationale</w:t>
            </w:r>
            <w:r w:rsidR="00CE17AA" w:rsidRPr="003B6066">
              <w:rPr>
                <w:rFonts w:ascii="Arial" w:hAnsi="Arial" w:cs="Arial"/>
                <w:sz w:val="20"/>
                <w:szCs w:val="20"/>
                <w:lang w:val="fr-FR"/>
              </w:rPr>
              <w:t xml:space="preserve"> organisée</w:t>
            </w:r>
            <w:r w:rsidRPr="003B6066">
              <w:rPr>
                <w:rFonts w:ascii="Arial" w:hAnsi="Arial" w:cs="Arial"/>
                <w:sz w:val="20"/>
                <w:szCs w:val="20"/>
                <w:lang w:val="fr-FR"/>
              </w:rPr>
              <w:t>, c.</w:t>
            </w:r>
            <w:r w:rsidRPr="003B6066">
              <w:rPr>
                <w:rFonts w:ascii="Arial" w:hAnsi="Arial" w:cs="Arial"/>
                <w:sz w:val="20"/>
                <w:szCs w:val="20"/>
                <w:lang w:val="fr-FR"/>
              </w:rPr>
              <w:noBreakHyphen/>
              <w:t>à</w:t>
            </w:r>
            <w:r w:rsidRPr="003B6066">
              <w:rPr>
                <w:rFonts w:ascii="Arial" w:hAnsi="Arial" w:cs="Arial"/>
                <w:sz w:val="20"/>
                <w:szCs w:val="20"/>
                <w:lang w:val="fr-FR"/>
              </w:rPr>
              <w:noBreakHyphen/>
              <w:t xml:space="preserve">d. au moins quatre ans </w:t>
            </w:r>
            <w:r w:rsidR="00CE17AA" w:rsidRPr="003B6066">
              <w:rPr>
                <w:rFonts w:ascii="Arial" w:hAnsi="Arial" w:cs="Arial"/>
                <w:sz w:val="20"/>
                <w:szCs w:val="20"/>
                <w:lang w:val="fr-FR"/>
              </w:rPr>
              <w:t>de prison</w:t>
            </w:r>
            <w:r w:rsidRPr="003B6066">
              <w:rPr>
                <w:rFonts w:ascii="Arial" w:hAnsi="Arial" w:cs="Arial"/>
                <w:sz w:val="20"/>
                <w:szCs w:val="20"/>
                <w:lang w:val="fr-FR"/>
              </w:rPr>
              <w:t xml:space="preserve"> ou une sanction plus sévère</w:t>
            </w:r>
            <w:r w:rsidR="00413E9A" w:rsidRPr="003B6066">
              <w:rPr>
                <w:rFonts w:ascii="Arial" w:hAnsi="Arial" w:cs="Arial"/>
                <w:sz w:val="20"/>
                <w:szCs w:val="20"/>
                <w:lang w:val="fr-FR"/>
              </w:rPr>
              <w:t>.</w:t>
            </w:r>
          </w:p>
        </w:tc>
        <w:tc>
          <w:tcPr>
            <w:tcW w:w="3845" w:type="dxa"/>
            <w:vMerge/>
          </w:tcPr>
          <w:p w14:paraId="5B8CA136" w14:textId="77777777" w:rsidR="00413E9A" w:rsidRPr="003B6066" w:rsidRDefault="00413E9A" w:rsidP="00D24211">
            <w:pPr>
              <w:spacing w:before="40" w:after="40"/>
              <w:jc w:val="both"/>
              <w:rPr>
                <w:rFonts w:ascii="Arial" w:hAnsi="Arial" w:cs="Arial"/>
                <w:sz w:val="20"/>
                <w:szCs w:val="20"/>
                <w:lang w:val="fr-FR"/>
              </w:rPr>
            </w:pPr>
          </w:p>
        </w:tc>
        <w:tc>
          <w:tcPr>
            <w:tcW w:w="1756" w:type="dxa"/>
            <w:vMerge/>
          </w:tcPr>
          <w:p w14:paraId="3D118AA1" w14:textId="77777777" w:rsidR="00413E9A" w:rsidRPr="003B6066" w:rsidRDefault="00413E9A" w:rsidP="00D24211">
            <w:pPr>
              <w:spacing w:before="40" w:after="40"/>
              <w:jc w:val="both"/>
              <w:rPr>
                <w:rFonts w:ascii="Arial" w:hAnsi="Arial" w:cs="Arial"/>
                <w:sz w:val="20"/>
                <w:szCs w:val="20"/>
                <w:lang w:val="fr-FR"/>
              </w:rPr>
            </w:pPr>
          </w:p>
        </w:tc>
        <w:tc>
          <w:tcPr>
            <w:tcW w:w="2085" w:type="dxa"/>
            <w:vMerge/>
          </w:tcPr>
          <w:p w14:paraId="65001F8C"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4103FA4E" w14:textId="77777777" w:rsidTr="00413E9A">
        <w:trPr>
          <w:trHeight w:val="158"/>
        </w:trPr>
        <w:tc>
          <w:tcPr>
            <w:tcW w:w="1599" w:type="dxa"/>
            <w:vMerge/>
          </w:tcPr>
          <w:p w14:paraId="04549821" w14:textId="77777777" w:rsidR="00413E9A" w:rsidRPr="003B6066" w:rsidRDefault="00413E9A" w:rsidP="00D24211">
            <w:pPr>
              <w:spacing w:before="40" w:after="40"/>
              <w:rPr>
                <w:rFonts w:ascii="Arial" w:hAnsi="Arial" w:cs="Arial"/>
                <w:b/>
                <w:sz w:val="20"/>
                <w:szCs w:val="20"/>
                <w:lang w:val="fr-FR"/>
              </w:rPr>
            </w:pPr>
          </w:p>
        </w:tc>
        <w:tc>
          <w:tcPr>
            <w:tcW w:w="3929" w:type="dxa"/>
            <w:vMerge w:val="restart"/>
          </w:tcPr>
          <w:p w14:paraId="3C5CE1F6" w14:textId="26C48306" w:rsidR="00413E9A" w:rsidRPr="003B6066" w:rsidRDefault="00413E9A" w:rsidP="00E84F05">
            <w:pPr>
              <w:spacing w:before="40" w:after="40"/>
              <w:rPr>
                <w:rFonts w:ascii="Arial" w:hAnsi="Arial" w:cs="Arial"/>
                <w:sz w:val="20"/>
                <w:szCs w:val="20"/>
                <w:lang w:val="fr-FR"/>
              </w:rPr>
            </w:pPr>
            <w:r w:rsidRPr="003B6066">
              <w:rPr>
                <w:rFonts w:ascii="Arial" w:hAnsi="Arial" w:cs="Arial"/>
                <w:sz w:val="20"/>
                <w:szCs w:val="20"/>
                <w:lang w:val="fr-FR"/>
              </w:rPr>
              <w:t>2.</w:t>
            </w:r>
            <w:r w:rsidRPr="003B6066">
              <w:rPr>
                <w:rFonts w:ascii="Arial" w:eastAsia="Batang" w:hAnsi="Arial" w:cs="Arial"/>
                <w:sz w:val="20"/>
                <w:szCs w:val="20"/>
                <w:u w:color="000000"/>
                <w:lang w:val="fr-FR"/>
              </w:rPr>
              <w:t xml:space="preserve"> </w:t>
            </w:r>
            <w:r w:rsidRPr="003B6066">
              <w:rPr>
                <w:rFonts w:ascii="Arial" w:hAnsi="Arial" w:cs="Arial"/>
                <w:sz w:val="20"/>
                <w:szCs w:val="20"/>
                <w:lang w:val="fr-FR"/>
              </w:rPr>
              <w:t>Formul</w:t>
            </w:r>
            <w:r w:rsidR="00E84F05" w:rsidRPr="003B6066">
              <w:rPr>
                <w:rFonts w:ascii="Arial" w:hAnsi="Arial" w:cs="Arial"/>
                <w:sz w:val="20"/>
                <w:szCs w:val="20"/>
                <w:lang w:val="fr-FR"/>
              </w:rPr>
              <w:t xml:space="preserve">er de nouveaux règlements pour mettre en application la loi révisée sur les espèces sauvages. </w:t>
            </w:r>
          </w:p>
        </w:tc>
        <w:tc>
          <w:tcPr>
            <w:tcW w:w="2096" w:type="dxa"/>
          </w:tcPr>
          <w:p w14:paraId="52556824" w14:textId="087310CE" w:rsidR="00413E9A" w:rsidRPr="003B6066" w:rsidRDefault="00413E9A" w:rsidP="00E84F05">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E84F05" w:rsidRPr="003B6066">
              <w:rPr>
                <w:rFonts w:ascii="Arial" w:hAnsi="Arial" w:cs="Arial"/>
                <w:sz w:val="20"/>
                <w:szCs w:val="20"/>
                <w:lang w:val="fr-FR"/>
              </w:rPr>
              <w:t xml:space="preserve">Règlements existants à amender pour mettre en application la Loi nationale révisée sur les espèces sauvages. </w:t>
            </w:r>
          </w:p>
        </w:tc>
        <w:tc>
          <w:tcPr>
            <w:tcW w:w="3845" w:type="dxa"/>
            <w:vMerge w:val="restart"/>
          </w:tcPr>
          <w:p w14:paraId="31891BC0" w14:textId="41586083" w:rsidR="00413E9A" w:rsidRPr="003B6066" w:rsidRDefault="00413E9A" w:rsidP="00D24211">
            <w:pPr>
              <w:spacing w:before="40" w:after="40"/>
              <w:jc w:val="both"/>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08/2018</w:t>
            </w:r>
          </w:p>
          <w:p w14:paraId="73FA5316" w14:textId="738B834E"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Premier projet de nouveaux règlements prêt pour examen.</w:t>
            </w:r>
            <w:r w:rsidR="00413E9A" w:rsidRPr="003B6066">
              <w:rPr>
                <w:rFonts w:ascii="Arial" w:hAnsi="Arial" w:cs="Arial"/>
                <w:sz w:val="20"/>
                <w:szCs w:val="20"/>
                <w:lang w:val="fr-FR"/>
              </w:rPr>
              <w:t xml:space="preserve"> </w:t>
            </w:r>
          </w:p>
          <w:p w14:paraId="655277FD" w14:textId="77777777" w:rsidR="00413E9A" w:rsidRPr="003B6066" w:rsidRDefault="00413E9A" w:rsidP="00D24211">
            <w:pPr>
              <w:spacing w:before="40" w:after="40"/>
              <w:rPr>
                <w:rFonts w:ascii="Arial" w:hAnsi="Arial" w:cs="Arial"/>
                <w:sz w:val="20"/>
                <w:szCs w:val="20"/>
                <w:lang w:val="fr-FR"/>
              </w:rPr>
            </w:pPr>
          </w:p>
          <w:p w14:paraId="27D20EA3" w14:textId="767B6BD6"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11/2018</w:t>
            </w:r>
          </w:p>
          <w:p w14:paraId="40884201" w14:textId="7E686385"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Consultation avec les acteurs pertinents terminée</w:t>
            </w:r>
            <w:r w:rsidR="00413E9A" w:rsidRPr="003B6066">
              <w:rPr>
                <w:rFonts w:ascii="Arial" w:hAnsi="Arial" w:cs="Arial"/>
                <w:sz w:val="20"/>
                <w:szCs w:val="20"/>
                <w:lang w:val="fr-FR"/>
              </w:rPr>
              <w:t>.</w:t>
            </w:r>
          </w:p>
          <w:p w14:paraId="46590272" w14:textId="77777777" w:rsidR="00413E9A" w:rsidRPr="003B6066" w:rsidRDefault="00413E9A" w:rsidP="00D24211">
            <w:pPr>
              <w:spacing w:before="40" w:after="40"/>
              <w:rPr>
                <w:rFonts w:ascii="Arial" w:hAnsi="Arial" w:cs="Arial"/>
                <w:sz w:val="20"/>
                <w:szCs w:val="20"/>
                <w:lang w:val="fr-FR"/>
              </w:rPr>
            </w:pPr>
          </w:p>
          <w:p w14:paraId="5FBFA056" w14:textId="77E4E04F" w:rsidR="00413E9A" w:rsidRPr="003B6066" w:rsidRDefault="00413E9A" w:rsidP="00D24211">
            <w:pPr>
              <w:spacing w:before="40" w:after="40"/>
              <w:jc w:val="both"/>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03/2019</w:t>
            </w:r>
          </w:p>
          <w:p w14:paraId="5576E3AD" w14:textId="32FFD541"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Projet final des nouveaux règlements prêt pour approbation.</w:t>
            </w:r>
          </w:p>
          <w:p w14:paraId="4D0934EB" w14:textId="77777777" w:rsidR="00413E9A" w:rsidRPr="003B6066" w:rsidRDefault="00413E9A" w:rsidP="00D24211">
            <w:pPr>
              <w:spacing w:before="40" w:after="40"/>
              <w:jc w:val="both"/>
              <w:rPr>
                <w:rFonts w:ascii="Arial" w:hAnsi="Arial" w:cs="Arial"/>
                <w:sz w:val="20"/>
                <w:szCs w:val="20"/>
                <w:lang w:val="fr-FR"/>
              </w:rPr>
            </w:pPr>
          </w:p>
          <w:p w14:paraId="754009BD" w14:textId="227E2260" w:rsidR="00413E9A" w:rsidRPr="003B6066" w:rsidRDefault="00413E9A" w:rsidP="005301CE">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 0</w:t>
            </w:r>
            <w:r w:rsidR="005301CE" w:rsidRPr="003B6066">
              <w:rPr>
                <w:rFonts w:ascii="Arial" w:hAnsi="Arial" w:cs="Arial"/>
                <w:sz w:val="20"/>
                <w:szCs w:val="20"/>
                <w:lang w:val="fr-FR"/>
              </w:rPr>
              <w:t>6</w:t>
            </w:r>
            <w:r w:rsidRPr="003B6066">
              <w:rPr>
                <w:rFonts w:ascii="Arial" w:hAnsi="Arial" w:cs="Arial"/>
                <w:sz w:val="20"/>
                <w:szCs w:val="20"/>
                <w:lang w:val="fr-FR"/>
              </w:rPr>
              <w:t>/2019</w:t>
            </w:r>
          </w:p>
          <w:p w14:paraId="34C286DB" w14:textId="79961752" w:rsidR="00413E9A" w:rsidRPr="003B6066" w:rsidRDefault="00E84F05" w:rsidP="003B05A7">
            <w:pPr>
              <w:spacing w:before="40" w:after="40"/>
              <w:rPr>
                <w:rFonts w:ascii="Arial" w:hAnsi="Arial" w:cs="Arial"/>
                <w:sz w:val="20"/>
                <w:szCs w:val="20"/>
                <w:lang w:val="fr-FR"/>
              </w:rPr>
            </w:pPr>
            <w:r w:rsidRPr="003B6066">
              <w:rPr>
                <w:rFonts w:ascii="Arial" w:hAnsi="Arial" w:cs="Arial"/>
                <w:sz w:val="20"/>
                <w:szCs w:val="20"/>
                <w:lang w:val="fr-FR"/>
              </w:rPr>
              <w:lastRenderedPageBreak/>
              <w:t xml:space="preserve">Nouveaux règlements entrés en vigueur et appliqués. </w:t>
            </w:r>
          </w:p>
        </w:tc>
        <w:tc>
          <w:tcPr>
            <w:tcW w:w="1756" w:type="dxa"/>
            <w:vMerge w:val="restart"/>
          </w:tcPr>
          <w:p w14:paraId="25BC4851" w14:textId="67252750"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lastRenderedPageBreak/>
              <w:t>Ministère de la justice</w:t>
            </w:r>
          </w:p>
        </w:tc>
        <w:tc>
          <w:tcPr>
            <w:tcW w:w="2085" w:type="dxa"/>
            <w:vMerge w:val="restart"/>
          </w:tcPr>
          <w:p w14:paraId="038C3F6B" w14:textId="5BF97119" w:rsidR="00E84F05" w:rsidRPr="003B6066" w:rsidRDefault="00E84F05" w:rsidP="00E84F05">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3669AEA2" w14:textId="77777777" w:rsidR="00E84F05" w:rsidRPr="003B6066" w:rsidRDefault="00E84F05" w:rsidP="00E84F05">
            <w:pPr>
              <w:spacing w:before="40" w:after="40"/>
              <w:rPr>
                <w:rFonts w:ascii="Arial" w:hAnsi="Arial" w:cs="Arial"/>
                <w:sz w:val="20"/>
                <w:szCs w:val="20"/>
                <w:lang w:val="fr-FR"/>
              </w:rPr>
            </w:pPr>
          </w:p>
          <w:p w14:paraId="0F5D50A0" w14:textId="0B74BD14" w:rsidR="00E84F05" w:rsidRPr="003B6066" w:rsidRDefault="00E84F05" w:rsidP="00E84F05">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09EAC074" w14:textId="77777777" w:rsidR="00E84F05" w:rsidRPr="003B6066" w:rsidRDefault="00E84F05" w:rsidP="00E84F05">
            <w:pPr>
              <w:rPr>
                <w:rFonts w:ascii="Arial" w:hAnsi="Arial" w:cs="Arial"/>
                <w:sz w:val="20"/>
                <w:szCs w:val="20"/>
                <w:lang w:val="fr-FR"/>
              </w:rPr>
            </w:pPr>
          </w:p>
          <w:p w14:paraId="0DE5C9B5" w14:textId="18865872" w:rsidR="00E84F05" w:rsidRPr="003B6066" w:rsidRDefault="00E84F05" w:rsidP="00E84F05">
            <w:pPr>
              <w:spacing w:before="40" w:after="40"/>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78"/>
            </w:r>
          </w:p>
          <w:p w14:paraId="7F5D7FFD"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0A72A817" w14:textId="77777777" w:rsidTr="00413E9A">
        <w:trPr>
          <w:trHeight w:val="157"/>
        </w:trPr>
        <w:tc>
          <w:tcPr>
            <w:tcW w:w="1599" w:type="dxa"/>
            <w:vMerge/>
          </w:tcPr>
          <w:p w14:paraId="50A663AB" w14:textId="77777777" w:rsidR="00413E9A" w:rsidRPr="003B6066" w:rsidRDefault="00413E9A" w:rsidP="00D24211">
            <w:pPr>
              <w:spacing w:before="40" w:after="40"/>
              <w:rPr>
                <w:rFonts w:ascii="Arial" w:hAnsi="Arial" w:cs="Arial"/>
                <w:b/>
                <w:sz w:val="20"/>
                <w:szCs w:val="20"/>
                <w:lang w:val="fr-FR"/>
              </w:rPr>
            </w:pPr>
          </w:p>
        </w:tc>
        <w:tc>
          <w:tcPr>
            <w:tcW w:w="3929" w:type="dxa"/>
            <w:vMerge/>
          </w:tcPr>
          <w:p w14:paraId="1A4A6F17" w14:textId="77777777" w:rsidR="00413E9A" w:rsidRPr="003B6066" w:rsidRDefault="00413E9A" w:rsidP="00D24211">
            <w:pPr>
              <w:spacing w:before="40" w:after="40"/>
              <w:rPr>
                <w:rFonts w:ascii="Arial" w:hAnsi="Arial" w:cs="Arial"/>
                <w:sz w:val="20"/>
                <w:szCs w:val="20"/>
                <w:lang w:val="fr-FR"/>
              </w:rPr>
            </w:pPr>
          </w:p>
        </w:tc>
        <w:tc>
          <w:tcPr>
            <w:tcW w:w="2096" w:type="dxa"/>
          </w:tcPr>
          <w:p w14:paraId="34948246" w14:textId="74FBDF62" w:rsidR="00413E9A" w:rsidRPr="003B6066" w:rsidRDefault="00413E9A" w:rsidP="00E84F05">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R</w:t>
            </w:r>
            <w:r w:rsidR="00E84F05" w:rsidRPr="003B6066">
              <w:rPr>
                <w:rFonts w:ascii="Arial" w:hAnsi="Arial" w:cs="Arial"/>
                <w:sz w:val="20"/>
                <w:szCs w:val="20"/>
                <w:lang w:val="fr-FR"/>
              </w:rPr>
              <w:t xml:space="preserve">èglements en place et loi révisée sur les espèces sauvages appliquée. </w:t>
            </w:r>
          </w:p>
        </w:tc>
        <w:tc>
          <w:tcPr>
            <w:tcW w:w="3845" w:type="dxa"/>
            <w:vMerge/>
          </w:tcPr>
          <w:p w14:paraId="405684C2" w14:textId="77777777" w:rsidR="00413E9A" w:rsidRPr="003B6066" w:rsidRDefault="00413E9A" w:rsidP="00D24211">
            <w:pPr>
              <w:spacing w:before="40" w:after="40"/>
              <w:jc w:val="both"/>
              <w:rPr>
                <w:rFonts w:ascii="Arial" w:hAnsi="Arial" w:cs="Arial"/>
                <w:sz w:val="20"/>
                <w:szCs w:val="20"/>
                <w:lang w:val="fr-FR"/>
              </w:rPr>
            </w:pPr>
          </w:p>
        </w:tc>
        <w:tc>
          <w:tcPr>
            <w:tcW w:w="1756" w:type="dxa"/>
            <w:vMerge/>
          </w:tcPr>
          <w:p w14:paraId="522FCB56" w14:textId="77777777" w:rsidR="00413E9A" w:rsidRPr="003B6066" w:rsidRDefault="00413E9A" w:rsidP="00D24211">
            <w:pPr>
              <w:spacing w:before="40" w:after="40"/>
              <w:jc w:val="both"/>
              <w:rPr>
                <w:rFonts w:ascii="Arial" w:hAnsi="Arial" w:cs="Arial"/>
                <w:sz w:val="20"/>
                <w:szCs w:val="20"/>
                <w:lang w:val="fr-FR"/>
              </w:rPr>
            </w:pPr>
          </w:p>
        </w:tc>
        <w:tc>
          <w:tcPr>
            <w:tcW w:w="2085" w:type="dxa"/>
            <w:vMerge/>
          </w:tcPr>
          <w:p w14:paraId="0E987950"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5A3BA723" w14:textId="77777777" w:rsidTr="00413E9A">
        <w:trPr>
          <w:trHeight w:val="158"/>
        </w:trPr>
        <w:tc>
          <w:tcPr>
            <w:tcW w:w="1599" w:type="dxa"/>
            <w:vMerge/>
          </w:tcPr>
          <w:p w14:paraId="6BA72C68" w14:textId="77777777" w:rsidR="00413E9A" w:rsidRPr="003B6066" w:rsidRDefault="00413E9A" w:rsidP="00D24211">
            <w:pPr>
              <w:spacing w:before="40" w:after="40"/>
              <w:rPr>
                <w:rFonts w:ascii="Arial" w:hAnsi="Arial" w:cs="Arial"/>
                <w:b/>
                <w:sz w:val="20"/>
                <w:szCs w:val="20"/>
                <w:lang w:val="fr-FR"/>
              </w:rPr>
            </w:pPr>
          </w:p>
        </w:tc>
        <w:tc>
          <w:tcPr>
            <w:tcW w:w="3929" w:type="dxa"/>
            <w:vMerge w:val="restart"/>
          </w:tcPr>
          <w:p w14:paraId="075F7883" w14:textId="2D521B52" w:rsidR="00413E9A" w:rsidRPr="003B6066" w:rsidRDefault="00413E9A" w:rsidP="003B05A7">
            <w:pPr>
              <w:spacing w:before="40" w:after="40"/>
              <w:rPr>
                <w:rFonts w:ascii="Arial" w:hAnsi="Arial" w:cs="Arial"/>
                <w:sz w:val="20"/>
                <w:szCs w:val="20"/>
                <w:lang w:val="fr-FR"/>
              </w:rPr>
            </w:pPr>
            <w:r w:rsidRPr="003B6066">
              <w:rPr>
                <w:rFonts w:ascii="Arial" w:hAnsi="Arial" w:cs="Arial"/>
                <w:sz w:val="20"/>
                <w:szCs w:val="20"/>
                <w:lang w:val="fr-FR"/>
              </w:rPr>
              <w:t>3. Cond</w:t>
            </w:r>
            <w:r w:rsidR="00B40E90" w:rsidRPr="003B6066">
              <w:rPr>
                <w:rFonts w:ascii="Arial" w:hAnsi="Arial" w:cs="Arial"/>
                <w:sz w:val="20"/>
                <w:szCs w:val="20"/>
                <w:lang w:val="fr-FR"/>
              </w:rPr>
              <w:t>ui</w:t>
            </w:r>
            <w:r w:rsidR="003B05A7" w:rsidRPr="003B6066">
              <w:rPr>
                <w:rFonts w:ascii="Arial" w:hAnsi="Arial" w:cs="Arial"/>
                <w:sz w:val="20"/>
                <w:szCs w:val="20"/>
                <w:lang w:val="fr-FR"/>
              </w:rPr>
              <w:t>re</w:t>
            </w:r>
            <w:r w:rsidR="00B40E90" w:rsidRPr="003B6066">
              <w:rPr>
                <w:rFonts w:ascii="Arial" w:hAnsi="Arial" w:cs="Arial"/>
                <w:sz w:val="20"/>
                <w:szCs w:val="20"/>
                <w:lang w:val="fr-FR"/>
              </w:rPr>
              <w:t xml:space="preserve"> un examen de</w:t>
            </w:r>
            <w:r w:rsidR="003B05A7" w:rsidRPr="003B6066">
              <w:rPr>
                <w:rFonts w:ascii="Arial" w:hAnsi="Arial" w:cs="Arial"/>
                <w:sz w:val="20"/>
                <w:szCs w:val="20"/>
                <w:lang w:val="fr-FR"/>
              </w:rPr>
              <w:t>s affaires</w:t>
            </w:r>
            <w:r w:rsidR="00B40E90" w:rsidRPr="003B6066">
              <w:rPr>
                <w:rFonts w:ascii="Arial" w:hAnsi="Arial" w:cs="Arial"/>
                <w:sz w:val="20"/>
                <w:szCs w:val="20"/>
                <w:lang w:val="fr-FR"/>
              </w:rPr>
              <w:t xml:space="preserve"> de criminalité contre les espèces sauvages </w:t>
            </w:r>
            <w:r w:rsidR="003B05A7" w:rsidRPr="003B6066">
              <w:rPr>
                <w:rFonts w:ascii="Arial" w:hAnsi="Arial" w:cs="Arial"/>
                <w:sz w:val="20"/>
                <w:szCs w:val="20"/>
                <w:lang w:val="fr-FR"/>
              </w:rPr>
              <w:t xml:space="preserve">portées </w:t>
            </w:r>
            <w:r w:rsidR="00B40E90" w:rsidRPr="003B6066">
              <w:rPr>
                <w:rFonts w:ascii="Arial" w:hAnsi="Arial" w:cs="Arial"/>
                <w:sz w:val="20"/>
                <w:szCs w:val="20"/>
                <w:lang w:val="fr-FR"/>
              </w:rPr>
              <w:t xml:space="preserve">devant le tribunal pour identifier </w:t>
            </w:r>
            <w:r w:rsidR="003B05A7" w:rsidRPr="003B6066">
              <w:rPr>
                <w:rFonts w:ascii="Arial" w:hAnsi="Arial" w:cs="Arial"/>
                <w:sz w:val="20"/>
                <w:szCs w:val="20"/>
                <w:lang w:val="fr-FR"/>
              </w:rPr>
              <w:t xml:space="preserve">des moyens </w:t>
            </w:r>
            <w:r w:rsidR="00B40E90" w:rsidRPr="003B6066">
              <w:rPr>
                <w:rFonts w:ascii="Arial" w:hAnsi="Arial" w:cs="Arial"/>
                <w:sz w:val="20"/>
                <w:szCs w:val="20"/>
                <w:lang w:val="fr-FR"/>
              </w:rPr>
              <w:t xml:space="preserve">d’améliorer le taux de </w:t>
            </w:r>
            <w:r w:rsidR="003B05A7" w:rsidRPr="003B6066">
              <w:rPr>
                <w:rFonts w:ascii="Arial" w:hAnsi="Arial" w:cs="Arial"/>
                <w:sz w:val="20"/>
                <w:szCs w:val="20"/>
                <w:lang w:val="fr-FR"/>
              </w:rPr>
              <w:t xml:space="preserve">réussite des </w:t>
            </w:r>
            <w:r w:rsidR="00B40E90" w:rsidRPr="003B6066">
              <w:rPr>
                <w:rFonts w:ascii="Arial" w:hAnsi="Arial" w:cs="Arial"/>
                <w:sz w:val="20"/>
                <w:szCs w:val="20"/>
                <w:lang w:val="fr-FR"/>
              </w:rPr>
              <w:t xml:space="preserve">poursuites </w:t>
            </w:r>
            <w:r w:rsidR="003B05A7" w:rsidRPr="003B6066">
              <w:rPr>
                <w:rFonts w:ascii="Arial" w:hAnsi="Arial" w:cs="Arial"/>
                <w:sz w:val="20"/>
                <w:szCs w:val="20"/>
                <w:lang w:val="fr-FR"/>
              </w:rPr>
              <w:t>judiciaires</w:t>
            </w:r>
            <w:r w:rsidR="00B40E90" w:rsidRPr="003B6066">
              <w:rPr>
                <w:rFonts w:ascii="Arial" w:hAnsi="Arial" w:cs="Arial"/>
                <w:sz w:val="20"/>
                <w:szCs w:val="20"/>
                <w:lang w:val="fr-FR"/>
              </w:rPr>
              <w:t xml:space="preserve">. </w:t>
            </w:r>
          </w:p>
        </w:tc>
        <w:tc>
          <w:tcPr>
            <w:tcW w:w="2096" w:type="dxa"/>
          </w:tcPr>
          <w:p w14:paraId="749EEE43" w14:textId="7DB5A7DC" w:rsidR="00413E9A" w:rsidRPr="003B6066" w:rsidRDefault="00413E9A" w:rsidP="001D70EE">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1D70EE" w:rsidRPr="003B6066">
              <w:rPr>
                <w:rFonts w:ascii="Arial" w:hAnsi="Arial" w:cs="Arial"/>
                <w:sz w:val="20"/>
                <w:szCs w:val="20"/>
                <w:lang w:val="fr-FR"/>
              </w:rPr>
              <w:t xml:space="preserve">Le taux de réussite des poursuites judiciaires est de </w:t>
            </w:r>
            <w:r w:rsidRPr="003B6066">
              <w:rPr>
                <w:rFonts w:ascii="Arial" w:hAnsi="Arial" w:cs="Arial"/>
                <w:sz w:val="20"/>
                <w:szCs w:val="20"/>
                <w:lang w:val="fr-FR"/>
              </w:rPr>
              <w:t xml:space="preserve">25% </w:t>
            </w:r>
            <w:r w:rsidR="001D70EE" w:rsidRPr="003B6066">
              <w:rPr>
                <w:rFonts w:ascii="Arial" w:hAnsi="Arial" w:cs="Arial"/>
                <w:sz w:val="20"/>
                <w:szCs w:val="20"/>
                <w:lang w:val="fr-FR"/>
              </w:rPr>
              <w:t>pour les</w:t>
            </w:r>
            <w:r w:rsidR="00B40E90" w:rsidRPr="003B6066">
              <w:rPr>
                <w:rFonts w:ascii="Arial" w:hAnsi="Arial" w:cs="Arial"/>
                <w:sz w:val="20"/>
                <w:szCs w:val="20"/>
                <w:lang w:val="fr-FR"/>
              </w:rPr>
              <w:t xml:space="preserve"> </w:t>
            </w:r>
            <w:r w:rsidR="003B05A7" w:rsidRPr="003B6066">
              <w:rPr>
                <w:rFonts w:ascii="Arial" w:hAnsi="Arial" w:cs="Arial"/>
                <w:sz w:val="20"/>
                <w:szCs w:val="20"/>
                <w:lang w:val="fr-FR"/>
              </w:rPr>
              <w:t>affaires</w:t>
            </w:r>
            <w:r w:rsidR="00B40E90" w:rsidRPr="003B6066">
              <w:rPr>
                <w:rFonts w:ascii="Arial" w:hAnsi="Arial" w:cs="Arial"/>
                <w:sz w:val="20"/>
                <w:szCs w:val="20"/>
                <w:lang w:val="fr-FR"/>
              </w:rPr>
              <w:t xml:space="preserve"> de criminalité contre les espèces sauvages. </w:t>
            </w:r>
          </w:p>
        </w:tc>
        <w:tc>
          <w:tcPr>
            <w:tcW w:w="3845" w:type="dxa"/>
            <w:vMerge w:val="restart"/>
          </w:tcPr>
          <w:p w14:paraId="102774C8" w14:textId="3CF5AD77"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12/2017</w:t>
            </w:r>
          </w:p>
          <w:p w14:paraId="54B7DA9F" w14:textId="2B0D8FA2" w:rsidR="00413E9A" w:rsidRPr="003B6066" w:rsidRDefault="00B40E90" w:rsidP="00D24211">
            <w:pPr>
              <w:spacing w:before="40" w:after="40"/>
              <w:rPr>
                <w:rFonts w:ascii="Arial" w:hAnsi="Arial" w:cs="Arial"/>
                <w:sz w:val="20"/>
                <w:szCs w:val="20"/>
                <w:lang w:val="fr-FR"/>
              </w:rPr>
            </w:pPr>
            <w:r w:rsidRPr="003B6066">
              <w:rPr>
                <w:rFonts w:ascii="Arial" w:hAnsi="Arial" w:cs="Arial"/>
                <w:sz w:val="20"/>
                <w:szCs w:val="20"/>
                <w:lang w:val="fr-FR"/>
              </w:rPr>
              <w:t>Examen terminé</w:t>
            </w:r>
            <w:r w:rsidR="00413E9A" w:rsidRPr="003B6066">
              <w:rPr>
                <w:rFonts w:ascii="Arial" w:hAnsi="Arial" w:cs="Arial"/>
                <w:sz w:val="20"/>
                <w:szCs w:val="20"/>
                <w:lang w:val="fr-FR"/>
              </w:rPr>
              <w:t>.</w:t>
            </w:r>
          </w:p>
          <w:p w14:paraId="2C4AE7EB" w14:textId="77777777" w:rsidR="00413E9A" w:rsidRPr="003B6066" w:rsidRDefault="00413E9A" w:rsidP="00D24211">
            <w:pPr>
              <w:spacing w:before="40" w:after="40"/>
              <w:rPr>
                <w:rFonts w:ascii="Arial" w:hAnsi="Arial" w:cs="Arial"/>
                <w:sz w:val="20"/>
                <w:szCs w:val="20"/>
                <w:lang w:val="fr-FR"/>
              </w:rPr>
            </w:pPr>
          </w:p>
          <w:p w14:paraId="50AFFA43" w14:textId="380C8287"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04/2018</w:t>
            </w:r>
          </w:p>
          <w:p w14:paraId="0A20B8A8" w14:textId="58CB2E47" w:rsidR="00413E9A" w:rsidRPr="003B6066" w:rsidRDefault="00413E9A" w:rsidP="005301CE">
            <w:pPr>
              <w:spacing w:before="40" w:after="40"/>
              <w:rPr>
                <w:rFonts w:ascii="Arial" w:hAnsi="Arial" w:cs="Arial"/>
                <w:sz w:val="20"/>
                <w:szCs w:val="20"/>
                <w:lang w:val="fr-FR"/>
              </w:rPr>
            </w:pPr>
            <w:r w:rsidRPr="003B6066">
              <w:rPr>
                <w:rFonts w:ascii="Arial" w:hAnsi="Arial" w:cs="Arial"/>
                <w:sz w:val="20"/>
                <w:szCs w:val="20"/>
                <w:lang w:val="fr-FR"/>
              </w:rPr>
              <w:t xml:space="preserve">Consultations </w:t>
            </w:r>
            <w:r w:rsidR="00B40E90" w:rsidRPr="003B6066">
              <w:rPr>
                <w:rFonts w:ascii="Arial" w:hAnsi="Arial" w:cs="Arial"/>
                <w:sz w:val="20"/>
                <w:szCs w:val="20"/>
                <w:lang w:val="fr-FR"/>
              </w:rPr>
              <w:t>avec tous les acteurs pertinents sur les résultats de l’examen terminées</w:t>
            </w:r>
            <w:r w:rsidRPr="003B6066">
              <w:rPr>
                <w:rFonts w:ascii="Arial" w:hAnsi="Arial" w:cs="Arial"/>
                <w:sz w:val="20"/>
                <w:szCs w:val="20"/>
                <w:lang w:val="fr-FR"/>
              </w:rPr>
              <w:t>.</w:t>
            </w:r>
          </w:p>
          <w:p w14:paraId="2458B01E" w14:textId="77777777" w:rsidR="00413E9A" w:rsidRPr="003B6066" w:rsidRDefault="00413E9A" w:rsidP="00D24211">
            <w:pPr>
              <w:spacing w:before="40" w:after="40"/>
              <w:rPr>
                <w:rFonts w:ascii="Arial" w:hAnsi="Arial" w:cs="Arial"/>
                <w:sz w:val="20"/>
                <w:szCs w:val="20"/>
                <w:lang w:val="fr-FR"/>
              </w:rPr>
            </w:pPr>
          </w:p>
          <w:p w14:paraId="79693361" w14:textId="52F835C8"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08/2018</w:t>
            </w:r>
          </w:p>
          <w:p w14:paraId="53E51130" w14:textId="14CF956C" w:rsidR="00413E9A" w:rsidRPr="003B6066" w:rsidRDefault="00B40E90" w:rsidP="00D24211">
            <w:pPr>
              <w:spacing w:before="40" w:after="40"/>
              <w:rPr>
                <w:rFonts w:ascii="Arial" w:hAnsi="Arial" w:cs="Arial"/>
                <w:sz w:val="20"/>
                <w:szCs w:val="20"/>
                <w:lang w:val="fr-FR"/>
              </w:rPr>
            </w:pPr>
            <w:r w:rsidRPr="003B6066">
              <w:rPr>
                <w:rFonts w:ascii="Arial" w:hAnsi="Arial" w:cs="Arial"/>
                <w:sz w:val="20"/>
                <w:szCs w:val="20"/>
                <w:lang w:val="fr-FR"/>
              </w:rPr>
              <w:t xml:space="preserve">Recommandations préparées pour </w:t>
            </w:r>
            <w:r w:rsidR="003B05A7" w:rsidRPr="003B6066">
              <w:rPr>
                <w:rFonts w:ascii="Arial" w:hAnsi="Arial" w:cs="Arial"/>
                <w:sz w:val="20"/>
                <w:szCs w:val="20"/>
                <w:lang w:val="fr-FR"/>
              </w:rPr>
              <w:t>remédier aux</w:t>
            </w:r>
            <w:r w:rsidRPr="003B6066">
              <w:rPr>
                <w:rFonts w:ascii="Arial" w:hAnsi="Arial" w:cs="Arial"/>
                <w:sz w:val="20"/>
                <w:szCs w:val="20"/>
                <w:lang w:val="fr-FR"/>
              </w:rPr>
              <w:t xml:space="preserve"> lacunes et améliorer le taux de </w:t>
            </w:r>
            <w:r w:rsidR="003B05A7" w:rsidRPr="003B6066">
              <w:rPr>
                <w:rFonts w:ascii="Arial" w:hAnsi="Arial" w:cs="Arial"/>
                <w:sz w:val="20"/>
                <w:szCs w:val="20"/>
                <w:lang w:val="fr-FR"/>
              </w:rPr>
              <w:t xml:space="preserve">réussite des </w:t>
            </w:r>
            <w:r w:rsidRPr="003B6066">
              <w:rPr>
                <w:rFonts w:ascii="Arial" w:hAnsi="Arial" w:cs="Arial"/>
                <w:sz w:val="20"/>
                <w:szCs w:val="20"/>
                <w:lang w:val="fr-FR"/>
              </w:rPr>
              <w:t xml:space="preserve">poursuites </w:t>
            </w:r>
            <w:r w:rsidR="003B05A7" w:rsidRPr="003B6066">
              <w:rPr>
                <w:rFonts w:ascii="Arial" w:hAnsi="Arial" w:cs="Arial"/>
                <w:sz w:val="20"/>
                <w:szCs w:val="20"/>
                <w:lang w:val="fr-FR"/>
              </w:rPr>
              <w:t>judiciaires</w:t>
            </w:r>
            <w:r w:rsidR="00413E9A" w:rsidRPr="003B6066">
              <w:rPr>
                <w:rFonts w:ascii="Arial" w:hAnsi="Arial" w:cs="Arial"/>
                <w:sz w:val="20"/>
                <w:szCs w:val="20"/>
                <w:lang w:val="fr-FR"/>
              </w:rPr>
              <w:t>.</w:t>
            </w:r>
          </w:p>
          <w:p w14:paraId="15D14F82" w14:textId="77777777" w:rsidR="00413E9A" w:rsidRPr="003B6066" w:rsidRDefault="00413E9A" w:rsidP="00D24211">
            <w:pPr>
              <w:spacing w:before="40" w:after="40"/>
              <w:rPr>
                <w:rFonts w:ascii="Arial" w:hAnsi="Arial" w:cs="Arial"/>
                <w:sz w:val="20"/>
                <w:szCs w:val="20"/>
                <w:lang w:val="fr-FR"/>
              </w:rPr>
            </w:pPr>
          </w:p>
          <w:p w14:paraId="19E3E560" w14:textId="1734111A"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 12/2018</w:t>
            </w:r>
          </w:p>
          <w:p w14:paraId="56E361B9" w14:textId="60E244E7" w:rsidR="00413E9A" w:rsidRPr="003B6066" w:rsidRDefault="00413E9A" w:rsidP="00B40E90">
            <w:pPr>
              <w:spacing w:before="40" w:after="40"/>
              <w:rPr>
                <w:rFonts w:ascii="Arial" w:hAnsi="Arial" w:cs="Arial"/>
                <w:sz w:val="20"/>
                <w:szCs w:val="20"/>
                <w:lang w:val="fr-FR"/>
              </w:rPr>
            </w:pPr>
            <w:r w:rsidRPr="003B6066">
              <w:rPr>
                <w:rFonts w:ascii="Arial" w:hAnsi="Arial" w:cs="Arial"/>
                <w:sz w:val="20"/>
                <w:szCs w:val="20"/>
                <w:lang w:val="fr-FR"/>
              </w:rPr>
              <w:t>Recomm</w:t>
            </w:r>
            <w:r w:rsidR="00B40E90" w:rsidRPr="003B6066">
              <w:rPr>
                <w:rFonts w:ascii="Arial" w:hAnsi="Arial" w:cs="Arial"/>
                <w:sz w:val="20"/>
                <w:szCs w:val="20"/>
                <w:lang w:val="fr-FR"/>
              </w:rPr>
              <w:t>a</w:t>
            </w:r>
            <w:r w:rsidRPr="003B6066">
              <w:rPr>
                <w:rFonts w:ascii="Arial" w:hAnsi="Arial" w:cs="Arial"/>
                <w:sz w:val="20"/>
                <w:szCs w:val="20"/>
                <w:lang w:val="fr-FR"/>
              </w:rPr>
              <w:t xml:space="preserve">ndations </w:t>
            </w:r>
            <w:r w:rsidR="00B40E90" w:rsidRPr="003B6066">
              <w:rPr>
                <w:rFonts w:ascii="Arial" w:hAnsi="Arial" w:cs="Arial"/>
                <w:sz w:val="20"/>
                <w:szCs w:val="20"/>
                <w:lang w:val="fr-FR"/>
              </w:rPr>
              <w:t xml:space="preserve">adoptées et mises en œuvre </w:t>
            </w:r>
            <w:r w:rsidR="003B05A7" w:rsidRPr="003B6066">
              <w:rPr>
                <w:rFonts w:ascii="Arial" w:hAnsi="Arial" w:cs="Arial"/>
                <w:sz w:val="20"/>
                <w:szCs w:val="20"/>
                <w:lang w:val="fr-FR"/>
              </w:rPr>
              <w:t>pour remédier aux lacunes et améliorer le taux de réussite des poursuites judiciaires</w:t>
            </w:r>
            <w:r w:rsidRPr="003B6066">
              <w:rPr>
                <w:rFonts w:ascii="Arial" w:hAnsi="Arial" w:cs="Arial"/>
                <w:sz w:val="20"/>
                <w:szCs w:val="20"/>
                <w:lang w:val="fr-FR"/>
              </w:rPr>
              <w:t xml:space="preserve">. </w:t>
            </w:r>
          </w:p>
        </w:tc>
        <w:tc>
          <w:tcPr>
            <w:tcW w:w="1756" w:type="dxa"/>
            <w:vMerge w:val="restart"/>
          </w:tcPr>
          <w:p w14:paraId="6C28EBD8" w14:textId="60FAA40F" w:rsidR="00413E9A" w:rsidRPr="003B6066" w:rsidRDefault="00E84F05" w:rsidP="00D24211">
            <w:pPr>
              <w:spacing w:before="40" w:after="40"/>
              <w:rPr>
                <w:rFonts w:ascii="Arial" w:hAnsi="Arial" w:cs="Arial"/>
                <w:sz w:val="20"/>
                <w:szCs w:val="20"/>
                <w:lang w:val="fr-FR"/>
              </w:rPr>
            </w:pPr>
            <w:r w:rsidRPr="003B6066">
              <w:rPr>
                <w:rFonts w:ascii="Arial" w:hAnsi="Arial" w:cs="Arial"/>
                <w:sz w:val="20"/>
                <w:szCs w:val="20"/>
                <w:lang w:val="fr-FR"/>
              </w:rPr>
              <w:t>Ministère de la justice</w:t>
            </w:r>
          </w:p>
        </w:tc>
        <w:tc>
          <w:tcPr>
            <w:tcW w:w="2085" w:type="dxa"/>
            <w:vMerge w:val="restart"/>
          </w:tcPr>
          <w:p w14:paraId="740DA4D7" w14:textId="4380C4F2" w:rsidR="00E84F05" w:rsidRPr="003B6066" w:rsidRDefault="00E84F05" w:rsidP="00E84F05">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4A79D453" w14:textId="77777777" w:rsidR="00E84F05" w:rsidRPr="003B6066" w:rsidRDefault="00E84F05" w:rsidP="00E84F05">
            <w:pPr>
              <w:spacing w:before="40" w:after="40"/>
              <w:rPr>
                <w:rFonts w:ascii="Arial" w:hAnsi="Arial" w:cs="Arial"/>
                <w:sz w:val="20"/>
                <w:szCs w:val="20"/>
                <w:lang w:val="fr-FR"/>
              </w:rPr>
            </w:pPr>
          </w:p>
          <w:p w14:paraId="3ED35689" w14:textId="3E106217" w:rsidR="00E84F05" w:rsidRPr="003B6066" w:rsidRDefault="00E84F05" w:rsidP="00E84F05">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4CAB8C34" w14:textId="77777777" w:rsidR="00E84F05" w:rsidRPr="003B6066" w:rsidRDefault="00E84F05" w:rsidP="00E84F05">
            <w:pPr>
              <w:rPr>
                <w:rFonts w:ascii="Arial" w:hAnsi="Arial" w:cs="Arial"/>
                <w:sz w:val="20"/>
                <w:szCs w:val="20"/>
                <w:lang w:val="fr-FR"/>
              </w:rPr>
            </w:pPr>
          </w:p>
          <w:p w14:paraId="6C2E76D6" w14:textId="158FCE98" w:rsidR="00E84F05" w:rsidRPr="003B6066" w:rsidRDefault="00E84F05" w:rsidP="00E84F05">
            <w:pPr>
              <w:spacing w:before="40" w:after="40"/>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78"/>
            </w:r>
          </w:p>
          <w:p w14:paraId="7414BA4A"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1680065E" w14:textId="77777777" w:rsidTr="00413E9A">
        <w:trPr>
          <w:trHeight w:val="1000"/>
        </w:trPr>
        <w:tc>
          <w:tcPr>
            <w:tcW w:w="1599" w:type="dxa"/>
            <w:vMerge/>
            <w:tcBorders>
              <w:bottom w:val="single" w:sz="4" w:space="0" w:color="auto"/>
            </w:tcBorders>
          </w:tcPr>
          <w:p w14:paraId="3D87C61A" w14:textId="77777777" w:rsidR="00413E9A" w:rsidRPr="003B6066"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1CC7ABDD" w14:textId="77777777" w:rsidR="00413E9A" w:rsidRPr="003B6066"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3318FDA6" w14:textId="48F56693" w:rsidR="00413E9A" w:rsidRPr="003B6066" w:rsidRDefault="00413E9A" w:rsidP="001D70EE">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w:t>
            </w:r>
            <w:r w:rsidR="001D70EE" w:rsidRPr="003B6066">
              <w:rPr>
                <w:rFonts w:ascii="Arial" w:hAnsi="Arial" w:cs="Arial"/>
                <w:sz w:val="20"/>
                <w:szCs w:val="20"/>
                <w:lang w:val="fr-FR"/>
              </w:rPr>
              <w:t xml:space="preserve">Le taux de réussite des poursuites judiciaires est de </w:t>
            </w:r>
            <w:r w:rsidRPr="003B6066">
              <w:rPr>
                <w:rFonts w:ascii="Arial" w:hAnsi="Arial" w:cs="Arial"/>
                <w:sz w:val="20"/>
                <w:szCs w:val="20"/>
                <w:lang w:val="fr-FR"/>
              </w:rPr>
              <w:t xml:space="preserve">50% </w:t>
            </w:r>
            <w:r w:rsidR="001D70EE" w:rsidRPr="003B6066">
              <w:rPr>
                <w:rFonts w:ascii="Arial" w:hAnsi="Arial" w:cs="Arial"/>
                <w:sz w:val="20"/>
                <w:szCs w:val="20"/>
                <w:lang w:val="fr-FR"/>
              </w:rPr>
              <w:t>pour les</w:t>
            </w:r>
            <w:r w:rsidR="00B40E90" w:rsidRPr="003B6066">
              <w:rPr>
                <w:rFonts w:ascii="Arial" w:hAnsi="Arial" w:cs="Arial"/>
                <w:sz w:val="20"/>
                <w:szCs w:val="20"/>
                <w:lang w:val="fr-FR"/>
              </w:rPr>
              <w:t xml:space="preserve"> </w:t>
            </w:r>
            <w:r w:rsidR="003B05A7" w:rsidRPr="003B6066">
              <w:rPr>
                <w:rFonts w:ascii="Arial" w:hAnsi="Arial" w:cs="Arial"/>
                <w:sz w:val="20"/>
                <w:szCs w:val="20"/>
                <w:lang w:val="fr-FR"/>
              </w:rPr>
              <w:t xml:space="preserve">affaires </w:t>
            </w:r>
            <w:r w:rsidR="00B40E90" w:rsidRPr="003B6066">
              <w:rPr>
                <w:rFonts w:ascii="Arial" w:hAnsi="Arial" w:cs="Arial"/>
                <w:sz w:val="20"/>
                <w:szCs w:val="20"/>
                <w:lang w:val="fr-FR"/>
              </w:rPr>
              <w:t xml:space="preserve">de criminalité contre les espèces sauvages. </w:t>
            </w:r>
          </w:p>
        </w:tc>
        <w:tc>
          <w:tcPr>
            <w:tcW w:w="3845" w:type="dxa"/>
            <w:vMerge/>
            <w:tcBorders>
              <w:bottom w:val="single" w:sz="4" w:space="0" w:color="auto"/>
            </w:tcBorders>
          </w:tcPr>
          <w:p w14:paraId="60C7A444" w14:textId="77777777" w:rsidR="00413E9A" w:rsidRPr="003B6066"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65F5B22C" w14:textId="77777777" w:rsidR="00413E9A" w:rsidRPr="003B6066"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1DC12A49" w14:textId="77777777" w:rsidR="00413E9A" w:rsidRPr="003B6066" w:rsidRDefault="00413E9A" w:rsidP="00D24211">
            <w:pPr>
              <w:spacing w:before="40" w:after="40"/>
              <w:jc w:val="both"/>
              <w:rPr>
                <w:rFonts w:ascii="Arial" w:hAnsi="Arial" w:cs="Arial"/>
                <w:sz w:val="20"/>
                <w:szCs w:val="20"/>
                <w:lang w:val="fr-FR"/>
              </w:rPr>
            </w:pPr>
          </w:p>
        </w:tc>
      </w:tr>
      <w:tr w:rsidR="000F5C1F" w:rsidRPr="003B6066" w14:paraId="2518486B" w14:textId="77777777" w:rsidTr="00413E9A">
        <w:trPr>
          <w:trHeight w:val="158"/>
        </w:trPr>
        <w:tc>
          <w:tcPr>
            <w:tcW w:w="1599" w:type="dxa"/>
            <w:vMerge w:val="restart"/>
          </w:tcPr>
          <w:p w14:paraId="1A533E55" w14:textId="40B7AFC2" w:rsidR="00A077A4" w:rsidRPr="003B6066" w:rsidRDefault="00A077A4" w:rsidP="00A077A4">
            <w:pPr>
              <w:spacing w:before="40" w:after="40"/>
              <w:rPr>
                <w:rFonts w:ascii="Arial" w:hAnsi="Arial" w:cs="Arial"/>
                <w:b/>
                <w:sz w:val="20"/>
                <w:szCs w:val="20"/>
                <w:lang w:val="fr-FR"/>
              </w:rPr>
            </w:pPr>
            <w:r w:rsidRPr="003B6066">
              <w:rPr>
                <w:rFonts w:ascii="Arial" w:hAnsi="Arial" w:cs="Arial"/>
                <w:b/>
                <w:sz w:val="20"/>
                <w:szCs w:val="20"/>
                <w:lang w:val="fr-FR"/>
              </w:rPr>
              <w:t xml:space="preserve">Action de lutte contre la fraude </w:t>
            </w:r>
            <w:r w:rsidR="00CE17AA" w:rsidRPr="003B6066">
              <w:rPr>
                <w:rFonts w:ascii="Arial" w:hAnsi="Arial" w:cs="Arial"/>
                <w:b/>
                <w:sz w:val="20"/>
                <w:szCs w:val="20"/>
                <w:lang w:val="fr-FR"/>
              </w:rPr>
              <w:t>au</w:t>
            </w:r>
            <w:r w:rsidRPr="003B6066">
              <w:rPr>
                <w:rFonts w:ascii="Arial" w:hAnsi="Arial" w:cs="Arial"/>
                <w:b/>
                <w:sz w:val="20"/>
                <w:szCs w:val="20"/>
                <w:lang w:val="fr-FR"/>
              </w:rPr>
              <w:t xml:space="preserve"> niveau national et collaboration interagences </w:t>
            </w:r>
          </w:p>
          <w:p w14:paraId="182115DC" w14:textId="77777777" w:rsidR="00413E9A" w:rsidRPr="003B6066" w:rsidRDefault="00413E9A" w:rsidP="00D24211">
            <w:pPr>
              <w:spacing w:before="40" w:after="40"/>
              <w:rPr>
                <w:rFonts w:ascii="Arial" w:hAnsi="Arial" w:cs="Arial"/>
                <w:b/>
                <w:sz w:val="20"/>
                <w:szCs w:val="20"/>
                <w:lang w:val="fr-FR"/>
              </w:rPr>
            </w:pPr>
          </w:p>
        </w:tc>
        <w:tc>
          <w:tcPr>
            <w:tcW w:w="3929" w:type="dxa"/>
            <w:vMerge w:val="restart"/>
          </w:tcPr>
          <w:p w14:paraId="4850492D" w14:textId="6453E550" w:rsidR="00413E9A" w:rsidRPr="003B6066" w:rsidRDefault="00A06054" w:rsidP="002E2CB7">
            <w:pPr>
              <w:spacing w:before="40" w:after="40"/>
              <w:rPr>
                <w:rFonts w:ascii="Arial" w:hAnsi="Arial" w:cs="Arial"/>
                <w:color w:val="0000FF"/>
                <w:sz w:val="20"/>
                <w:szCs w:val="20"/>
                <w:lang w:val="fr-FR"/>
              </w:rPr>
            </w:pPr>
            <w:r w:rsidRPr="003B6066">
              <w:rPr>
                <w:rFonts w:ascii="Arial" w:hAnsi="Arial" w:cs="Arial"/>
                <w:sz w:val="20"/>
                <w:szCs w:val="20"/>
                <w:lang w:val="fr-FR"/>
              </w:rPr>
              <w:t xml:space="preserve">1. Établir un mécanisme officiel de collaboration pour faciliter la coopération nationale interagences </w:t>
            </w:r>
            <w:r w:rsidR="002E2CB7" w:rsidRPr="003B6066">
              <w:rPr>
                <w:rFonts w:ascii="Arial" w:hAnsi="Arial" w:cs="Arial"/>
                <w:sz w:val="20"/>
                <w:szCs w:val="20"/>
                <w:lang w:val="fr-FR"/>
              </w:rPr>
              <w:t>à</w:t>
            </w:r>
            <w:r w:rsidRPr="003B6066">
              <w:rPr>
                <w:rFonts w:ascii="Arial" w:hAnsi="Arial" w:cs="Arial"/>
                <w:sz w:val="20"/>
                <w:szCs w:val="20"/>
                <w:lang w:val="fr-FR"/>
              </w:rPr>
              <w:t xml:space="preserve"> la lutte contre la criminalité liée aux espèces sauvages, </w:t>
            </w:r>
            <w:r w:rsidR="002E2CB7" w:rsidRPr="003B6066">
              <w:rPr>
                <w:rFonts w:ascii="Arial" w:hAnsi="Arial" w:cs="Arial"/>
                <w:sz w:val="20"/>
                <w:szCs w:val="20"/>
                <w:lang w:val="fr-FR"/>
              </w:rPr>
              <w:t xml:space="preserve">et </w:t>
            </w:r>
            <w:r w:rsidRPr="003B6066">
              <w:rPr>
                <w:rFonts w:ascii="Arial" w:hAnsi="Arial" w:cs="Arial"/>
                <w:sz w:val="20"/>
                <w:szCs w:val="20"/>
                <w:lang w:val="fr-FR"/>
              </w:rPr>
              <w:t xml:space="preserve">en particulier le trafic de l’ivoire. </w:t>
            </w:r>
          </w:p>
        </w:tc>
        <w:tc>
          <w:tcPr>
            <w:tcW w:w="2096" w:type="dxa"/>
          </w:tcPr>
          <w:p w14:paraId="4B141C4A" w14:textId="096CE894" w:rsidR="00413E9A" w:rsidRPr="003B6066" w:rsidRDefault="00413E9A" w:rsidP="002E2CB7">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A06054" w:rsidRPr="003B6066">
              <w:rPr>
                <w:rFonts w:ascii="Arial" w:hAnsi="Arial" w:cs="Arial"/>
                <w:sz w:val="20"/>
                <w:szCs w:val="20"/>
                <w:lang w:val="fr-FR"/>
              </w:rPr>
              <w:t xml:space="preserve">Aucun mécanisme </w:t>
            </w:r>
            <w:r w:rsidR="002E2CB7" w:rsidRPr="003B6066">
              <w:rPr>
                <w:rFonts w:ascii="Arial" w:hAnsi="Arial" w:cs="Arial"/>
                <w:sz w:val="20"/>
                <w:szCs w:val="20"/>
                <w:lang w:val="fr-FR"/>
              </w:rPr>
              <w:t xml:space="preserve">n’est en place </w:t>
            </w:r>
            <w:r w:rsidR="00A06054" w:rsidRPr="003B6066">
              <w:rPr>
                <w:rFonts w:ascii="Arial" w:hAnsi="Arial" w:cs="Arial"/>
                <w:sz w:val="20"/>
                <w:szCs w:val="20"/>
                <w:lang w:val="fr-FR"/>
              </w:rPr>
              <w:t xml:space="preserve">pour faciliter la coopération nationale interagences </w:t>
            </w:r>
            <w:r w:rsidR="002E2CB7" w:rsidRPr="003B6066">
              <w:rPr>
                <w:rFonts w:ascii="Arial" w:hAnsi="Arial" w:cs="Arial"/>
                <w:sz w:val="20"/>
                <w:szCs w:val="20"/>
                <w:lang w:val="fr-FR"/>
              </w:rPr>
              <w:t>à la</w:t>
            </w:r>
            <w:r w:rsidR="00A06054" w:rsidRPr="003B6066">
              <w:rPr>
                <w:rFonts w:ascii="Arial" w:hAnsi="Arial" w:cs="Arial"/>
                <w:sz w:val="20"/>
                <w:szCs w:val="20"/>
                <w:lang w:val="fr-FR"/>
              </w:rPr>
              <w:t xml:space="preserve"> lutte contre la criminalité liée aux espèces sauvages. </w:t>
            </w:r>
          </w:p>
        </w:tc>
        <w:tc>
          <w:tcPr>
            <w:tcW w:w="3845" w:type="dxa"/>
            <w:vMerge w:val="restart"/>
          </w:tcPr>
          <w:p w14:paraId="5D8E0DA9" w14:textId="32231AB5" w:rsidR="00413E9A" w:rsidRPr="003B6066" w:rsidRDefault="00413E9A" w:rsidP="00D24211">
            <w:pPr>
              <w:spacing w:before="40" w:after="40"/>
              <w:jc w:val="both"/>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08/2017</w:t>
            </w:r>
          </w:p>
          <w:p w14:paraId="2DAEF0E0" w14:textId="34864D9B" w:rsidR="00413E9A" w:rsidRPr="003B6066" w:rsidRDefault="002C7390" w:rsidP="00D24211">
            <w:pPr>
              <w:spacing w:before="40" w:after="40"/>
              <w:rPr>
                <w:rFonts w:ascii="Arial" w:hAnsi="Arial" w:cs="Arial"/>
                <w:sz w:val="20"/>
                <w:szCs w:val="20"/>
                <w:lang w:val="fr-FR"/>
              </w:rPr>
            </w:pPr>
            <w:r w:rsidRPr="003B6066">
              <w:rPr>
                <w:rFonts w:ascii="Arial" w:hAnsi="Arial" w:cs="Arial"/>
                <w:sz w:val="20"/>
                <w:szCs w:val="20"/>
                <w:lang w:val="fr-FR"/>
              </w:rPr>
              <w:t xml:space="preserve">Demande officielle d’appui </w:t>
            </w:r>
            <w:r w:rsidR="00CD2BE8" w:rsidRPr="003B6066">
              <w:rPr>
                <w:rFonts w:ascii="Arial" w:hAnsi="Arial" w:cs="Arial"/>
                <w:sz w:val="20"/>
                <w:szCs w:val="20"/>
                <w:lang w:val="fr-FR"/>
              </w:rPr>
              <w:t xml:space="preserve">soumise à INTERPOL </w:t>
            </w:r>
            <w:r w:rsidRPr="003B6066">
              <w:rPr>
                <w:rFonts w:ascii="Arial" w:hAnsi="Arial" w:cs="Arial"/>
                <w:sz w:val="20"/>
                <w:szCs w:val="20"/>
                <w:lang w:val="fr-FR"/>
              </w:rPr>
              <w:t xml:space="preserve">pour établir </w:t>
            </w:r>
            <w:r w:rsidR="00CD2BE8" w:rsidRPr="003B6066">
              <w:rPr>
                <w:rFonts w:ascii="Arial" w:hAnsi="Arial" w:cs="Arial"/>
                <w:sz w:val="20"/>
                <w:szCs w:val="20"/>
                <w:lang w:val="fr-FR"/>
              </w:rPr>
              <w:t xml:space="preserve">un Groupe d’appui national pour la sécurité environnementale </w:t>
            </w:r>
            <w:r w:rsidRPr="003B6066">
              <w:rPr>
                <w:rFonts w:ascii="Arial" w:hAnsi="Arial" w:cs="Arial"/>
                <w:sz w:val="20"/>
                <w:szCs w:val="20"/>
                <w:lang w:val="fr-FR"/>
              </w:rPr>
              <w:t>(NEST)</w:t>
            </w:r>
            <w:r w:rsidR="00413E9A" w:rsidRPr="003B6066">
              <w:rPr>
                <w:rFonts w:ascii="Arial" w:hAnsi="Arial" w:cs="Arial"/>
                <w:sz w:val="20"/>
                <w:szCs w:val="20"/>
                <w:lang w:val="fr-FR"/>
              </w:rPr>
              <w:t>.</w:t>
            </w:r>
          </w:p>
          <w:p w14:paraId="2B5B8B1B" w14:textId="77777777" w:rsidR="00413E9A" w:rsidRPr="003B6066" w:rsidRDefault="00413E9A" w:rsidP="00D24211">
            <w:pPr>
              <w:spacing w:before="40" w:after="40"/>
              <w:rPr>
                <w:rFonts w:ascii="Arial" w:hAnsi="Arial" w:cs="Arial"/>
                <w:sz w:val="20"/>
                <w:szCs w:val="20"/>
                <w:lang w:val="fr-FR"/>
              </w:rPr>
            </w:pPr>
          </w:p>
          <w:p w14:paraId="71F45A74" w14:textId="07C45A4A"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01/2018</w:t>
            </w:r>
          </w:p>
          <w:p w14:paraId="463F1791" w14:textId="1806A2B5" w:rsidR="00413E9A" w:rsidRPr="003B6066" w:rsidRDefault="002C7390" w:rsidP="00D24211">
            <w:pPr>
              <w:spacing w:before="40" w:after="40"/>
              <w:rPr>
                <w:rFonts w:ascii="Arial" w:hAnsi="Arial" w:cs="Arial"/>
                <w:sz w:val="20"/>
                <w:szCs w:val="20"/>
                <w:lang w:val="fr-FR"/>
              </w:rPr>
            </w:pPr>
            <w:r w:rsidRPr="003B6066">
              <w:rPr>
                <w:rFonts w:ascii="Arial" w:hAnsi="Arial" w:cs="Arial"/>
                <w:sz w:val="20"/>
                <w:szCs w:val="20"/>
                <w:lang w:val="fr-FR"/>
              </w:rPr>
              <w:t>Sous réserve d’une réponse positive d’</w:t>
            </w:r>
            <w:r w:rsidR="00413E9A" w:rsidRPr="003B6066">
              <w:rPr>
                <w:rFonts w:ascii="Arial" w:hAnsi="Arial" w:cs="Arial"/>
                <w:sz w:val="20"/>
                <w:szCs w:val="20"/>
                <w:lang w:val="fr-FR"/>
              </w:rPr>
              <w:t xml:space="preserve">INTERPOL, </w:t>
            </w:r>
            <w:r w:rsidRPr="003B6066">
              <w:rPr>
                <w:rFonts w:ascii="Arial" w:hAnsi="Arial" w:cs="Arial"/>
                <w:sz w:val="20"/>
                <w:szCs w:val="20"/>
                <w:lang w:val="fr-FR"/>
              </w:rPr>
              <w:t xml:space="preserve">la première réunion de planification rassemblant les experts nationaux et les décideurs est organisée. </w:t>
            </w:r>
          </w:p>
          <w:p w14:paraId="7D77E03A" w14:textId="77777777" w:rsidR="00413E9A" w:rsidRPr="003B6066" w:rsidRDefault="00413E9A" w:rsidP="00D24211">
            <w:pPr>
              <w:spacing w:before="40" w:after="40"/>
              <w:jc w:val="both"/>
              <w:rPr>
                <w:rFonts w:ascii="Arial" w:hAnsi="Arial" w:cs="Arial"/>
                <w:sz w:val="20"/>
                <w:szCs w:val="20"/>
                <w:lang w:val="fr-FR"/>
              </w:rPr>
            </w:pPr>
          </w:p>
          <w:p w14:paraId="7AE20701" w14:textId="12C875C5" w:rsidR="00413E9A" w:rsidRPr="003B6066" w:rsidRDefault="00413E9A" w:rsidP="00D24211">
            <w:pPr>
              <w:spacing w:before="40" w:after="40"/>
              <w:jc w:val="both"/>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xml:space="preserve">: </w:t>
            </w:r>
            <w:r w:rsidR="00FF25BA" w:rsidRPr="003B6066">
              <w:rPr>
                <w:rFonts w:ascii="Arial" w:hAnsi="Arial" w:cs="Arial"/>
                <w:sz w:val="20"/>
                <w:szCs w:val="20"/>
                <w:lang w:val="fr-FR"/>
              </w:rPr>
              <w:t>0</w:t>
            </w:r>
            <w:r w:rsidRPr="003B6066">
              <w:rPr>
                <w:rFonts w:ascii="Arial" w:hAnsi="Arial" w:cs="Arial"/>
                <w:sz w:val="20"/>
                <w:szCs w:val="20"/>
                <w:lang w:val="fr-FR"/>
              </w:rPr>
              <w:t>6/2018</w:t>
            </w:r>
          </w:p>
          <w:p w14:paraId="4C33ADF8" w14:textId="3F6D9D78" w:rsidR="00413E9A" w:rsidRPr="003B6066" w:rsidRDefault="002C7390" w:rsidP="00CD2BE8">
            <w:pPr>
              <w:spacing w:before="40" w:after="40"/>
              <w:rPr>
                <w:rFonts w:ascii="Arial" w:hAnsi="Arial" w:cs="Arial"/>
                <w:sz w:val="20"/>
                <w:szCs w:val="20"/>
                <w:lang w:val="fr-FR"/>
              </w:rPr>
            </w:pPr>
            <w:r w:rsidRPr="003B6066">
              <w:rPr>
                <w:rFonts w:ascii="Arial" w:hAnsi="Arial" w:cs="Arial"/>
                <w:sz w:val="20"/>
                <w:szCs w:val="20"/>
                <w:lang w:val="fr-FR"/>
              </w:rPr>
              <w:t>Un</w:t>
            </w:r>
            <w:r w:rsidR="00413E9A" w:rsidRPr="003B6066">
              <w:rPr>
                <w:rFonts w:ascii="Arial" w:hAnsi="Arial" w:cs="Arial"/>
                <w:sz w:val="20"/>
                <w:szCs w:val="20"/>
                <w:lang w:val="fr-FR"/>
              </w:rPr>
              <w:t xml:space="preserve"> NEST </w:t>
            </w:r>
            <w:r w:rsidRPr="003B6066">
              <w:rPr>
                <w:rFonts w:ascii="Arial" w:hAnsi="Arial" w:cs="Arial"/>
                <w:sz w:val="20"/>
                <w:szCs w:val="20"/>
                <w:lang w:val="fr-FR"/>
              </w:rPr>
              <w:t xml:space="preserve">comprenant les représentants de la police, des douanes, des espèces sauvages et d’autres organismes </w:t>
            </w:r>
            <w:r w:rsidRPr="003B6066">
              <w:rPr>
                <w:rFonts w:ascii="Arial" w:hAnsi="Arial" w:cs="Arial"/>
                <w:sz w:val="20"/>
                <w:szCs w:val="20"/>
                <w:lang w:val="fr-FR"/>
              </w:rPr>
              <w:lastRenderedPageBreak/>
              <w:t xml:space="preserve">spécialisés est en place et opérationnel. </w:t>
            </w:r>
          </w:p>
        </w:tc>
        <w:tc>
          <w:tcPr>
            <w:tcW w:w="1756" w:type="dxa"/>
            <w:vMerge w:val="restart"/>
          </w:tcPr>
          <w:p w14:paraId="75A5DFA1" w14:textId="761BD237"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lastRenderedPageBreak/>
              <w:t>Minist</w:t>
            </w:r>
            <w:r w:rsidR="002C7390" w:rsidRPr="003B6066">
              <w:rPr>
                <w:rFonts w:ascii="Arial" w:hAnsi="Arial" w:cs="Arial"/>
                <w:sz w:val="20"/>
                <w:szCs w:val="20"/>
                <w:lang w:val="fr-FR"/>
              </w:rPr>
              <w:t xml:space="preserve">ère de l’intérieur / </w:t>
            </w:r>
            <w:r w:rsidR="00CD2BE8" w:rsidRPr="003B6066">
              <w:rPr>
                <w:rFonts w:ascii="Arial" w:hAnsi="Arial" w:cs="Arial"/>
                <w:sz w:val="20"/>
                <w:szCs w:val="20"/>
                <w:lang w:val="fr-FR"/>
              </w:rPr>
              <w:t>P</w:t>
            </w:r>
            <w:r w:rsidR="002C7390" w:rsidRPr="003B6066">
              <w:rPr>
                <w:rFonts w:ascii="Arial" w:hAnsi="Arial" w:cs="Arial"/>
                <w:sz w:val="20"/>
                <w:szCs w:val="20"/>
                <w:lang w:val="fr-FR"/>
              </w:rPr>
              <w:t xml:space="preserve">olice nationale </w:t>
            </w:r>
          </w:p>
          <w:p w14:paraId="778109D6" w14:textId="77777777" w:rsidR="00413E9A" w:rsidRPr="003B6066" w:rsidRDefault="00413E9A" w:rsidP="00D24211">
            <w:pPr>
              <w:spacing w:before="40" w:after="40"/>
              <w:jc w:val="both"/>
              <w:rPr>
                <w:rFonts w:ascii="Arial" w:hAnsi="Arial" w:cs="Arial"/>
                <w:sz w:val="20"/>
                <w:szCs w:val="20"/>
                <w:lang w:val="fr-FR"/>
              </w:rPr>
            </w:pPr>
          </w:p>
          <w:p w14:paraId="2C635BBE" w14:textId="77777777" w:rsidR="00413E9A" w:rsidRPr="003B6066" w:rsidRDefault="00413E9A" w:rsidP="00D24211">
            <w:pPr>
              <w:spacing w:before="40" w:after="40"/>
              <w:jc w:val="both"/>
              <w:rPr>
                <w:rFonts w:ascii="Arial" w:hAnsi="Arial" w:cs="Arial"/>
                <w:sz w:val="20"/>
                <w:szCs w:val="20"/>
                <w:lang w:val="fr-FR"/>
              </w:rPr>
            </w:pPr>
          </w:p>
        </w:tc>
        <w:tc>
          <w:tcPr>
            <w:tcW w:w="2085" w:type="dxa"/>
            <w:vMerge w:val="restart"/>
          </w:tcPr>
          <w:p w14:paraId="7AC34B61" w14:textId="2F5AB27A" w:rsidR="00413E9A" w:rsidRPr="003B6066" w:rsidRDefault="00413E9A" w:rsidP="00D24211">
            <w:pPr>
              <w:spacing w:before="40" w:after="40"/>
              <w:jc w:val="both"/>
              <w:rPr>
                <w:rFonts w:ascii="Arial" w:hAnsi="Arial" w:cs="Arial"/>
                <w:sz w:val="20"/>
                <w:szCs w:val="20"/>
                <w:lang w:val="fr-FR"/>
              </w:rPr>
            </w:pPr>
            <w:r w:rsidRPr="003B6066">
              <w:rPr>
                <w:rFonts w:ascii="Arial" w:hAnsi="Arial" w:cs="Arial"/>
                <w:sz w:val="20"/>
                <w:szCs w:val="20"/>
                <w:lang w:val="fr-FR"/>
              </w:rPr>
              <w:t>Co</w:t>
            </w:r>
            <w:r w:rsidR="002C7390" w:rsidRPr="003B6066">
              <w:rPr>
                <w:rFonts w:ascii="Arial" w:hAnsi="Arial" w:cs="Arial"/>
                <w:sz w:val="20"/>
                <w:szCs w:val="20"/>
                <w:lang w:val="fr-FR"/>
              </w:rPr>
              <w:t>ût</w:t>
            </w:r>
            <w:r w:rsidR="00F46A67">
              <w:rPr>
                <w:rFonts w:ascii="Arial" w:hAnsi="Arial" w:cs="Arial"/>
                <w:sz w:val="20"/>
                <w:szCs w:val="20"/>
                <w:lang w:val="fr-FR"/>
              </w:rPr>
              <w:t> </w:t>
            </w:r>
            <w:r w:rsidRPr="003B6066">
              <w:rPr>
                <w:rFonts w:ascii="Arial" w:hAnsi="Arial" w:cs="Arial"/>
                <w:sz w:val="20"/>
                <w:szCs w:val="20"/>
                <w:lang w:val="fr-FR"/>
              </w:rPr>
              <w:t>: 40</w:t>
            </w:r>
            <w:r w:rsidR="002C7390" w:rsidRPr="003B6066">
              <w:rPr>
                <w:rFonts w:ascii="Arial" w:hAnsi="Arial" w:cs="Arial"/>
                <w:sz w:val="20"/>
                <w:szCs w:val="20"/>
                <w:lang w:val="fr-FR"/>
              </w:rPr>
              <w:t> </w:t>
            </w:r>
            <w:r w:rsidRPr="003B6066">
              <w:rPr>
                <w:rFonts w:ascii="Arial" w:hAnsi="Arial" w:cs="Arial"/>
                <w:sz w:val="20"/>
                <w:szCs w:val="20"/>
                <w:lang w:val="fr-FR"/>
              </w:rPr>
              <w:t>000</w:t>
            </w:r>
            <w:r w:rsidR="002C7390" w:rsidRPr="003B6066">
              <w:rPr>
                <w:rFonts w:ascii="Arial" w:hAnsi="Arial" w:cs="Arial"/>
                <w:sz w:val="20"/>
                <w:szCs w:val="20"/>
                <w:lang w:val="fr-FR"/>
              </w:rPr>
              <w:t> USD</w:t>
            </w:r>
          </w:p>
          <w:p w14:paraId="312FD3C2" w14:textId="77777777" w:rsidR="00413E9A" w:rsidRPr="003B6066" w:rsidRDefault="00413E9A" w:rsidP="00D24211">
            <w:pPr>
              <w:spacing w:before="40" w:after="40"/>
              <w:jc w:val="both"/>
              <w:rPr>
                <w:rFonts w:ascii="Arial" w:hAnsi="Arial" w:cs="Arial"/>
                <w:sz w:val="20"/>
                <w:szCs w:val="20"/>
                <w:lang w:val="fr-FR"/>
              </w:rPr>
            </w:pPr>
          </w:p>
          <w:p w14:paraId="12DB7559" w14:textId="457DB6BB" w:rsidR="00413E9A" w:rsidRPr="003B6066" w:rsidRDefault="002C7390" w:rsidP="002C7390">
            <w:pPr>
              <w:spacing w:before="40" w:after="40"/>
              <w:rPr>
                <w:rFonts w:ascii="Arial" w:hAnsi="Arial" w:cs="Arial"/>
                <w:sz w:val="20"/>
                <w:szCs w:val="20"/>
                <w:lang w:val="fr-FR"/>
              </w:rPr>
            </w:pPr>
            <w:r w:rsidRPr="003B6066">
              <w:rPr>
                <w:rFonts w:ascii="Arial" w:hAnsi="Arial" w:cs="Arial"/>
                <w:sz w:val="20"/>
                <w:szCs w:val="20"/>
                <w:lang w:val="fr-FR"/>
              </w:rPr>
              <w:t>Besoins de financement</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00413E9A" w:rsidRPr="003B6066">
              <w:rPr>
                <w:rFonts w:ascii="Arial" w:hAnsi="Arial" w:cs="Arial"/>
                <w:sz w:val="20"/>
                <w:szCs w:val="20"/>
                <w:lang w:val="fr-FR"/>
              </w:rPr>
              <w:sym w:font="Wingdings" w:char="F078"/>
            </w:r>
          </w:p>
          <w:p w14:paraId="08318FD5" w14:textId="6360D150" w:rsidR="00413E9A" w:rsidRPr="003B6066" w:rsidRDefault="002C7390" w:rsidP="002C7390">
            <w:pPr>
              <w:spacing w:before="40" w:after="40"/>
              <w:rPr>
                <w:rFonts w:ascii="Arial" w:hAnsi="Arial" w:cs="Arial"/>
                <w:sz w:val="20"/>
                <w:szCs w:val="20"/>
                <w:lang w:val="fr-FR"/>
              </w:rPr>
            </w:pPr>
            <w:r w:rsidRPr="003B6066">
              <w:rPr>
                <w:rFonts w:ascii="Arial" w:hAnsi="Arial" w:cs="Arial"/>
                <w:sz w:val="20"/>
                <w:szCs w:val="20"/>
                <w:lang w:val="fr-FR"/>
              </w:rPr>
              <w:t xml:space="preserve">Une demande d’appui technique et financier sera soumise à </w:t>
            </w:r>
            <w:r w:rsidR="00413E9A" w:rsidRPr="003B6066">
              <w:rPr>
                <w:rFonts w:ascii="Arial" w:hAnsi="Arial" w:cs="Arial"/>
                <w:sz w:val="20"/>
                <w:szCs w:val="20"/>
                <w:lang w:val="fr-FR"/>
              </w:rPr>
              <w:t>INTERPOL</w:t>
            </w:r>
          </w:p>
          <w:p w14:paraId="70679034" w14:textId="77777777" w:rsidR="00413E9A" w:rsidRPr="003B6066" w:rsidRDefault="00413E9A" w:rsidP="00D24211">
            <w:pPr>
              <w:spacing w:before="40" w:after="40"/>
              <w:rPr>
                <w:rFonts w:ascii="Arial" w:hAnsi="Arial" w:cs="Arial"/>
                <w:sz w:val="20"/>
                <w:szCs w:val="20"/>
                <w:lang w:val="fr-FR"/>
              </w:rPr>
            </w:pPr>
          </w:p>
          <w:p w14:paraId="50141313" w14:textId="02D7F78F"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No</w:t>
            </w:r>
            <w:r w:rsidR="002C7390" w:rsidRPr="003B6066">
              <w:rPr>
                <w:rFonts w:ascii="Arial" w:hAnsi="Arial" w:cs="Arial"/>
                <w:sz w:val="20"/>
                <w:szCs w:val="20"/>
                <w:lang w:val="fr-FR"/>
              </w:rPr>
              <w:t>n</w:t>
            </w:r>
            <w:r w:rsidRPr="003B6066">
              <w:rPr>
                <w:rFonts w:ascii="Arial" w:hAnsi="Arial" w:cs="Arial"/>
                <w:sz w:val="20"/>
                <w:szCs w:val="20"/>
                <w:lang w:val="fr-FR"/>
              </w:rPr>
              <w:t xml:space="preserve">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p w14:paraId="2D2CA73B"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27839E23" w14:textId="77777777" w:rsidTr="00413E9A">
        <w:trPr>
          <w:trHeight w:val="157"/>
        </w:trPr>
        <w:tc>
          <w:tcPr>
            <w:tcW w:w="1599" w:type="dxa"/>
            <w:vMerge/>
          </w:tcPr>
          <w:p w14:paraId="2F9EFD60" w14:textId="77777777" w:rsidR="00413E9A" w:rsidRPr="003B6066" w:rsidRDefault="00413E9A" w:rsidP="00D24211">
            <w:pPr>
              <w:spacing w:before="40" w:after="40"/>
              <w:rPr>
                <w:rFonts w:ascii="Arial" w:hAnsi="Arial" w:cs="Arial"/>
                <w:b/>
                <w:sz w:val="20"/>
                <w:szCs w:val="20"/>
                <w:lang w:val="fr-FR"/>
              </w:rPr>
            </w:pPr>
          </w:p>
        </w:tc>
        <w:tc>
          <w:tcPr>
            <w:tcW w:w="3929" w:type="dxa"/>
            <w:vMerge/>
          </w:tcPr>
          <w:p w14:paraId="016B10D0" w14:textId="77777777" w:rsidR="00413E9A" w:rsidRPr="003B6066" w:rsidRDefault="00413E9A" w:rsidP="00D24211">
            <w:pPr>
              <w:spacing w:before="40" w:after="40"/>
              <w:rPr>
                <w:rFonts w:ascii="Arial" w:hAnsi="Arial" w:cs="Arial"/>
                <w:color w:val="0000FF"/>
                <w:sz w:val="20"/>
                <w:szCs w:val="20"/>
                <w:lang w:val="fr-FR"/>
              </w:rPr>
            </w:pPr>
          </w:p>
        </w:tc>
        <w:tc>
          <w:tcPr>
            <w:tcW w:w="2096" w:type="dxa"/>
          </w:tcPr>
          <w:p w14:paraId="0370B33D" w14:textId="3240D156" w:rsidR="00413E9A" w:rsidRPr="003B6066" w:rsidRDefault="00413E9A" w:rsidP="002C7390">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w:t>
            </w:r>
            <w:r w:rsidR="002C7390" w:rsidRPr="003B6066">
              <w:rPr>
                <w:rFonts w:ascii="Arial" w:hAnsi="Arial" w:cs="Arial"/>
                <w:sz w:val="20"/>
                <w:szCs w:val="20"/>
                <w:lang w:val="fr-FR"/>
              </w:rPr>
              <w:t>La coopération</w:t>
            </w:r>
            <w:r w:rsidRPr="003B6066">
              <w:rPr>
                <w:rFonts w:ascii="Arial" w:hAnsi="Arial" w:cs="Arial"/>
                <w:sz w:val="20"/>
                <w:szCs w:val="20"/>
                <w:lang w:val="fr-FR"/>
              </w:rPr>
              <w:t xml:space="preserve"> </w:t>
            </w:r>
            <w:r w:rsidR="002C7390" w:rsidRPr="003B6066">
              <w:rPr>
                <w:rFonts w:ascii="Arial" w:hAnsi="Arial" w:cs="Arial"/>
                <w:sz w:val="20"/>
                <w:szCs w:val="20"/>
                <w:lang w:val="fr-FR"/>
              </w:rPr>
              <w:t xml:space="preserve">entre organismes se fait de manière régulière et elle est soutenue par un mécanisme de collaboration officiel. </w:t>
            </w:r>
          </w:p>
        </w:tc>
        <w:tc>
          <w:tcPr>
            <w:tcW w:w="3845" w:type="dxa"/>
            <w:vMerge/>
          </w:tcPr>
          <w:p w14:paraId="1598DD11" w14:textId="77777777" w:rsidR="00413E9A" w:rsidRPr="003B6066" w:rsidRDefault="00413E9A" w:rsidP="00D24211">
            <w:pPr>
              <w:spacing w:before="40" w:after="40"/>
              <w:jc w:val="both"/>
              <w:rPr>
                <w:rFonts w:ascii="Arial" w:hAnsi="Arial" w:cs="Arial"/>
                <w:sz w:val="20"/>
                <w:szCs w:val="20"/>
                <w:lang w:val="fr-FR"/>
              </w:rPr>
            </w:pPr>
          </w:p>
        </w:tc>
        <w:tc>
          <w:tcPr>
            <w:tcW w:w="1756" w:type="dxa"/>
            <w:vMerge/>
          </w:tcPr>
          <w:p w14:paraId="2465931A" w14:textId="77777777" w:rsidR="00413E9A" w:rsidRPr="003B6066" w:rsidRDefault="00413E9A" w:rsidP="00D24211">
            <w:pPr>
              <w:spacing w:before="40" w:after="40"/>
              <w:jc w:val="both"/>
              <w:rPr>
                <w:rFonts w:ascii="Arial" w:hAnsi="Arial" w:cs="Arial"/>
                <w:sz w:val="20"/>
                <w:szCs w:val="20"/>
                <w:lang w:val="fr-FR"/>
              </w:rPr>
            </w:pPr>
          </w:p>
        </w:tc>
        <w:tc>
          <w:tcPr>
            <w:tcW w:w="2085" w:type="dxa"/>
            <w:vMerge/>
          </w:tcPr>
          <w:p w14:paraId="67C9104F"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06A86255" w14:textId="77777777" w:rsidTr="00413E9A">
        <w:trPr>
          <w:trHeight w:val="158"/>
        </w:trPr>
        <w:tc>
          <w:tcPr>
            <w:tcW w:w="1599" w:type="dxa"/>
            <w:vMerge/>
          </w:tcPr>
          <w:p w14:paraId="7F566CB8" w14:textId="77777777" w:rsidR="00413E9A" w:rsidRPr="003B6066" w:rsidRDefault="00413E9A" w:rsidP="00D24211">
            <w:pPr>
              <w:spacing w:before="40" w:after="40"/>
              <w:rPr>
                <w:rFonts w:ascii="Arial" w:hAnsi="Arial" w:cs="Arial"/>
                <w:b/>
                <w:sz w:val="20"/>
                <w:szCs w:val="20"/>
                <w:lang w:val="fr-FR"/>
              </w:rPr>
            </w:pPr>
          </w:p>
        </w:tc>
        <w:tc>
          <w:tcPr>
            <w:tcW w:w="3929" w:type="dxa"/>
            <w:vMerge w:val="restart"/>
          </w:tcPr>
          <w:p w14:paraId="3195BE0A" w14:textId="58658C4A" w:rsidR="00413E9A" w:rsidRPr="003B6066" w:rsidRDefault="00413E9A" w:rsidP="001D70EE">
            <w:pPr>
              <w:spacing w:before="40" w:after="40"/>
              <w:rPr>
                <w:rFonts w:ascii="Arial" w:hAnsi="Arial" w:cs="Arial"/>
                <w:color w:val="0000FF"/>
                <w:sz w:val="20"/>
                <w:szCs w:val="20"/>
                <w:lang w:val="fr-FR"/>
              </w:rPr>
            </w:pPr>
            <w:r w:rsidRPr="003B6066">
              <w:rPr>
                <w:rFonts w:ascii="Arial" w:hAnsi="Arial" w:cs="Arial"/>
                <w:sz w:val="20"/>
                <w:szCs w:val="20"/>
                <w:lang w:val="fr-FR"/>
              </w:rPr>
              <w:t xml:space="preserve">2. </w:t>
            </w:r>
            <w:r w:rsidR="00704320" w:rsidRPr="003B6066">
              <w:rPr>
                <w:rFonts w:ascii="Arial" w:hAnsi="Arial" w:cs="Arial"/>
                <w:sz w:val="20"/>
                <w:szCs w:val="20"/>
                <w:lang w:val="fr-FR"/>
              </w:rPr>
              <w:t xml:space="preserve">Prévoir et lancer au moins quatre opérations </w:t>
            </w:r>
            <w:r w:rsidR="00877577" w:rsidRPr="003B6066">
              <w:rPr>
                <w:rFonts w:ascii="Arial" w:hAnsi="Arial" w:cs="Arial"/>
                <w:sz w:val="20"/>
                <w:szCs w:val="20"/>
                <w:lang w:val="fr-FR"/>
              </w:rPr>
              <w:t>nationales</w:t>
            </w:r>
            <w:r w:rsidR="00766FB0" w:rsidRPr="003B6066">
              <w:rPr>
                <w:rFonts w:ascii="Arial" w:hAnsi="Arial" w:cs="Arial"/>
                <w:sz w:val="20"/>
                <w:szCs w:val="20"/>
                <w:lang w:val="fr-FR"/>
              </w:rPr>
              <w:t xml:space="preserve"> conjointes contre la criminalité liée aux espèces sauvages guidée</w:t>
            </w:r>
            <w:r w:rsidR="001D70EE" w:rsidRPr="003B6066">
              <w:rPr>
                <w:rFonts w:ascii="Arial" w:hAnsi="Arial" w:cs="Arial"/>
                <w:sz w:val="20"/>
                <w:szCs w:val="20"/>
                <w:lang w:val="fr-FR"/>
              </w:rPr>
              <w:t>s</w:t>
            </w:r>
            <w:r w:rsidR="00766FB0" w:rsidRPr="003B6066">
              <w:rPr>
                <w:rFonts w:ascii="Arial" w:hAnsi="Arial" w:cs="Arial"/>
                <w:sz w:val="20"/>
                <w:szCs w:val="20"/>
                <w:lang w:val="fr-FR"/>
              </w:rPr>
              <w:t xml:space="preserve"> par le </w:t>
            </w:r>
            <w:r w:rsidR="00704320" w:rsidRPr="003B6066">
              <w:rPr>
                <w:rFonts w:ascii="Arial" w:hAnsi="Arial" w:cs="Arial"/>
                <w:sz w:val="20"/>
                <w:szCs w:val="20"/>
                <w:lang w:val="fr-FR"/>
              </w:rPr>
              <w:t>renseignement</w:t>
            </w:r>
            <w:r w:rsidR="001D70EE" w:rsidRPr="003B6066">
              <w:rPr>
                <w:rFonts w:ascii="Arial" w:hAnsi="Arial" w:cs="Arial"/>
                <w:sz w:val="20"/>
                <w:szCs w:val="20"/>
                <w:lang w:val="fr-FR"/>
              </w:rPr>
              <w:t xml:space="preserve"> et</w:t>
            </w:r>
            <w:r w:rsidR="00704320" w:rsidRPr="003B6066">
              <w:rPr>
                <w:rFonts w:ascii="Arial" w:hAnsi="Arial" w:cs="Arial"/>
                <w:sz w:val="20"/>
                <w:szCs w:val="20"/>
                <w:lang w:val="fr-FR"/>
              </w:rPr>
              <w:t xml:space="preserve"> ciblant les </w:t>
            </w:r>
            <w:r w:rsidR="001D70EE" w:rsidRPr="003B6066">
              <w:rPr>
                <w:rFonts w:ascii="Arial" w:hAnsi="Arial" w:cs="Arial"/>
                <w:sz w:val="20"/>
                <w:szCs w:val="20"/>
                <w:lang w:val="fr-FR"/>
              </w:rPr>
              <w:t>lieux</w:t>
            </w:r>
            <w:r w:rsidR="00704320" w:rsidRPr="003B6066">
              <w:rPr>
                <w:rFonts w:ascii="Arial" w:hAnsi="Arial" w:cs="Arial"/>
                <w:sz w:val="20"/>
                <w:szCs w:val="20"/>
                <w:lang w:val="fr-FR"/>
              </w:rPr>
              <w:t xml:space="preserve"> les plus touchés ou les plus utilisés pour la criminalité liée aux espèces sauvages, p. ex., les aires protégées, les </w:t>
            </w:r>
            <w:r w:rsidR="00766FB0" w:rsidRPr="003B6066">
              <w:rPr>
                <w:rFonts w:ascii="Arial" w:hAnsi="Arial" w:cs="Arial"/>
                <w:sz w:val="20"/>
                <w:szCs w:val="20"/>
                <w:lang w:val="fr-FR"/>
              </w:rPr>
              <w:t>zones</w:t>
            </w:r>
            <w:r w:rsidR="00704320" w:rsidRPr="003B6066">
              <w:rPr>
                <w:rFonts w:ascii="Arial" w:hAnsi="Arial" w:cs="Arial"/>
                <w:sz w:val="20"/>
                <w:szCs w:val="20"/>
                <w:lang w:val="fr-FR"/>
              </w:rPr>
              <w:t xml:space="preserve"> frontière</w:t>
            </w:r>
            <w:r w:rsidR="00766FB0" w:rsidRPr="003B6066">
              <w:rPr>
                <w:rFonts w:ascii="Arial" w:hAnsi="Arial" w:cs="Arial"/>
                <w:sz w:val="20"/>
                <w:szCs w:val="20"/>
                <w:lang w:val="fr-FR"/>
              </w:rPr>
              <w:t>s</w:t>
            </w:r>
            <w:r w:rsidR="00704320" w:rsidRPr="003B6066">
              <w:rPr>
                <w:rFonts w:ascii="Arial" w:hAnsi="Arial" w:cs="Arial"/>
                <w:sz w:val="20"/>
                <w:szCs w:val="20"/>
                <w:lang w:val="fr-FR"/>
              </w:rPr>
              <w:t xml:space="preserve"> ou les marchés de spécimens d’espèces sauvages. </w:t>
            </w:r>
          </w:p>
        </w:tc>
        <w:tc>
          <w:tcPr>
            <w:tcW w:w="2096" w:type="dxa"/>
          </w:tcPr>
          <w:p w14:paraId="58A84E63" w14:textId="7BABA669" w:rsidR="00E13AFC" w:rsidRPr="003B6066" w:rsidRDefault="00413E9A" w:rsidP="00E13AFC">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E13AFC" w:rsidRPr="003B6066">
              <w:rPr>
                <w:rFonts w:ascii="Arial" w:hAnsi="Arial" w:cs="Arial"/>
                <w:sz w:val="20"/>
                <w:szCs w:val="20"/>
                <w:lang w:val="fr-FR"/>
              </w:rPr>
              <w:t xml:space="preserve">Les lieux les plus touchés ou les plus utilisés pour la criminalité liée aux espèces sauvages sont rarement ciblés par une présence </w:t>
            </w:r>
            <w:r w:rsidR="00766FB0" w:rsidRPr="003B6066">
              <w:rPr>
                <w:rFonts w:ascii="Arial" w:hAnsi="Arial" w:cs="Arial"/>
                <w:sz w:val="20"/>
                <w:szCs w:val="20"/>
                <w:lang w:val="fr-FR"/>
              </w:rPr>
              <w:t xml:space="preserve">de police </w:t>
            </w:r>
            <w:r w:rsidR="00E13AFC" w:rsidRPr="003B6066">
              <w:rPr>
                <w:rFonts w:ascii="Arial" w:hAnsi="Arial" w:cs="Arial"/>
                <w:sz w:val="20"/>
                <w:szCs w:val="20"/>
                <w:lang w:val="fr-FR"/>
              </w:rPr>
              <w:t>active et renforcée</w:t>
            </w:r>
          </w:p>
          <w:p w14:paraId="221488CF" w14:textId="30F04216" w:rsidR="00413E9A" w:rsidRPr="003B6066" w:rsidRDefault="00413E9A" w:rsidP="00D24211">
            <w:pPr>
              <w:spacing w:before="40" w:after="40"/>
              <w:rPr>
                <w:rFonts w:ascii="Arial" w:hAnsi="Arial" w:cs="Arial"/>
                <w:sz w:val="20"/>
                <w:szCs w:val="20"/>
                <w:lang w:val="fr-FR"/>
              </w:rPr>
            </w:pPr>
          </w:p>
        </w:tc>
        <w:tc>
          <w:tcPr>
            <w:tcW w:w="3845" w:type="dxa"/>
            <w:vMerge w:val="restart"/>
          </w:tcPr>
          <w:p w14:paraId="08D132BD" w14:textId="031BF6A5"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08/2017</w:t>
            </w:r>
          </w:p>
          <w:p w14:paraId="39839D5B" w14:textId="1C75EF24" w:rsidR="00413E9A" w:rsidRPr="003B6066" w:rsidRDefault="00E13AFC" w:rsidP="00D24211">
            <w:pPr>
              <w:spacing w:before="40" w:after="40"/>
              <w:rPr>
                <w:rFonts w:ascii="Arial" w:hAnsi="Arial" w:cs="Arial"/>
                <w:sz w:val="20"/>
                <w:szCs w:val="20"/>
                <w:lang w:val="fr-FR"/>
              </w:rPr>
            </w:pPr>
            <w:r w:rsidRPr="003B6066">
              <w:rPr>
                <w:rFonts w:ascii="Arial" w:hAnsi="Arial" w:cs="Arial"/>
                <w:sz w:val="20"/>
                <w:szCs w:val="20"/>
                <w:lang w:val="fr-FR"/>
              </w:rPr>
              <w:t xml:space="preserve">Réunion </w:t>
            </w:r>
            <w:r w:rsidR="0089730B" w:rsidRPr="003B6066">
              <w:rPr>
                <w:rFonts w:ascii="Arial" w:hAnsi="Arial" w:cs="Arial"/>
                <w:sz w:val="20"/>
                <w:szCs w:val="20"/>
                <w:lang w:val="fr-FR"/>
              </w:rPr>
              <w:t>entre les organismes nationaux pertinents pour déterminer les lieux, au niveau national, qui sont les plus touchés ou les plus utilisés pour la criminalité contre les espèces sauvages et pour prévoir des opérations, s’il y a lieu.</w:t>
            </w:r>
            <w:r w:rsidR="00413E9A" w:rsidRPr="003B6066">
              <w:rPr>
                <w:rFonts w:ascii="Arial" w:hAnsi="Arial" w:cs="Arial"/>
                <w:sz w:val="20"/>
                <w:szCs w:val="20"/>
                <w:lang w:val="fr-FR"/>
              </w:rPr>
              <w:t xml:space="preserve"> </w:t>
            </w:r>
          </w:p>
          <w:p w14:paraId="093887D9" w14:textId="77777777" w:rsidR="00413E9A" w:rsidRPr="003B6066" w:rsidRDefault="00413E9A" w:rsidP="00D24211">
            <w:pPr>
              <w:spacing w:before="40" w:after="40"/>
              <w:rPr>
                <w:rFonts w:ascii="Arial" w:hAnsi="Arial" w:cs="Arial"/>
                <w:sz w:val="20"/>
                <w:szCs w:val="20"/>
                <w:lang w:val="fr-FR"/>
              </w:rPr>
            </w:pPr>
          </w:p>
          <w:p w14:paraId="58C056DD" w14:textId="62D1CC04"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12/2017</w:t>
            </w:r>
          </w:p>
          <w:p w14:paraId="65D13D9D" w14:textId="277C7DB5"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A</w:t>
            </w:r>
            <w:r w:rsidR="0089730B" w:rsidRPr="003B6066">
              <w:rPr>
                <w:rFonts w:ascii="Arial" w:hAnsi="Arial" w:cs="Arial"/>
                <w:sz w:val="20"/>
                <w:szCs w:val="20"/>
                <w:lang w:val="fr-FR"/>
              </w:rPr>
              <w:t xml:space="preserve">u moins deux opérations nationales conjointes ont été lancées et </w:t>
            </w:r>
            <w:r w:rsidR="00766FB0" w:rsidRPr="003B6066">
              <w:rPr>
                <w:rFonts w:ascii="Arial" w:hAnsi="Arial" w:cs="Arial"/>
                <w:sz w:val="20"/>
                <w:szCs w:val="20"/>
                <w:lang w:val="fr-FR"/>
              </w:rPr>
              <w:t>menées à bien</w:t>
            </w:r>
            <w:r w:rsidR="0089730B" w:rsidRPr="003B6066">
              <w:rPr>
                <w:rFonts w:ascii="Arial" w:hAnsi="Arial" w:cs="Arial"/>
                <w:sz w:val="20"/>
                <w:szCs w:val="20"/>
                <w:lang w:val="fr-FR"/>
              </w:rPr>
              <w:t>.</w:t>
            </w:r>
            <w:r w:rsidRPr="003B6066">
              <w:rPr>
                <w:rFonts w:ascii="Arial" w:hAnsi="Arial" w:cs="Arial"/>
                <w:sz w:val="20"/>
                <w:szCs w:val="20"/>
                <w:lang w:val="fr-FR"/>
              </w:rPr>
              <w:t xml:space="preserve"> </w:t>
            </w:r>
          </w:p>
          <w:p w14:paraId="2735AE5E" w14:textId="77777777" w:rsidR="00413E9A" w:rsidRPr="003B6066" w:rsidRDefault="00413E9A" w:rsidP="00D24211">
            <w:pPr>
              <w:spacing w:before="40" w:after="40"/>
              <w:rPr>
                <w:rFonts w:ascii="Arial" w:hAnsi="Arial" w:cs="Arial"/>
                <w:sz w:val="20"/>
                <w:szCs w:val="20"/>
                <w:lang w:val="fr-FR"/>
              </w:rPr>
            </w:pPr>
          </w:p>
          <w:p w14:paraId="516F0910" w14:textId="258C9883"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06/2018</w:t>
            </w:r>
          </w:p>
          <w:p w14:paraId="2BBB9E81" w14:textId="5310DF63" w:rsidR="00413E9A" w:rsidRPr="003B6066" w:rsidRDefault="0089730B" w:rsidP="0089730B">
            <w:pPr>
              <w:rPr>
                <w:rFonts w:ascii="Arial" w:hAnsi="Arial" w:cs="Arial"/>
                <w:sz w:val="20"/>
                <w:szCs w:val="20"/>
                <w:lang w:val="fr-FR"/>
              </w:rPr>
            </w:pPr>
            <w:r w:rsidRPr="003B6066">
              <w:rPr>
                <w:rFonts w:ascii="Arial" w:hAnsi="Arial" w:cs="Arial"/>
                <w:sz w:val="20"/>
                <w:szCs w:val="20"/>
                <w:lang w:val="fr-FR"/>
              </w:rPr>
              <w:t xml:space="preserve">Quatre opérations nationales conjointes prévues ont été lancées et </w:t>
            </w:r>
            <w:r w:rsidR="00766FB0" w:rsidRPr="003B6066">
              <w:rPr>
                <w:rFonts w:ascii="Arial" w:hAnsi="Arial" w:cs="Arial"/>
                <w:sz w:val="20"/>
                <w:szCs w:val="20"/>
                <w:lang w:val="fr-FR"/>
              </w:rPr>
              <w:t>menées à bien</w:t>
            </w:r>
            <w:r w:rsidRPr="003B6066">
              <w:rPr>
                <w:rFonts w:ascii="Arial" w:hAnsi="Arial" w:cs="Arial"/>
                <w:sz w:val="20"/>
                <w:szCs w:val="20"/>
                <w:lang w:val="fr-FR"/>
              </w:rPr>
              <w:t>.</w:t>
            </w:r>
          </w:p>
        </w:tc>
        <w:tc>
          <w:tcPr>
            <w:tcW w:w="1756" w:type="dxa"/>
            <w:vMerge w:val="restart"/>
          </w:tcPr>
          <w:p w14:paraId="57BC7FB9" w14:textId="29484F84" w:rsidR="00413E9A" w:rsidRPr="003B6066" w:rsidRDefault="002C7390" w:rsidP="00D24211">
            <w:pPr>
              <w:spacing w:before="40" w:after="40"/>
              <w:rPr>
                <w:rFonts w:ascii="Arial" w:hAnsi="Arial" w:cs="Arial"/>
                <w:sz w:val="20"/>
                <w:szCs w:val="20"/>
                <w:lang w:val="fr-FR"/>
              </w:rPr>
            </w:pPr>
            <w:r w:rsidRPr="003B6066">
              <w:rPr>
                <w:rFonts w:ascii="Arial" w:hAnsi="Arial" w:cs="Arial"/>
                <w:sz w:val="20"/>
                <w:szCs w:val="20"/>
                <w:lang w:val="fr-FR"/>
              </w:rPr>
              <w:t xml:space="preserve">Ministère de l’intérieur / </w:t>
            </w:r>
            <w:r w:rsidR="00877577" w:rsidRPr="003B6066">
              <w:rPr>
                <w:rFonts w:ascii="Arial" w:hAnsi="Arial" w:cs="Arial"/>
                <w:sz w:val="20"/>
                <w:szCs w:val="20"/>
                <w:lang w:val="fr-FR"/>
              </w:rPr>
              <w:t>P</w:t>
            </w:r>
            <w:r w:rsidRPr="003B6066">
              <w:rPr>
                <w:rFonts w:ascii="Arial" w:hAnsi="Arial" w:cs="Arial"/>
                <w:sz w:val="20"/>
                <w:szCs w:val="20"/>
                <w:lang w:val="fr-FR"/>
              </w:rPr>
              <w:t>olice nationale</w:t>
            </w:r>
          </w:p>
          <w:p w14:paraId="757CB345" w14:textId="77777777" w:rsidR="00413E9A" w:rsidRPr="003B6066" w:rsidRDefault="00413E9A" w:rsidP="00D24211">
            <w:pPr>
              <w:spacing w:before="40" w:after="40"/>
              <w:rPr>
                <w:rFonts w:ascii="Arial" w:hAnsi="Arial" w:cs="Arial"/>
                <w:sz w:val="20"/>
                <w:szCs w:val="20"/>
                <w:lang w:val="fr-FR"/>
              </w:rPr>
            </w:pPr>
          </w:p>
          <w:p w14:paraId="4BF660D1" w14:textId="5F752889" w:rsidR="00413E9A" w:rsidRPr="003B6066" w:rsidRDefault="0089730B" w:rsidP="00D24211">
            <w:pPr>
              <w:spacing w:before="40" w:after="40"/>
              <w:rPr>
                <w:rFonts w:ascii="Arial" w:hAnsi="Arial" w:cs="Arial"/>
                <w:sz w:val="20"/>
                <w:szCs w:val="20"/>
                <w:lang w:val="fr-FR"/>
              </w:rPr>
            </w:pPr>
            <w:r w:rsidRPr="003B6066">
              <w:rPr>
                <w:rFonts w:ascii="Arial" w:hAnsi="Arial" w:cs="Arial"/>
                <w:sz w:val="20"/>
                <w:szCs w:val="20"/>
                <w:lang w:val="fr-FR"/>
              </w:rPr>
              <w:t xml:space="preserve">Administration nationale des douanes </w:t>
            </w:r>
          </w:p>
          <w:p w14:paraId="45ED0A6B" w14:textId="77777777" w:rsidR="00413E9A" w:rsidRPr="003B6066" w:rsidRDefault="00413E9A" w:rsidP="00D24211">
            <w:pPr>
              <w:spacing w:before="40" w:after="40"/>
              <w:rPr>
                <w:rFonts w:ascii="Arial" w:hAnsi="Arial" w:cs="Arial"/>
                <w:sz w:val="20"/>
                <w:szCs w:val="20"/>
                <w:lang w:val="fr-FR"/>
              </w:rPr>
            </w:pPr>
          </w:p>
          <w:p w14:paraId="31B57234" w14:textId="4956C47D" w:rsidR="00413E9A" w:rsidRPr="003B6066" w:rsidRDefault="0089730B" w:rsidP="0089730B">
            <w:pPr>
              <w:spacing w:before="40" w:after="40"/>
              <w:rPr>
                <w:rFonts w:ascii="Arial" w:hAnsi="Arial" w:cs="Arial"/>
                <w:sz w:val="20"/>
                <w:szCs w:val="20"/>
                <w:lang w:val="fr-FR"/>
              </w:rPr>
            </w:pPr>
            <w:r w:rsidRPr="003B6066">
              <w:rPr>
                <w:rFonts w:ascii="Arial" w:hAnsi="Arial" w:cs="Arial"/>
                <w:sz w:val="20"/>
                <w:szCs w:val="20"/>
                <w:lang w:val="fr-FR"/>
              </w:rPr>
              <w:t xml:space="preserve">Département </w:t>
            </w:r>
            <w:r w:rsidR="00766FB0" w:rsidRPr="003B6066">
              <w:rPr>
                <w:rFonts w:ascii="Arial" w:hAnsi="Arial" w:cs="Arial"/>
                <w:sz w:val="20"/>
                <w:szCs w:val="20"/>
                <w:lang w:val="fr-FR"/>
              </w:rPr>
              <w:t xml:space="preserve">de protection </w:t>
            </w:r>
            <w:r w:rsidRPr="003B6066">
              <w:rPr>
                <w:rFonts w:ascii="Arial" w:hAnsi="Arial" w:cs="Arial"/>
                <w:sz w:val="20"/>
                <w:szCs w:val="20"/>
                <w:lang w:val="fr-FR"/>
              </w:rPr>
              <w:t xml:space="preserve">des espèces sauvages </w:t>
            </w:r>
          </w:p>
        </w:tc>
        <w:tc>
          <w:tcPr>
            <w:tcW w:w="2085" w:type="dxa"/>
            <w:vMerge w:val="restart"/>
          </w:tcPr>
          <w:p w14:paraId="1E60D349" w14:textId="1DC3A904" w:rsidR="00BF2E3D" w:rsidRPr="003B6066" w:rsidRDefault="00BF2E3D" w:rsidP="00BF2E3D">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03966C0B" w14:textId="77777777" w:rsidR="00BF2E3D" w:rsidRPr="003B6066" w:rsidRDefault="00BF2E3D" w:rsidP="00BF2E3D">
            <w:pPr>
              <w:spacing w:before="40" w:after="40"/>
              <w:rPr>
                <w:rFonts w:ascii="Arial" w:hAnsi="Arial" w:cs="Arial"/>
                <w:sz w:val="20"/>
                <w:szCs w:val="20"/>
                <w:lang w:val="fr-FR"/>
              </w:rPr>
            </w:pPr>
          </w:p>
          <w:p w14:paraId="3CBB9147" w14:textId="7637C69B" w:rsidR="00BF2E3D" w:rsidRPr="003B6066" w:rsidRDefault="00BF2E3D" w:rsidP="00BF2E3D">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02C11BE0" w14:textId="77777777" w:rsidR="00BF2E3D" w:rsidRPr="003B6066" w:rsidRDefault="00BF2E3D" w:rsidP="00BF2E3D">
            <w:pPr>
              <w:rPr>
                <w:rFonts w:ascii="Arial" w:hAnsi="Arial" w:cs="Arial"/>
                <w:sz w:val="20"/>
                <w:szCs w:val="20"/>
                <w:lang w:val="fr-FR"/>
              </w:rPr>
            </w:pPr>
          </w:p>
          <w:p w14:paraId="45571400" w14:textId="54CB2570" w:rsidR="00BF2E3D" w:rsidRPr="003B6066" w:rsidRDefault="00BF2E3D" w:rsidP="00BF2E3D">
            <w:pPr>
              <w:spacing w:before="40" w:after="40"/>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78"/>
            </w:r>
          </w:p>
          <w:p w14:paraId="3BE977DE" w14:textId="19101026" w:rsidR="00413E9A" w:rsidRPr="003B6066" w:rsidRDefault="0089730B" w:rsidP="0089730B">
            <w:pPr>
              <w:spacing w:before="40" w:after="40"/>
              <w:rPr>
                <w:rFonts w:ascii="Arial" w:hAnsi="Arial" w:cs="Arial"/>
                <w:sz w:val="20"/>
                <w:szCs w:val="20"/>
                <w:lang w:val="fr-FR"/>
              </w:rPr>
            </w:pPr>
            <w:r w:rsidRPr="003B6066">
              <w:rPr>
                <w:rFonts w:ascii="Arial" w:hAnsi="Arial" w:cs="Arial"/>
                <w:sz w:val="20"/>
                <w:szCs w:val="20"/>
                <w:lang w:val="fr-FR"/>
              </w:rPr>
              <w:t xml:space="preserve">Sera exécuté en renforçant les activités nationales de lutte contre la fraude et financé par les budgets nationaux existants des organismes participants, selon les besoins. </w:t>
            </w:r>
          </w:p>
        </w:tc>
      </w:tr>
      <w:tr w:rsidR="000F5C1F" w:rsidRPr="008E77E3" w14:paraId="3616DA3E" w14:textId="77777777" w:rsidTr="00413E9A">
        <w:trPr>
          <w:trHeight w:val="157"/>
        </w:trPr>
        <w:tc>
          <w:tcPr>
            <w:tcW w:w="1599" w:type="dxa"/>
            <w:vMerge/>
          </w:tcPr>
          <w:p w14:paraId="04D112D3" w14:textId="77777777" w:rsidR="00413E9A" w:rsidRPr="003B6066" w:rsidRDefault="00413E9A" w:rsidP="00D24211">
            <w:pPr>
              <w:spacing w:before="40" w:after="40"/>
              <w:rPr>
                <w:rFonts w:ascii="Arial" w:hAnsi="Arial" w:cs="Arial"/>
                <w:b/>
                <w:sz w:val="20"/>
                <w:szCs w:val="20"/>
                <w:lang w:val="fr-FR"/>
              </w:rPr>
            </w:pPr>
          </w:p>
        </w:tc>
        <w:tc>
          <w:tcPr>
            <w:tcW w:w="3929" w:type="dxa"/>
            <w:vMerge/>
          </w:tcPr>
          <w:p w14:paraId="63CBE81D" w14:textId="77777777" w:rsidR="00413E9A" w:rsidRPr="003B6066" w:rsidRDefault="00413E9A" w:rsidP="00D24211">
            <w:pPr>
              <w:spacing w:before="40" w:after="40"/>
              <w:rPr>
                <w:rFonts w:ascii="Arial" w:hAnsi="Arial" w:cs="Arial"/>
                <w:sz w:val="20"/>
                <w:szCs w:val="20"/>
                <w:lang w:val="fr-FR"/>
              </w:rPr>
            </w:pPr>
          </w:p>
        </w:tc>
        <w:tc>
          <w:tcPr>
            <w:tcW w:w="2096" w:type="dxa"/>
          </w:tcPr>
          <w:p w14:paraId="20949AF8" w14:textId="10682091" w:rsidR="00413E9A" w:rsidRPr="003B6066" w:rsidRDefault="00413E9A" w:rsidP="00766FB0">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w:t>
            </w:r>
            <w:r w:rsidR="00E13AFC" w:rsidRPr="003B6066">
              <w:rPr>
                <w:rFonts w:ascii="Arial" w:hAnsi="Arial" w:cs="Arial"/>
                <w:sz w:val="20"/>
                <w:szCs w:val="20"/>
                <w:lang w:val="fr-FR"/>
              </w:rPr>
              <w:t xml:space="preserve">Les activités d’application des lois sont </w:t>
            </w:r>
            <w:r w:rsidR="00766FB0" w:rsidRPr="003B6066">
              <w:rPr>
                <w:rFonts w:ascii="Arial" w:hAnsi="Arial" w:cs="Arial"/>
                <w:sz w:val="20"/>
                <w:szCs w:val="20"/>
                <w:lang w:val="fr-FR"/>
              </w:rPr>
              <w:t>axées</w:t>
            </w:r>
            <w:r w:rsidR="00E13AFC" w:rsidRPr="003B6066">
              <w:rPr>
                <w:rFonts w:ascii="Arial" w:hAnsi="Arial" w:cs="Arial"/>
                <w:sz w:val="20"/>
                <w:szCs w:val="20"/>
                <w:lang w:val="fr-FR"/>
              </w:rPr>
              <w:t xml:space="preserve"> de manière stratégique sur les lieux, au niveau national, qui sont les plus touchés ou utilisés pour la criminalité liée aux espèces sauvages</w:t>
            </w:r>
            <w:r w:rsidRPr="003B6066">
              <w:rPr>
                <w:rFonts w:ascii="Arial" w:hAnsi="Arial" w:cs="Arial"/>
                <w:sz w:val="20"/>
                <w:szCs w:val="20"/>
                <w:lang w:val="fr-FR"/>
              </w:rPr>
              <w:t>.</w:t>
            </w:r>
          </w:p>
        </w:tc>
        <w:tc>
          <w:tcPr>
            <w:tcW w:w="3845" w:type="dxa"/>
            <w:vMerge/>
          </w:tcPr>
          <w:p w14:paraId="0009EE4B" w14:textId="77777777" w:rsidR="00413E9A" w:rsidRPr="003B6066" w:rsidRDefault="00413E9A" w:rsidP="00D24211">
            <w:pPr>
              <w:spacing w:before="40" w:after="40"/>
              <w:jc w:val="both"/>
              <w:rPr>
                <w:rFonts w:ascii="Arial" w:hAnsi="Arial" w:cs="Arial"/>
                <w:sz w:val="20"/>
                <w:szCs w:val="20"/>
                <w:lang w:val="fr-FR"/>
              </w:rPr>
            </w:pPr>
          </w:p>
        </w:tc>
        <w:tc>
          <w:tcPr>
            <w:tcW w:w="1756" w:type="dxa"/>
            <w:vMerge/>
          </w:tcPr>
          <w:p w14:paraId="180770B1" w14:textId="77777777" w:rsidR="00413E9A" w:rsidRPr="003B6066" w:rsidRDefault="00413E9A" w:rsidP="00D24211">
            <w:pPr>
              <w:spacing w:before="40" w:after="40"/>
              <w:jc w:val="both"/>
              <w:rPr>
                <w:rFonts w:ascii="Arial" w:hAnsi="Arial" w:cs="Arial"/>
                <w:sz w:val="20"/>
                <w:szCs w:val="20"/>
                <w:lang w:val="fr-FR"/>
              </w:rPr>
            </w:pPr>
          </w:p>
        </w:tc>
        <w:tc>
          <w:tcPr>
            <w:tcW w:w="2085" w:type="dxa"/>
            <w:vMerge/>
          </w:tcPr>
          <w:p w14:paraId="707AE7AD"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5AB81384" w14:textId="77777777" w:rsidTr="00413E9A">
        <w:trPr>
          <w:trHeight w:val="158"/>
        </w:trPr>
        <w:tc>
          <w:tcPr>
            <w:tcW w:w="1599" w:type="dxa"/>
            <w:vMerge/>
          </w:tcPr>
          <w:p w14:paraId="25BF50AB" w14:textId="77777777" w:rsidR="00413E9A" w:rsidRPr="003B6066" w:rsidRDefault="00413E9A" w:rsidP="00D24211">
            <w:pPr>
              <w:spacing w:before="40" w:after="40"/>
              <w:rPr>
                <w:rFonts w:ascii="Arial" w:hAnsi="Arial" w:cs="Arial"/>
                <w:b/>
                <w:sz w:val="20"/>
                <w:szCs w:val="20"/>
                <w:lang w:val="fr-FR"/>
              </w:rPr>
            </w:pPr>
          </w:p>
        </w:tc>
        <w:tc>
          <w:tcPr>
            <w:tcW w:w="3929" w:type="dxa"/>
            <w:vMerge w:val="restart"/>
          </w:tcPr>
          <w:p w14:paraId="37868949" w14:textId="34A4CB6C" w:rsidR="00413E9A" w:rsidRPr="003B6066" w:rsidRDefault="00413E9A" w:rsidP="0089730B">
            <w:pPr>
              <w:spacing w:before="40" w:after="40"/>
              <w:rPr>
                <w:rFonts w:ascii="Arial" w:hAnsi="Arial" w:cs="Arial"/>
                <w:sz w:val="20"/>
                <w:szCs w:val="20"/>
                <w:lang w:val="fr-FR"/>
              </w:rPr>
            </w:pPr>
            <w:r w:rsidRPr="003B6066">
              <w:rPr>
                <w:rFonts w:ascii="Arial" w:hAnsi="Arial" w:cs="Arial"/>
                <w:sz w:val="20"/>
                <w:szCs w:val="20"/>
                <w:lang w:val="fr-FR"/>
              </w:rPr>
              <w:t xml:space="preserve">3. </w:t>
            </w:r>
            <w:r w:rsidR="0089730B" w:rsidRPr="003B6066">
              <w:rPr>
                <w:rFonts w:ascii="Arial" w:hAnsi="Arial" w:cs="Arial"/>
                <w:sz w:val="20"/>
                <w:szCs w:val="20"/>
                <w:lang w:val="fr-FR"/>
              </w:rPr>
              <w:t>Élaborer des profils de risque spécifiques au niveau national et des indicateurs pour lutter contre le trafic des espèces sauvages, en particulier le trafic de l’ivoire.</w:t>
            </w:r>
            <w:r w:rsidRPr="003B6066">
              <w:rPr>
                <w:rFonts w:ascii="Arial" w:hAnsi="Arial" w:cs="Arial"/>
                <w:sz w:val="20"/>
                <w:szCs w:val="20"/>
                <w:lang w:val="fr-FR"/>
              </w:rPr>
              <w:t xml:space="preserve"> </w:t>
            </w:r>
          </w:p>
        </w:tc>
        <w:tc>
          <w:tcPr>
            <w:tcW w:w="2096" w:type="dxa"/>
          </w:tcPr>
          <w:p w14:paraId="3F4D9534" w14:textId="05B61D37" w:rsidR="00413E9A" w:rsidRPr="003B6066" w:rsidRDefault="00413E9A" w:rsidP="00766FB0">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89730B" w:rsidRPr="003B6066">
              <w:rPr>
                <w:rFonts w:ascii="Arial" w:hAnsi="Arial" w:cs="Arial"/>
                <w:sz w:val="20"/>
                <w:szCs w:val="20"/>
                <w:lang w:val="fr-FR"/>
              </w:rPr>
              <w:t xml:space="preserve">Il n’y a pas de profils de risque spécifiques au pays ni d’indicateurs pour lutter contre la criminalité liée aux espèces sauvages et au trafic de l’ivoire. </w:t>
            </w:r>
          </w:p>
        </w:tc>
        <w:tc>
          <w:tcPr>
            <w:tcW w:w="3845" w:type="dxa"/>
            <w:vMerge w:val="restart"/>
          </w:tcPr>
          <w:p w14:paraId="1E61C402" w14:textId="368B85D9"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09/2017</w:t>
            </w:r>
          </w:p>
          <w:p w14:paraId="27A94B95" w14:textId="0A3C7773" w:rsidR="00413E9A" w:rsidRPr="003B6066" w:rsidRDefault="00470380" w:rsidP="00D24211">
            <w:pPr>
              <w:spacing w:before="40" w:after="40"/>
              <w:rPr>
                <w:rFonts w:ascii="Arial" w:hAnsi="Arial" w:cs="Arial"/>
                <w:sz w:val="20"/>
                <w:szCs w:val="20"/>
                <w:lang w:val="fr-FR"/>
              </w:rPr>
            </w:pPr>
            <w:r w:rsidRPr="003B6066">
              <w:rPr>
                <w:rFonts w:ascii="Arial" w:hAnsi="Arial" w:cs="Arial"/>
                <w:sz w:val="20"/>
                <w:szCs w:val="20"/>
                <w:lang w:val="fr-FR"/>
              </w:rPr>
              <w:t xml:space="preserve">Demande officielle </w:t>
            </w:r>
            <w:r w:rsidR="00766FB0" w:rsidRPr="003B6066">
              <w:rPr>
                <w:rFonts w:ascii="Arial" w:hAnsi="Arial" w:cs="Arial"/>
                <w:sz w:val="20"/>
                <w:szCs w:val="20"/>
                <w:lang w:val="fr-FR"/>
              </w:rPr>
              <w:t>de soutien à</w:t>
            </w:r>
            <w:r w:rsidRPr="003B6066">
              <w:rPr>
                <w:rFonts w:ascii="Arial" w:hAnsi="Arial" w:cs="Arial"/>
                <w:sz w:val="20"/>
                <w:szCs w:val="20"/>
                <w:lang w:val="fr-FR"/>
              </w:rPr>
              <w:t xml:space="preserve"> l’élaboration d’un ensemble de profils et indicateurs de risque de niveau national axés sur le trafic des espèces sauvages, en particulier le trafic de l’ivoire</w:t>
            </w:r>
            <w:r w:rsidR="00766FB0" w:rsidRPr="003B6066">
              <w:rPr>
                <w:rFonts w:ascii="Arial" w:hAnsi="Arial" w:cs="Arial"/>
                <w:sz w:val="20"/>
                <w:szCs w:val="20"/>
                <w:lang w:val="fr-FR"/>
              </w:rPr>
              <w:t>, soumise à l’Organisation mondiale des douanes (OMD)</w:t>
            </w:r>
            <w:r w:rsidRPr="003B6066">
              <w:rPr>
                <w:rFonts w:ascii="Arial" w:hAnsi="Arial" w:cs="Arial"/>
                <w:sz w:val="20"/>
                <w:szCs w:val="20"/>
                <w:lang w:val="fr-FR"/>
              </w:rPr>
              <w:t xml:space="preserve">. </w:t>
            </w:r>
          </w:p>
          <w:p w14:paraId="24C55837" w14:textId="77777777" w:rsidR="00413E9A" w:rsidRPr="003B6066" w:rsidRDefault="00413E9A" w:rsidP="00D24211">
            <w:pPr>
              <w:spacing w:before="40" w:after="40"/>
              <w:rPr>
                <w:rFonts w:ascii="Arial" w:hAnsi="Arial" w:cs="Arial"/>
                <w:sz w:val="20"/>
                <w:szCs w:val="20"/>
                <w:lang w:val="fr-FR"/>
              </w:rPr>
            </w:pPr>
          </w:p>
          <w:p w14:paraId="41D5FB97" w14:textId="219A9885"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03/201</w:t>
            </w:r>
            <w:r w:rsidR="00FF25BA" w:rsidRPr="003B6066">
              <w:rPr>
                <w:rFonts w:ascii="Arial" w:hAnsi="Arial" w:cs="Arial"/>
                <w:sz w:val="20"/>
                <w:szCs w:val="20"/>
                <w:lang w:val="fr-FR"/>
              </w:rPr>
              <w:t>8</w:t>
            </w:r>
          </w:p>
          <w:p w14:paraId="49219FE1" w14:textId="1D5D190A" w:rsidR="00413E9A" w:rsidRPr="003B6066" w:rsidRDefault="00470380" w:rsidP="00D24211">
            <w:pPr>
              <w:spacing w:before="40" w:after="40"/>
              <w:rPr>
                <w:rFonts w:ascii="Arial" w:hAnsi="Arial" w:cs="Arial"/>
                <w:sz w:val="20"/>
                <w:szCs w:val="20"/>
                <w:lang w:val="fr-FR"/>
              </w:rPr>
            </w:pPr>
            <w:r w:rsidRPr="003B6066">
              <w:rPr>
                <w:rFonts w:ascii="Arial" w:hAnsi="Arial" w:cs="Arial"/>
                <w:sz w:val="20"/>
                <w:szCs w:val="20"/>
                <w:lang w:val="fr-FR"/>
              </w:rPr>
              <w:t xml:space="preserve">Projet d’ensemble de profils et d’indicateurs de risque de niveau national prêt. </w:t>
            </w:r>
          </w:p>
          <w:p w14:paraId="29FF5447" w14:textId="77777777" w:rsidR="00413E9A" w:rsidRPr="003B6066" w:rsidRDefault="00413E9A" w:rsidP="00D24211">
            <w:pPr>
              <w:spacing w:before="40" w:after="40"/>
              <w:rPr>
                <w:rFonts w:ascii="Arial" w:hAnsi="Arial" w:cs="Arial"/>
                <w:sz w:val="20"/>
                <w:szCs w:val="20"/>
                <w:lang w:val="fr-FR"/>
              </w:rPr>
            </w:pPr>
          </w:p>
          <w:p w14:paraId="435103F4" w14:textId="42D9F31E"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06/201</w:t>
            </w:r>
            <w:r w:rsidR="00FF25BA" w:rsidRPr="003B6066">
              <w:rPr>
                <w:rFonts w:ascii="Arial" w:hAnsi="Arial" w:cs="Arial"/>
                <w:sz w:val="20"/>
                <w:szCs w:val="20"/>
                <w:lang w:val="fr-FR"/>
              </w:rPr>
              <w:t>8</w:t>
            </w:r>
          </w:p>
          <w:p w14:paraId="16119184" w14:textId="65E147B8" w:rsidR="00413E9A" w:rsidRPr="003B6066" w:rsidRDefault="00470380" w:rsidP="00470380">
            <w:pPr>
              <w:spacing w:before="40" w:after="40"/>
              <w:rPr>
                <w:rFonts w:ascii="Arial" w:hAnsi="Arial" w:cs="Arial"/>
                <w:sz w:val="20"/>
                <w:szCs w:val="20"/>
                <w:lang w:val="fr-FR"/>
              </w:rPr>
            </w:pPr>
            <w:r w:rsidRPr="003B6066">
              <w:rPr>
                <w:rFonts w:ascii="Arial" w:hAnsi="Arial" w:cs="Arial"/>
                <w:sz w:val="20"/>
                <w:szCs w:val="20"/>
                <w:lang w:val="fr-FR"/>
              </w:rPr>
              <w:t xml:space="preserve">Profils et indicateurs de risque de niveau national prêts et utilisés. </w:t>
            </w:r>
          </w:p>
        </w:tc>
        <w:tc>
          <w:tcPr>
            <w:tcW w:w="1756" w:type="dxa"/>
            <w:vMerge w:val="restart"/>
          </w:tcPr>
          <w:p w14:paraId="3B0841AE" w14:textId="173E7051" w:rsidR="00413E9A" w:rsidRPr="003B6066" w:rsidRDefault="00470380" w:rsidP="00D24211">
            <w:pPr>
              <w:spacing w:before="40" w:after="40"/>
              <w:jc w:val="both"/>
              <w:rPr>
                <w:rFonts w:ascii="Arial" w:hAnsi="Arial" w:cs="Arial"/>
                <w:sz w:val="20"/>
                <w:szCs w:val="20"/>
                <w:lang w:val="fr-FR"/>
              </w:rPr>
            </w:pPr>
            <w:r w:rsidRPr="003B6066">
              <w:rPr>
                <w:rFonts w:ascii="Arial" w:hAnsi="Arial" w:cs="Arial"/>
                <w:sz w:val="20"/>
                <w:szCs w:val="20"/>
                <w:lang w:val="fr-FR"/>
              </w:rPr>
              <w:t>Administration nationale des douanes</w:t>
            </w:r>
          </w:p>
        </w:tc>
        <w:tc>
          <w:tcPr>
            <w:tcW w:w="2085" w:type="dxa"/>
            <w:vMerge w:val="restart"/>
          </w:tcPr>
          <w:p w14:paraId="5A1BF292" w14:textId="3E50A6B5" w:rsidR="00470380" w:rsidRPr="003B6066" w:rsidRDefault="00470380" w:rsidP="00470380">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Pr="003B6066">
              <w:rPr>
                <w:rFonts w:ascii="Arial" w:hAnsi="Arial" w:cs="Arial"/>
                <w:sz w:val="20"/>
                <w:szCs w:val="20"/>
                <w:lang w:val="fr-FR"/>
              </w:rPr>
              <w:t xml:space="preserve">: </w:t>
            </w:r>
          </w:p>
          <w:p w14:paraId="7D35BEBA" w14:textId="77777777" w:rsidR="00470380" w:rsidRPr="003B6066" w:rsidRDefault="00470380" w:rsidP="00470380">
            <w:pPr>
              <w:spacing w:before="40" w:after="40"/>
              <w:rPr>
                <w:rFonts w:ascii="Arial" w:hAnsi="Arial" w:cs="Arial"/>
                <w:sz w:val="20"/>
                <w:szCs w:val="20"/>
                <w:lang w:val="fr-FR"/>
              </w:rPr>
            </w:pPr>
          </w:p>
          <w:p w14:paraId="11E2D0CC" w14:textId="37183B4E" w:rsidR="00470380" w:rsidRPr="003B6066" w:rsidRDefault="00470380" w:rsidP="00470380">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p w14:paraId="4570D2E3" w14:textId="77777777" w:rsidR="00470380" w:rsidRPr="003B6066" w:rsidRDefault="00470380" w:rsidP="00470380">
            <w:pPr>
              <w:rPr>
                <w:rFonts w:ascii="Arial" w:hAnsi="Arial" w:cs="Arial"/>
                <w:sz w:val="20"/>
                <w:szCs w:val="20"/>
                <w:lang w:val="fr-FR"/>
              </w:rPr>
            </w:pPr>
          </w:p>
          <w:p w14:paraId="3FEF4F0A" w14:textId="37A7F91A" w:rsidR="00413E9A" w:rsidRPr="003B6066" w:rsidRDefault="00470380" w:rsidP="00470380">
            <w:pPr>
              <w:spacing w:before="40" w:after="40"/>
              <w:rPr>
                <w:rFonts w:ascii="Arial" w:hAnsi="Arial" w:cs="Arial"/>
                <w:sz w:val="20"/>
                <w:szCs w:val="20"/>
                <w:lang w:val="fr-FR"/>
              </w:rPr>
            </w:pPr>
            <w:r w:rsidRPr="003B6066">
              <w:rPr>
                <w:rFonts w:ascii="Arial" w:hAnsi="Arial" w:cs="Arial"/>
                <w:sz w:val="20"/>
                <w:szCs w:val="20"/>
                <w:lang w:val="fr-FR"/>
              </w:rPr>
              <w:t>Non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78"/>
            </w:r>
          </w:p>
        </w:tc>
      </w:tr>
      <w:tr w:rsidR="000F5C1F" w:rsidRPr="008E77E3" w14:paraId="4424091A" w14:textId="77777777" w:rsidTr="00413E9A">
        <w:trPr>
          <w:trHeight w:val="1920"/>
        </w:trPr>
        <w:tc>
          <w:tcPr>
            <w:tcW w:w="1599" w:type="dxa"/>
            <w:vMerge/>
            <w:tcBorders>
              <w:bottom w:val="single" w:sz="4" w:space="0" w:color="auto"/>
            </w:tcBorders>
          </w:tcPr>
          <w:p w14:paraId="62D18378" w14:textId="77777777" w:rsidR="00413E9A" w:rsidRPr="003B6066"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1AAD8E9A" w14:textId="77777777" w:rsidR="00413E9A" w:rsidRPr="003B6066"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0F447507" w14:textId="420C2526" w:rsidR="00413E9A" w:rsidRPr="003B6066" w:rsidRDefault="00413E9A" w:rsidP="00470380">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w:t>
            </w:r>
            <w:r w:rsidR="00470380" w:rsidRPr="003B6066">
              <w:rPr>
                <w:rFonts w:ascii="Arial" w:hAnsi="Arial" w:cs="Arial"/>
                <w:sz w:val="20"/>
                <w:szCs w:val="20"/>
                <w:lang w:val="fr-FR"/>
              </w:rPr>
              <w:t xml:space="preserve">Un ensemble de profils et indicateurs de risque spécifiques pour lutter contre la criminalité liée aux espèces sauvages et le trafic de l’ivoire est en place et régulièrement mis à jour, selon les </w:t>
            </w:r>
            <w:r w:rsidR="00470380" w:rsidRPr="003B6066">
              <w:rPr>
                <w:rFonts w:ascii="Arial" w:hAnsi="Arial" w:cs="Arial"/>
                <w:sz w:val="20"/>
                <w:szCs w:val="20"/>
                <w:lang w:val="fr-FR"/>
              </w:rPr>
              <w:lastRenderedPageBreak/>
              <w:t>besoins.</w:t>
            </w:r>
          </w:p>
        </w:tc>
        <w:tc>
          <w:tcPr>
            <w:tcW w:w="3845" w:type="dxa"/>
            <w:vMerge/>
            <w:tcBorders>
              <w:bottom w:val="single" w:sz="4" w:space="0" w:color="auto"/>
            </w:tcBorders>
          </w:tcPr>
          <w:p w14:paraId="504A412B" w14:textId="77777777" w:rsidR="00413E9A" w:rsidRPr="003B6066"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4BB2EE3B" w14:textId="77777777" w:rsidR="00413E9A" w:rsidRPr="003B6066"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2A6A1E95" w14:textId="77777777" w:rsidR="00413E9A" w:rsidRPr="003B6066" w:rsidRDefault="00413E9A" w:rsidP="00D24211">
            <w:pPr>
              <w:spacing w:before="40" w:after="40"/>
              <w:jc w:val="both"/>
              <w:rPr>
                <w:rFonts w:ascii="Arial" w:hAnsi="Arial" w:cs="Arial"/>
                <w:sz w:val="20"/>
                <w:szCs w:val="20"/>
                <w:lang w:val="fr-FR"/>
              </w:rPr>
            </w:pPr>
          </w:p>
        </w:tc>
      </w:tr>
      <w:tr w:rsidR="000F5C1F" w:rsidRPr="003B6066" w14:paraId="3F445C56" w14:textId="77777777" w:rsidTr="00413E9A">
        <w:trPr>
          <w:trHeight w:val="158"/>
        </w:trPr>
        <w:tc>
          <w:tcPr>
            <w:tcW w:w="1599" w:type="dxa"/>
            <w:vMerge w:val="restart"/>
          </w:tcPr>
          <w:p w14:paraId="357E1585" w14:textId="761EF614" w:rsidR="00413E9A" w:rsidRPr="003B6066" w:rsidRDefault="00A077A4" w:rsidP="00D24211">
            <w:pPr>
              <w:spacing w:before="40" w:after="40"/>
              <w:rPr>
                <w:rFonts w:ascii="Arial" w:hAnsi="Arial" w:cs="Arial"/>
                <w:b/>
                <w:sz w:val="20"/>
                <w:szCs w:val="20"/>
                <w:lang w:val="fr-FR"/>
              </w:rPr>
            </w:pPr>
            <w:r w:rsidRPr="003B6066">
              <w:rPr>
                <w:rFonts w:ascii="Arial" w:hAnsi="Arial" w:cs="Arial"/>
                <w:b/>
                <w:sz w:val="20"/>
                <w:szCs w:val="20"/>
                <w:lang w:val="fr-FR"/>
              </w:rPr>
              <w:t>Collaboration internationale et régionale à la lutte contre la fraude</w:t>
            </w:r>
          </w:p>
        </w:tc>
        <w:tc>
          <w:tcPr>
            <w:tcW w:w="3929" w:type="dxa"/>
            <w:vMerge w:val="restart"/>
          </w:tcPr>
          <w:p w14:paraId="410C5872" w14:textId="6415127B" w:rsidR="00413E9A" w:rsidRPr="003B6066" w:rsidRDefault="00413E9A" w:rsidP="008C00C7">
            <w:pPr>
              <w:spacing w:before="40" w:after="40"/>
              <w:rPr>
                <w:rFonts w:ascii="Arial" w:hAnsi="Arial" w:cs="Arial"/>
                <w:sz w:val="20"/>
                <w:szCs w:val="20"/>
                <w:lang w:val="fr-FR"/>
              </w:rPr>
            </w:pPr>
            <w:r w:rsidRPr="003B6066">
              <w:rPr>
                <w:rFonts w:ascii="Arial" w:hAnsi="Arial" w:cs="Arial"/>
                <w:sz w:val="20"/>
                <w:szCs w:val="20"/>
                <w:lang w:val="fr-FR"/>
              </w:rPr>
              <w:t xml:space="preserve">1. </w:t>
            </w:r>
            <w:r w:rsidR="00470380" w:rsidRPr="003B6066">
              <w:rPr>
                <w:rFonts w:ascii="Arial" w:hAnsi="Arial" w:cs="Arial"/>
                <w:sz w:val="20"/>
                <w:szCs w:val="20"/>
                <w:lang w:val="fr-FR"/>
              </w:rPr>
              <w:t xml:space="preserve">Renforcer la collaboration avec </w:t>
            </w:r>
            <w:r w:rsidRPr="003B6066">
              <w:rPr>
                <w:rFonts w:ascii="Arial" w:hAnsi="Arial" w:cs="Arial"/>
                <w:sz w:val="20"/>
                <w:szCs w:val="20"/>
                <w:lang w:val="fr-FR"/>
              </w:rPr>
              <w:t>[</w:t>
            </w:r>
            <w:r w:rsidR="00470380" w:rsidRPr="003B6066">
              <w:rPr>
                <w:rFonts w:ascii="Arial" w:hAnsi="Arial" w:cs="Arial"/>
                <w:sz w:val="20"/>
                <w:szCs w:val="20"/>
                <w:lang w:val="fr-FR"/>
              </w:rPr>
              <w:t>nom du pays</w:t>
            </w:r>
            <w:r w:rsidRPr="003B6066">
              <w:rPr>
                <w:rFonts w:ascii="Arial" w:hAnsi="Arial" w:cs="Arial"/>
                <w:sz w:val="20"/>
                <w:szCs w:val="20"/>
                <w:lang w:val="fr-FR"/>
              </w:rPr>
              <w:t xml:space="preserve">] </w:t>
            </w:r>
            <w:r w:rsidR="00470380" w:rsidRPr="003B6066">
              <w:rPr>
                <w:rFonts w:ascii="Arial" w:hAnsi="Arial" w:cs="Arial"/>
                <w:sz w:val="20"/>
                <w:szCs w:val="20"/>
                <w:lang w:val="fr-FR"/>
              </w:rPr>
              <w:t xml:space="preserve">pour </w:t>
            </w:r>
            <w:r w:rsidR="008C00C7" w:rsidRPr="003B6066">
              <w:rPr>
                <w:rFonts w:ascii="Arial" w:hAnsi="Arial" w:cs="Arial"/>
                <w:sz w:val="20"/>
                <w:szCs w:val="20"/>
                <w:lang w:val="fr-FR"/>
              </w:rPr>
              <w:t>agir contre</w:t>
            </w:r>
            <w:r w:rsidR="00470380" w:rsidRPr="003B6066">
              <w:rPr>
                <w:rFonts w:ascii="Arial" w:hAnsi="Arial" w:cs="Arial"/>
                <w:sz w:val="20"/>
                <w:szCs w:val="20"/>
                <w:lang w:val="fr-FR"/>
              </w:rPr>
              <w:t xml:space="preserve"> une route de commerce illégal identifié</w:t>
            </w:r>
            <w:r w:rsidR="00100224" w:rsidRPr="003B6066">
              <w:rPr>
                <w:rFonts w:ascii="Arial" w:hAnsi="Arial" w:cs="Arial"/>
                <w:sz w:val="20"/>
                <w:szCs w:val="20"/>
                <w:lang w:val="fr-FR"/>
              </w:rPr>
              <w:t>e</w:t>
            </w:r>
            <w:r w:rsidR="00470380" w:rsidRPr="003B6066">
              <w:rPr>
                <w:rFonts w:ascii="Arial" w:hAnsi="Arial" w:cs="Arial"/>
                <w:sz w:val="20"/>
                <w:szCs w:val="20"/>
                <w:lang w:val="fr-FR"/>
              </w:rPr>
              <w:t xml:space="preserve"> en lançant des opérations conjointes transfrontalières. </w:t>
            </w:r>
          </w:p>
        </w:tc>
        <w:tc>
          <w:tcPr>
            <w:tcW w:w="2096" w:type="dxa"/>
          </w:tcPr>
          <w:p w14:paraId="11A9F20C" w14:textId="66FA0050" w:rsidR="00413E9A" w:rsidRPr="003B6066" w:rsidRDefault="00413E9A" w:rsidP="00470380">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470380" w:rsidRPr="003B6066">
              <w:rPr>
                <w:rFonts w:ascii="Arial" w:hAnsi="Arial" w:cs="Arial"/>
                <w:sz w:val="20"/>
                <w:szCs w:val="20"/>
                <w:lang w:val="fr-FR"/>
              </w:rPr>
              <w:t xml:space="preserve">Aucune opération transfrontalière conjointe avec </w:t>
            </w:r>
            <w:r w:rsidRPr="003B6066">
              <w:rPr>
                <w:rFonts w:ascii="Arial" w:hAnsi="Arial" w:cs="Arial"/>
                <w:sz w:val="20"/>
                <w:szCs w:val="20"/>
                <w:lang w:val="fr-FR"/>
              </w:rPr>
              <w:t>[</w:t>
            </w:r>
            <w:r w:rsidR="00470380" w:rsidRPr="003B6066">
              <w:rPr>
                <w:rFonts w:ascii="Arial" w:hAnsi="Arial" w:cs="Arial"/>
                <w:sz w:val="20"/>
                <w:szCs w:val="20"/>
                <w:lang w:val="fr-FR"/>
              </w:rPr>
              <w:t>nom du pays</w:t>
            </w:r>
            <w:r w:rsidRPr="003B6066">
              <w:rPr>
                <w:rFonts w:ascii="Arial" w:hAnsi="Arial" w:cs="Arial"/>
                <w:sz w:val="20"/>
                <w:szCs w:val="20"/>
                <w:lang w:val="fr-FR"/>
              </w:rPr>
              <w:t xml:space="preserve">] </w:t>
            </w:r>
            <w:r w:rsidR="00470380" w:rsidRPr="003B6066">
              <w:rPr>
                <w:rFonts w:ascii="Arial" w:hAnsi="Arial" w:cs="Arial"/>
                <w:sz w:val="20"/>
                <w:szCs w:val="20"/>
                <w:lang w:val="fr-FR"/>
              </w:rPr>
              <w:t xml:space="preserve">n’a été lancée à ce jour. </w:t>
            </w:r>
          </w:p>
        </w:tc>
        <w:tc>
          <w:tcPr>
            <w:tcW w:w="3845" w:type="dxa"/>
            <w:vMerge w:val="restart"/>
          </w:tcPr>
          <w:p w14:paraId="3FB767AA" w14:textId="1FEAF147"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10/2017</w:t>
            </w:r>
          </w:p>
          <w:p w14:paraId="7A10AC29" w14:textId="15DF815E" w:rsidR="00413E9A" w:rsidRPr="003B6066" w:rsidRDefault="009C3D71" w:rsidP="00D24211">
            <w:pPr>
              <w:spacing w:before="40" w:after="40"/>
              <w:rPr>
                <w:rFonts w:ascii="Arial" w:hAnsi="Arial" w:cs="Arial"/>
                <w:sz w:val="20"/>
                <w:szCs w:val="20"/>
                <w:lang w:val="fr-FR"/>
              </w:rPr>
            </w:pPr>
            <w:r w:rsidRPr="003B6066">
              <w:rPr>
                <w:rFonts w:ascii="Arial" w:hAnsi="Arial" w:cs="Arial"/>
                <w:sz w:val="20"/>
                <w:szCs w:val="20"/>
                <w:lang w:val="fr-FR"/>
              </w:rPr>
              <w:t xml:space="preserve">La première réunion avec </w:t>
            </w:r>
            <w:r w:rsidR="00413E9A" w:rsidRPr="003B6066">
              <w:rPr>
                <w:rFonts w:ascii="Arial" w:hAnsi="Arial" w:cs="Arial"/>
                <w:sz w:val="20"/>
                <w:szCs w:val="20"/>
                <w:lang w:val="fr-FR"/>
              </w:rPr>
              <w:t>[</w:t>
            </w:r>
            <w:r w:rsidRPr="003B6066">
              <w:rPr>
                <w:rFonts w:ascii="Arial" w:hAnsi="Arial" w:cs="Arial"/>
                <w:sz w:val="20"/>
                <w:szCs w:val="20"/>
                <w:lang w:val="fr-FR"/>
              </w:rPr>
              <w:t>nom du pays</w:t>
            </w:r>
            <w:r w:rsidR="00413E9A" w:rsidRPr="003B6066">
              <w:rPr>
                <w:rFonts w:ascii="Arial" w:hAnsi="Arial" w:cs="Arial"/>
                <w:sz w:val="20"/>
                <w:szCs w:val="20"/>
                <w:lang w:val="fr-FR"/>
              </w:rPr>
              <w:t xml:space="preserve">] </w:t>
            </w:r>
            <w:r w:rsidRPr="003B6066">
              <w:rPr>
                <w:rFonts w:ascii="Arial" w:hAnsi="Arial" w:cs="Arial"/>
                <w:sz w:val="20"/>
                <w:szCs w:val="20"/>
                <w:lang w:val="fr-FR"/>
              </w:rPr>
              <w:t xml:space="preserve">pour décider des possibilités d’action conjointe et </w:t>
            </w:r>
            <w:r w:rsidR="008C00C7" w:rsidRPr="003B6066">
              <w:rPr>
                <w:rFonts w:ascii="Arial" w:hAnsi="Arial" w:cs="Arial"/>
                <w:sz w:val="20"/>
                <w:szCs w:val="20"/>
                <w:lang w:val="fr-FR"/>
              </w:rPr>
              <w:t>commencer</w:t>
            </w:r>
            <w:r w:rsidRPr="003B6066">
              <w:rPr>
                <w:rFonts w:ascii="Arial" w:hAnsi="Arial" w:cs="Arial"/>
                <w:sz w:val="20"/>
                <w:szCs w:val="20"/>
                <w:lang w:val="fr-FR"/>
              </w:rPr>
              <w:t xml:space="preserve"> le partage de renseignements et d’informations a eu lieu.</w:t>
            </w:r>
            <w:r w:rsidR="00413E9A" w:rsidRPr="003B6066">
              <w:rPr>
                <w:rFonts w:ascii="Arial" w:hAnsi="Arial" w:cs="Arial"/>
                <w:sz w:val="20"/>
                <w:szCs w:val="20"/>
                <w:lang w:val="fr-FR"/>
              </w:rPr>
              <w:t xml:space="preserve"> </w:t>
            </w:r>
          </w:p>
          <w:p w14:paraId="6CA9A511" w14:textId="77777777" w:rsidR="00413E9A" w:rsidRPr="003B6066" w:rsidRDefault="00413E9A" w:rsidP="00D24211">
            <w:pPr>
              <w:spacing w:before="40" w:after="40"/>
              <w:rPr>
                <w:rFonts w:ascii="Arial" w:hAnsi="Arial" w:cs="Arial"/>
                <w:sz w:val="20"/>
                <w:szCs w:val="20"/>
                <w:lang w:val="fr-FR"/>
              </w:rPr>
            </w:pPr>
          </w:p>
          <w:p w14:paraId="432E66E6" w14:textId="13370012"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03/2018</w:t>
            </w:r>
          </w:p>
          <w:p w14:paraId="662E6AC8" w14:textId="3D5BC0FF" w:rsidR="00413E9A" w:rsidRPr="003B6066" w:rsidRDefault="009C3D71" w:rsidP="00D24211">
            <w:pPr>
              <w:spacing w:before="40" w:after="40"/>
              <w:rPr>
                <w:rFonts w:ascii="Arial" w:hAnsi="Arial" w:cs="Arial"/>
                <w:sz w:val="20"/>
                <w:szCs w:val="20"/>
                <w:lang w:val="fr-FR"/>
              </w:rPr>
            </w:pPr>
            <w:r w:rsidRPr="003B6066">
              <w:rPr>
                <w:rFonts w:ascii="Arial" w:hAnsi="Arial" w:cs="Arial"/>
                <w:sz w:val="20"/>
                <w:szCs w:val="20"/>
                <w:lang w:val="fr-FR"/>
              </w:rPr>
              <w:t xml:space="preserve">Au moins une opération transfrontalière conjointe avec </w:t>
            </w:r>
            <w:r w:rsidR="00413E9A" w:rsidRPr="003B6066">
              <w:rPr>
                <w:rFonts w:ascii="Arial" w:hAnsi="Arial" w:cs="Arial"/>
                <w:sz w:val="20"/>
                <w:szCs w:val="20"/>
                <w:lang w:val="fr-FR"/>
              </w:rPr>
              <w:t>[</w:t>
            </w:r>
            <w:r w:rsidRPr="003B6066">
              <w:rPr>
                <w:rFonts w:ascii="Arial" w:hAnsi="Arial" w:cs="Arial"/>
                <w:sz w:val="20"/>
                <w:szCs w:val="20"/>
                <w:lang w:val="fr-FR"/>
              </w:rPr>
              <w:t>nom du pays</w:t>
            </w:r>
            <w:r w:rsidR="00413E9A" w:rsidRPr="003B6066">
              <w:rPr>
                <w:rFonts w:ascii="Arial" w:hAnsi="Arial" w:cs="Arial"/>
                <w:sz w:val="20"/>
                <w:szCs w:val="20"/>
                <w:lang w:val="fr-FR"/>
              </w:rPr>
              <w:t xml:space="preserve">] </w:t>
            </w:r>
            <w:r w:rsidRPr="003B6066">
              <w:rPr>
                <w:rFonts w:ascii="Arial" w:hAnsi="Arial" w:cs="Arial"/>
                <w:sz w:val="20"/>
                <w:szCs w:val="20"/>
                <w:lang w:val="fr-FR"/>
              </w:rPr>
              <w:t xml:space="preserve">a été lancée et </w:t>
            </w:r>
            <w:r w:rsidR="008C00C7" w:rsidRPr="003B6066">
              <w:rPr>
                <w:rFonts w:ascii="Arial" w:hAnsi="Arial" w:cs="Arial"/>
                <w:sz w:val="20"/>
                <w:szCs w:val="20"/>
                <w:lang w:val="fr-FR"/>
              </w:rPr>
              <w:t>menée à bien</w:t>
            </w:r>
            <w:r w:rsidRPr="003B6066">
              <w:rPr>
                <w:rFonts w:ascii="Arial" w:hAnsi="Arial" w:cs="Arial"/>
                <w:sz w:val="20"/>
                <w:szCs w:val="20"/>
                <w:lang w:val="fr-FR"/>
              </w:rPr>
              <w:t>.</w:t>
            </w:r>
          </w:p>
          <w:p w14:paraId="1DC363B5" w14:textId="77777777" w:rsidR="00413E9A" w:rsidRPr="003B6066" w:rsidRDefault="00413E9A" w:rsidP="00D24211">
            <w:pPr>
              <w:spacing w:before="40" w:after="40"/>
              <w:rPr>
                <w:rFonts w:ascii="Arial" w:hAnsi="Arial" w:cs="Arial"/>
                <w:sz w:val="20"/>
                <w:szCs w:val="20"/>
                <w:lang w:val="fr-FR"/>
              </w:rPr>
            </w:pPr>
          </w:p>
          <w:p w14:paraId="6BD4E38E" w14:textId="400A6CC2"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12/2018</w:t>
            </w:r>
          </w:p>
          <w:p w14:paraId="612A9F64" w14:textId="3A79AE22" w:rsidR="00413E9A" w:rsidRPr="003B6066" w:rsidRDefault="009C3D71" w:rsidP="008C00C7">
            <w:pPr>
              <w:spacing w:before="40" w:after="40"/>
              <w:rPr>
                <w:rFonts w:ascii="Arial" w:hAnsi="Arial" w:cs="Arial"/>
                <w:sz w:val="20"/>
                <w:szCs w:val="20"/>
                <w:lang w:val="fr-FR"/>
              </w:rPr>
            </w:pPr>
            <w:r w:rsidRPr="003B6066">
              <w:rPr>
                <w:rFonts w:ascii="Arial" w:hAnsi="Arial" w:cs="Arial"/>
                <w:sz w:val="20"/>
                <w:szCs w:val="20"/>
                <w:lang w:val="fr-FR"/>
              </w:rPr>
              <w:t xml:space="preserve">Les deux opérations conjointes transfrontalières avec </w:t>
            </w:r>
            <w:r w:rsidR="00413E9A" w:rsidRPr="003B6066">
              <w:rPr>
                <w:rFonts w:ascii="Arial" w:hAnsi="Arial" w:cs="Arial"/>
                <w:sz w:val="20"/>
                <w:szCs w:val="20"/>
                <w:lang w:val="fr-FR"/>
              </w:rPr>
              <w:t>[</w:t>
            </w:r>
            <w:r w:rsidRPr="003B6066">
              <w:rPr>
                <w:rFonts w:ascii="Arial" w:hAnsi="Arial" w:cs="Arial"/>
                <w:sz w:val="20"/>
                <w:szCs w:val="20"/>
                <w:lang w:val="fr-FR"/>
              </w:rPr>
              <w:t>nom du pays</w:t>
            </w:r>
            <w:r w:rsidR="00413E9A" w:rsidRPr="003B6066">
              <w:rPr>
                <w:rFonts w:ascii="Arial" w:hAnsi="Arial" w:cs="Arial"/>
                <w:sz w:val="20"/>
                <w:szCs w:val="20"/>
                <w:lang w:val="fr-FR"/>
              </w:rPr>
              <w:t xml:space="preserve">] </w:t>
            </w:r>
            <w:r w:rsidRPr="003B6066">
              <w:rPr>
                <w:rFonts w:ascii="Arial" w:hAnsi="Arial" w:cs="Arial"/>
                <w:sz w:val="20"/>
                <w:szCs w:val="20"/>
                <w:lang w:val="fr-FR"/>
              </w:rPr>
              <w:t xml:space="preserve">ont été lancées et </w:t>
            </w:r>
            <w:r w:rsidR="008C00C7" w:rsidRPr="003B6066">
              <w:rPr>
                <w:rFonts w:ascii="Arial" w:hAnsi="Arial" w:cs="Arial"/>
                <w:sz w:val="20"/>
                <w:szCs w:val="20"/>
                <w:lang w:val="fr-FR"/>
              </w:rPr>
              <w:t>menées à bien</w:t>
            </w:r>
            <w:r w:rsidRPr="003B6066">
              <w:rPr>
                <w:rFonts w:ascii="Arial" w:hAnsi="Arial" w:cs="Arial"/>
                <w:sz w:val="20"/>
                <w:szCs w:val="20"/>
                <w:lang w:val="fr-FR"/>
              </w:rPr>
              <w:t xml:space="preserve">. </w:t>
            </w:r>
          </w:p>
        </w:tc>
        <w:tc>
          <w:tcPr>
            <w:tcW w:w="1756" w:type="dxa"/>
            <w:vMerge w:val="restart"/>
          </w:tcPr>
          <w:p w14:paraId="34F14BA4" w14:textId="26232FD8" w:rsidR="009C3D71" w:rsidRPr="003B6066" w:rsidRDefault="009C3D71" w:rsidP="009C3D71">
            <w:pPr>
              <w:spacing w:before="40" w:after="40"/>
              <w:rPr>
                <w:rFonts w:ascii="Arial" w:hAnsi="Arial" w:cs="Arial"/>
                <w:sz w:val="20"/>
                <w:szCs w:val="20"/>
                <w:lang w:val="fr-FR"/>
              </w:rPr>
            </w:pPr>
            <w:r w:rsidRPr="003B6066">
              <w:rPr>
                <w:rFonts w:ascii="Arial" w:hAnsi="Arial" w:cs="Arial"/>
                <w:sz w:val="20"/>
                <w:szCs w:val="20"/>
                <w:lang w:val="fr-FR"/>
              </w:rPr>
              <w:t xml:space="preserve">Ministère de l’intérieur / </w:t>
            </w:r>
            <w:r w:rsidR="008C00C7" w:rsidRPr="003B6066">
              <w:rPr>
                <w:rFonts w:ascii="Arial" w:hAnsi="Arial" w:cs="Arial"/>
                <w:sz w:val="20"/>
                <w:szCs w:val="20"/>
                <w:lang w:val="fr-FR"/>
              </w:rPr>
              <w:t>P</w:t>
            </w:r>
            <w:r w:rsidRPr="003B6066">
              <w:rPr>
                <w:rFonts w:ascii="Arial" w:hAnsi="Arial" w:cs="Arial"/>
                <w:sz w:val="20"/>
                <w:szCs w:val="20"/>
                <w:lang w:val="fr-FR"/>
              </w:rPr>
              <w:t xml:space="preserve">olice nationale </w:t>
            </w:r>
          </w:p>
          <w:p w14:paraId="7CB62B49" w14:textId="77777777" w:rsidR="00413E9A" w:rsidRPr="003B6066" w:rsidRDefault="00413E9A" w:rsidP="00D24211">
            <w:pPr>
              <w:spacing w:before="40" w:after="40"/>
              <w:rPr>
                <w:rFonts w:ascii="Arial" w:hAnsi="Arial" w:cs="Arial"/>
                <w:sz w:val="20"/>
                <w:szCs w:val="20"/>
                <w:lang w:val="fr-FR"/>
              </w:rPr>
            </w:pPr>
          </w:p>
        </w:tc>
        <w:tc>
          <w:tcPr>
            <w:tcW w:w="2085" w:type="dxa"/>
            <w:vMerge w:val="restart"/>
          </w:tcPr>
          <w:p w14:paraId="73A78095" w14:textId="6AFB2D7C" w:rsidR="00413E9A" w:rsidRPr="003B6066" w:rsidRDefault="009C3D71" w:rsidP="00D24211">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00413E9A" w:rsidRPr="003B6066">
              <w:rPr>
                <w:rFonts w:ascii="Arial" w:hAnsi="Arial" w:cs="Arial"/>
                <w:sz w:val="20"/>
                <w:szCs w:val="20"/>
                <w:lang w:val="fr-FR"/>
              </w:rPr>
              <w:t>: 50</w:t>
            </w:r>
            <w:r w:rsidRPr="003B6066">
              <w:rPr>
                <w:rFonts w:ascii="Arial" w:hAnsi="Arial" w:cs="Arial"/>
                <w:sz w:val="20"/>
                <w:szCs w:val="20"/>
                <w:lang w:val="fr-FR"/>
              </w:rPr>
              <w:t> </w:t>
            </w:r>
            <w:r w:rsidR="00413E9A" w:rsidRPr="003B6066">
              <w:rPr>
                <w:rFonts w:ascii="Arial" w:hAnsi="Arial" w:cs="Arial"/>
                <w:sz w:val="20"/>
                <w:szCs w:val="20"/>
                <w:lang w:val="fr-FR"/>
              </w:rPr>
              <w:t>000</w:t>
            </w:r>
            <w:r w:rsidRPr="003B6066">
              <w:rPr>
                <w:rFonts w:ascii="Arial" w:hAnsi="Arial" w:cs="Arial"/>
                <w:sz w:val="20"/>
                <w:szCs w:val="20"/>
                <w:lang w:val="fr-FR"/>
              </w:rPr>
              <w:t> USD par opération</w:t>
            </w:r>
            <w:r w:rsidR="00413E9A" w:rsidRPr="003B6066">
              <w:rPr>
                <w:rFonts w:ascii="Arial" w:hAnsi="Arial" w:cs="Arial"/>
                <w:sz w:val="20"/>
                <w:szCs w:val="20"/>
                <w:lang w:val="fr-FR"/>
              </w:rPr>
              <w:t xml:space="preserve"> </w:t>
            </w:r>
          </w:p>
          <w:p w14:paraId="7BFCD813" w14:textId="77777777" w:rsidR="00413E9A" w:rsidRPr="003B6066" w:rsidRDefault="00413E9A" w:rsidP="00D24211">
            <w:pPr>
              <w:spacing w:before="40" w:after="40"/>
              <w:rPr>
                <w:rFonts w:ascii="Arial" w:hAnsi="Arial" w:cs="Arial"/>
                <w:sz w:val="20"/>
                <w:szCs w:val="20"/>
                <w:lang w:val="fr-FR"/>
              </w:rPr>
            </w:pPr>
          </w:p>
          <w:p w14:paraId="2DFA4C29" w14:textId="410CD42D" w:rsidR="00413E9A" w:rsidRPr="003B6066" w:rsidRDefault="009C3D71" w:rsidP="00D24211">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00413E9A" w:rsidRPr="003B6066">
              <w:rPr>
                <w:rFonts w:ascii="Arial" w:hAnsi="Arial" w:cs="Arial"/>
                <w:sz w:val="20"/>
                <w:szCs w:val="20"/>
                <w:lang w:val="fr-FR"/>
              </w:rPr>
              <w:sym w:font="Wingdings" w:char="F078"/>
            </w:r>
          </w:p>
          <w:p w14:paraId="76489316" w14:textId="3893982F" w:rsidR="00413E9A" w:rsidRPr="003B6066" w:rsidRDefault="009C3D71" w:rsidP="00D24211">
            <w:pPr>
              <w:rPr>
                <w:rFonts w:ascii="Arial" w:hAnsi="Arial" w:cs="Arial"/>
                <w:sz w:val="20"/>
                <w:szCs w:val="20"/>
                <w:lang w:val="fr-FR"/>
              </w:rPr>
            </w:pPr>
            <w:r w:rsidRPr="003B6066">
              <w:rPr>
                <w:rFonts w:ascii="Arial" w:hAnsi="Arial" w:cs="Arial"/>
                <w:sz w:val="20"/>
                <w:szCs w:val="20"/>
                <w:lang w:val="fr-FR"/>
              </w:rPr>
              <w:t>Une demande d’assistance technique et financière sera soumise à l’</w:t>
            </w:r>
            <w:r w:rsidR="00413E9A" w:rsidRPr="003B6066">
              <w:rPr>
                <w:rFonts w:ascii="Arial" w:hAnsi="Arial" w:cs="Arial"/>
                <w:sz w:val="20"/>
                <w:szCs w:val="20"/>
                <w:lang w:val="fr-FR"/>
              </w:rPr>
              <w:t>ICCWC.</w:t>
            </w:r>
          </w:p>
          <w:p w14:paraId="593FBD29" w14:textId="77777777" w:rsidR="00413E9A" w:rsidRPr="003B6066" w:rsidRDefault="00413E9A" w:rsidP="00D24211">
            <w:pPr>
              <w:rPr>
                <w:rFonts w:ascii="Arial" w:hAnsi="Arial" w:cs="Arial"/>
                <w:sz w:val="20"/>
                <w:szCs w:val="20"/>
                <w:lang w:val="fr-FR"/>
              </w:rPr>
            </w:pPr>
          </w:p>
          <w:p w14:paraId="7D48A5A2" w14:textId="24348C01"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No</w:t>
            </w:r>
            <w:r w:rsidR="009C3D71" w:rsidRPr="003B6066">
              <w:rPr>
                <w:rFonts w:ascii="Arial" w:hAnsi="Arial" w:cs="Arial"/>
                <w:sz w:val="20"/>
                <w:szCs w:val="20"/>
                <w:lang w:val="fr-FR"/>
              </w:rPr>
              <w:t>n</w:t>
            </w:r>
            <w:r w:rsidRPr="003B6066">
              <w:rPr>
                <w:rFonts w:ascii="Arial" w:hAnsi="Arial" w:cs="Arial"/>
                <w:sz w:val="20"/>
                <w:szCs w:val="20"/>
                <w:lang w:val="fr-FR"/>
              </w:rPr>
              <w:t xml:space="preserve">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p w14:paraId="67072C96" w14:textId="77777777" w:rsidR="00413E9A" w:rsidRPr="003B6066" w:rsidRDefault="00413E9A" w:rsidP="00D24211">
            <w:pPr>
              <w:spacing w:before="40" w:after="40"/>
              <w:jc w:val="both"/>
              <w:rPr>
                <w:rFonts w:ascii="Arial" w:hAnsi="Arial" w:cs="Arial"/>
                <w:sz w:val="20"/>
                <w:szCs w:val="20"/>
                <w:lang w:val="fr-FR"/>
              </w:rPr>
            </w:pPr>
          </w:p>
          <w:p w14:paraId="194676B2"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75F06E26" w14:textId="77777777" w:rsidTr="00413E9A">
        <w:trPr>
          <w:trHeight w:val="157"/>
        </w:trPr>
        <w:tc>
          <w:tcPr>
            <w:tcW w:w="1599" w:type="dxa"/>
            <w:vMerge/>
          </w:tcPr>
          <w:p w14:paraId="3C9728A2" w14:textId="77777777" w:rsidR="00413E9A" w:rsidRPr="003B6066" w:rsidRDefault="00413E9A" w:rsidP="00D24211">
            <w:pPr>
              <w:spacing w:before="40" w:after="40"/>
              <w:rPr>
                <w:rFonts w:ascii="Arial" w:hAnsi="Arial" w:cs="Arial"/>
                <w:b/>
                <w:sz w:val="20"/>
                <w:szCs w:val="20"/>
                <w:lang w:val="fr-FR"/>
              </w:rPr>
            </w:pPr>
          </w:p>
        </w:tc>
        <w:tc>
          <w:tcPr>
            <w:tcW w:w="3929" w:type="dxa"/>
            <w:vMerge/>
          </w:tcPr>
          <w:p w14:paraId="0DFE9D15" w14:textId="77777777" w:rsidR="00413E9A" w:rsidRPr="003B6066" w:rsidRDefault="00413E9A" w:rsidP="00D24211">
            <w:pPr>
              <w:spacing w:before="40" w:after="40"/>
              <w:rPr>
                <w:rFonts w:ascii="Arial" w:hAnsi="Arial" w:cs="Arial"/>
                <w:sz w:val="20"/>
                <w:szCs w:val="20"/>
                <w:lang w:val="fr-FR"/>
              </w:rPr>
            </w:pPr>
          </w:p>
        </w:tc>
        <w:tc>
          <w:tcPr>
            <w:tcW w:w="2096" w:type="dxa"/>
          </w:tcPr>
          <w:p w14:paraId="7BDCD404" w14:textId="0EEBCB0C" w:rsidR="00413E9A" w:rsidRPr="003B6066" w:rsidRDefault="00413E9A" w:rsidP="008C00C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w:t>
            </w:r>
            <w:r w:rsidR="00470380" w:rsidRPr="003B6066">
              <w:rPr>
                <w:rFonts w:ascii="Arial" w:hAnsi="Arial" w:cs="Arial"/>
                <w:sz w:val="20"/>
                <w:szCs w:val="20"/>
                <w:lang w:val="fr-FR"/>
              </w:rPr>
              <w:t xml:space="preserve">Au moins deux opérations transfrontalières conjointes avec </w:t>
            </w:r>
            <w:r w:rsidRPr="003B6066">
              <w:rPr>
                <w:rFonts w:ascii="Arial" w:hAnsi="Arial" w:cs="Arial"/>
                <w:sz w:val="20"/>
                <w:szCs w:val="20"/>
                <w:lang w:val="fr-FR"/>
              </w:rPr>
              <w:t>[</w:t>
            </w:r>
            <w:r w:rsidR="00470380" w:rsidRPr="003B6066">
              <w:rPr>
                <w:rFonts w:ascii="Arial" w:hAnsi="Arial" w:cs="Arial"/>
                <w:sz w:val="20"/>
                <w:szCs w:val="20"/>
                <w:lang w:val="fr-FR"/>
              </w:rPr>
              <w:t>nom du pays</w:t>
            </w:r>
            <w:r w:rsidRPr="003B6066">
              <w:rPr>
                <w:rFonts w:ascii="Arial" w:hAnsi="Arial" w:cs="Arial"/>
                <w:sz w:val="20"/>
                <w:szCs w:val="20"/>
                <w:lang w:val="fr-FR"/>
              </w:rPr>
              <w:t xml:space="preserve">] </w:t>
            </w:r>
            <w:r w:rsidR="00470380" w:rsidRPr="003B6066">
              <w:rPr>
                <w:rFonts w:ascii="Arial" w:hAnsi="Arial" w:cs="Arial"/>
                <w:sz w:val="20"/>
                <w:szCs w:val="20"/>
                <w:lang w:val="fr-FR"/>
              </w:rPr>
              <w:t xml:space="preserve">ont été lancées et </w:t>
            </w:r>
            <w:r w:rsidR="008C00C7" w:rsidRPr="003B6066">
              <w:rPr>
                <w:rFonts w:ascii="Arial" w:hAnsi="Arial" w:cs="Arial"/>
                <w:sz w:val="20"/>
                <w:szCs w:val="20"/>
                <w:lang w:val="fr-FR"/>
              </w:rPr>
              <w:t>menées à bien</w:t>
            </w:r>
            <w:r w:rsidR="00470380" w:rsidRPr="003B6066">
              <w:rPr>
                <w:rFonts w:ascii="Arial" w:hAnsi="Arial" w:cs="Arial"/>
                <w:sz w:val="20"/>
                <w:szCs w:val="20"/>
                <w:lang w:val="fr-FR"/>
              </w:rPr>
              <w:t xml:space="preserve"> avant décembre 2018. </w:t>
            </w:r>
          </w:p>
        </w:tc>
        <w:tc>
          <w:tcPr>
            <w:tcW w:w="3845" w:type="dxa"/>
            <w:vMerge/>
          </w:tcPr>
          <w:p w14:paraId="61BE8FCB" w14:textId="77777777" w:rsidR="00413E9A" w:rsidRPr="003B6066" w:rsidRDefault="00413E9A" w:rsidP="00D24211">
            <w:pPr>
              <w:spacing w:before="40" w:after="40"/>
              <w:jc w:val="both"/>
              <w:rPr>
                <w:rFonts w:ascii="Arial" w:hAnsi="Arial" w:cs="Arial"/>
                <w:sz w:val="20"/>
                <w:szCs w:val="20"/>
                <w:lang w:val="fr-FR"/>
              </w:rPr>
            </w:pPr>
          </w:p>
        </w:tc>
        <w:tc>
          <w:tcPr>
            <w:tcW w:w="1756" w:type="dxa"/>
            <w:vMerge/>
          </w:tcPr>
          <w:p w14:paraId="669F3FC7" w14:textId="77777777" w:rsidR="00413E9A" w:rsidRPr="003B6066" w:rsidRDefault="00413E9A" w:rsidP="00D24211">
            <w:pPr>
              <w:spacing w:before="40" w:after="40"/>
              <w:jc w:val="both"/>
              <w:rPr>
                <w:rFonts w:ascii="Arial" w:hAnsi="Arial" w:cs="Arial"/>
                <w:sz w:val="20"/>
                <w:szCs w:val="20"/>
                <w:lang w:val="fr-FR"/>
              </w:rPr>
            </w:pPr>
          </w:p>
        </w:tc>
        <w:tc>
          <w:tcPr>
            <w:tcW w:w="2085" w:type="dxa"/>
            <w:vMerge/>
          </w:tcPr>
          <w:p w14:paraId="065E97C1" w14:textId="77777777" w:rsidR="00413E9A" w:rsidRPr="003B6066" w:rsidRDefault="00413E9A" w:rsidP="00D24211">
            <w:pPr>
              <w:spacing w:before="40" w:after="40"/>
              <w:jc w:val="both"/>
              <w:rPr>
                <w:rFonts w:ascii="Arial" w:hAnsi="Arial" w:cs="Arial"/>
                <w:sz w:val="20"/>
                <w:szCs w:val="20"/>
                <w:lang w:val="fr-FR"/>
              </w:rPr>
            </w:pPr>
          </w:p>
        </w:tc>
      </w:tr>
      <w:tr w:rsidR="000F5C1F" w:rsidRPr="003B6066" w14:paraId="26198400" w14:textId="77777777" w:rsidTr="00413E9A">
        <w:trPr>
          <w:trHeight w:val="620"/>
        </w:trPr>
        <w:tc>
          <w:tcPr>
            <w:tcW w:w="1599" w:type="dxa"/>
            <w:vMerge/>
          </w:tcPr>
          <w:p w14:paraId="23BE99FF" w14:textId="77777777" w:rsidR="00413E9A" w:rsidRPr="003B6066" w:rsidRDefault="00413E9A" w:rsidP="00D24211">
            <w:pPr>
              <w:spacing w:before="40" w:after="40"/>
              <w:rPr>
                <w:rFonts w:ascii="Arial" w:hAnsi="Arial" w:cs="Arial"/>
                <w:b/>
                <w:sz w:val="20"/>
                <w:szCs w:val="20"/>
                <w:lang w:val="fr-FR"/>
              </w:rPr>
            </w:pPr>
          </w:p>
        </w:tc>
        <w:tc>
          <w:tcPr>
            <w:tcW w:w="3929" w:type="dxa"/>
            <w:vMerge w:val="restart"/>
          </w:tcPr>
          <w:p w14:paraId="62269E95" w14:textId="683B5407" w:rsidR="00413E9A" w:rsidRPr="003B6066" w:rsidRDefault="00413E9A" w:rsidP="0038393E">
            <w:pPr>
              <w:spacing w:before="40" w:after="40"/>
              <w:rPr>
                <w:rFonts w:ascii="Arial" w:hAnsi="Arial" w:cs="Arial"/>
                <w:sz w:val="20"/>
                <w:szCs w:val="20"/>
                <w:lang w:val="fr-FR"/>
              </w:rPr>
            </w:pPr>
            <w:r w:rsidRPr="003B6066">
              <w:rPr>
                <w:rFonts w:ascii="Arial" w:hAnsi="Arial" w:cs="Arial"/>
                <w:sz w:val="20"/>
                <w:szCs w:val="20"/>
                <w:lang w:val="fr-FR"/>
              </w:rPr>
              <w:t xml:space="preserve">2. </w:t>
            </w:r>
            <w:r w:rsidR="009C71BC" w:rsidRPr="003B6066">
              <w:rPr>
                <w:rFonts w:ascii="Arial" w:hAnsi="Arial" w:cs="Arial"/>
                <w:sz w:val="20"/>
                <w:szCs w:val="20"/>
                <w:lang w:val="fr-FR"/>
              </w:rPr>
              <w:t xml:space="preserve">Examen des mécanismes en place pour soutenir la collaboration avec les pays d’origine, de transit ou de destination </w:t>
            </w:r>
            <w:r w:rsidR="0038393E" w:rsidRPr="003B6066">
              <w:rPr>
                <w:rFonts w:ascii="Arial" w:hAnsi="Arial" w:cs="Arial"/>
                <w:sz w:val="20"/>
                <w:szCs w:val="20"/>
                <w:lang w:val="fr-FR"/>
              </w:rPr>
              <w:t>dans la</w:t>
            </w:r>
            <w:r w:rsidR="009C71BC" w:rsidRPr="003B6066">
              <w:rPr>
                <w:rFonts w:ascii="Arial" w:hAnsi="Arial" w:cs="Arial"/>
                <w:sz w:val="20"/>
                <w:szCs w:val="20"/>
                <w:lang w:val="fr-FR"/>
              </w:rPr>
              <w:t xml:space="preserve"> lutte contre la criminalité liée aux espèces sauvages et en particulier </w:t>
            </w:r>
            <w:r w:rsidR="0038393E" w:rsidRPr="003B6066">
              <w:rPr>
                <w:rFonts w:ascii="Arial" w:hAnsi="Arial" w:cs="Arial"/>
                <w:sz w:val="20"/>
                <w:szCs w:val="20"/>
                <w:lang w:val="fr-FR"/>
              </w:rPr>
              <w:t>au</w:t>
            </w:r>
            <w:r w:rsidR="009C71BC" w:rsidRPr="003B6066">
              <w:rPr>
                <w:rFonts w:ascii="Arial" w:hAnsi="Arial" w:cs="Arial"/>
                <w:sz w:val="20"/>
                <w:szCs w:val="20"/>
                <w:lang w:val="fr-FR"/>
              </w:rPr>
              <w:t xml:space="preserve"> trafic de l’ivoire, afin de garantir un échange d’informations et de renseignements opportun et de </w:t>
            </w:r>
            <w:r w:rsidR="009C71BC" w:rsidRPr="003B6066">
              <w:rPr>
                <w:rFonts w:ascii="Arial" w:hAnsi="Arial" w:cs="Arial"/>
                <w:sz w:val="20"/>
                <w:szCs w:val="20"/>
                <w:lang w:val="fr-FR"/>
              </w:rPr>
              <w:lastRenderedPageBreak/>
              <w:t xml:space="preserve">promouvoir des enquêtes de suivi </w:t>
            </w:r>
            <w:r w:rsidR="0038393E" w:rsidRPr="003B6066">
              <w:rPr>
                <w:rFonts w:ascii="Arial" w:hAnsi="Arial" w:cs="Arial"/>
                <w:sz w:val="20"/>
                <w:szCs w:val="20"/>
                <w:lang w:val="fr-FR"/>
              </w:rPr>
              <w:t>tout au long de</w:t>
            </w:r>
            <w:r w:rsidR="009C71BC" w:rsidRPr="003B6066">
              <w:rPr>
                <w:rFonts w:ascii="Arial" w:hAnsi="Arial" w:cs="Arial"/>
                <w:sz w:val="20"/>
                <w:szCs w:val="20"/>
                <w:lang w:val="fr-FR"/>
              </w:rPr>
              <w:t xml:space="preserve"> la chaîne du commerce illégal. </w:t>
            </w:r>
          </w:p>
        </w:tc>
        <w:tc>
          <w:tcPr>
            <w:tcW w:w="2096" w:type="dxa"/>
          </w:tcPr>
          <w:p w14:paraId="7E9E96E3" w14:textId="06D9462F" w:rsidR="00413E9A" w:rsidRPr="003B6066" w:rsidRDefault="00413E9A" w:rsidP="0038393E">
            <w:pPr>
              <w:spacing w:before="40" w:after="40"/>
              <w:rPr>
                <w:rFonts w:ascii="Arial" w:hAnsi="Arial" w:cs="Arial"/>
                <w:sz w:val="20"/>
                <w:szCs w:val="20"/>
                <w:lang w:val="fr-FR"/>
              </w:rPr>
            </w:pPr>
            <w:r w:rsidRPr="003B6066">
              <w:rPr>
                <w:rFonts w:ascii="Arial" w:hAnsi="Arial" w:cs="Arial"/>
                <w:sz w:val="20"/>
                <w:szCs w:val="20"/>
                <w:lang w:val="fr-FR"/>
              </w:rPr>
              <w:lastRenderedPageBreak/>
              <w:t>B</w:t>
            </w:r>
            <w:r w:rsidR="00F46A67">
              <w:rPr>
                <w:rFonts w:ascii="Arial" w:hAnsi="Arial" w:cs="Arial"/>
                <w:sz w:val="20"/>
                <w:szCs w:val="20"/>
                <w:lang w:val="fr-FR"/>
              </w:rPr>
              <w:t> </w:t>
            </w:r>
            <w:r w:rsidRPr="003B6066">
              <w:rPr>
                <w:rFonts w:ascii="Arial" w:hAnsi="Arial" w:cs="Arial"/>
                <w:sz w:val="20"/>
                <w:szCs w:val="20"/>
                <w:lang w:val="fr-FR"/>
              </w:rPr>
              <w:t xml:space="preserve">: </w:t>
            </w:r>
            <w:r w:rsidR="0038393E" w:rsidRPr="003B6066">
              <w:rPr>
                <w:rFonts w:ascii="Arial" w:hAnsi="Arial" w:cs="Arial"/>
                <w:sz w:val="20"/>
                <w:szCs w:val="20"/>
                <w:lang w:val="fr-FR"/>
              </w:rPr>
              <w:t>Il y a rarement u</w:t>
            </w:r>
            <w:r w:rsidR="009C71BC" w:rsidRPr="003B6066">
              <w:rPr>
                <w:rFonts w:ascii="Arial" w:hAnsi="Arial" w:cs="Arial"/>
                <w:sz w:val="20"/>
                <w:szCs w:val="20"/>
                <w:lang w:val="fr-FR"/>
              </w:rPr>
              <w:t>n e</w:t>
            </w:r>
            <w:r w:rsidRPr="003B6066">
              <w:rPr>
                <w:rFonts w:ascii="Arial" w:hAnsi="Arial" w:cs="Arial"/>
                <w:sz w:val="20"/>
                <w:szCs w:val="20"/>
                <w:lang w:val="fr-FR"/>
              </w:rPr>
              <w:t xml:space="preserve">ngagement </w:t>
            </w:r>
            <w:r w:rsidR="009C71BC" w:rsidRPr="003B6066">
              <w:rPr>
                <w:rFonts w:ascii="Arial" w:hAnsi="Arial" w:cs="Arial"/>
                <w:sz w:val="20"/>
                <w:szCs w:val="20"/>
                <w:lang w:val="fr-FR"/>
              </w:rPr>
              <w:t xml:space="preserve">à l’appui des enquêtes de suivi dans les pays d’origine, de transit ou de destination au niveau international. </w:t>
            </w:r>
          </w:p>
        </w:tc>
        <w:tc>
          <w:tcPr>
            <w:tcW w:w="3845" w:type="dxa"/>
            <w:vMerge w:val="restart"/>
          </w:tcPr>
          <w:p w14:paraId="250F7DB9" w14:textId="58661CBD"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11/2017</w:t>
            </w:r>
          </w:p>
          <w:p w14:paraId="5E56F467" w14:textId="0182E9AD" w:rsidR="00413E9A" w:rsidRPr="003B6066" w:rsidRDefault="009C71BC" w:rsidP="00D24211">
            <w:pPr>
              <w:spacing w:before="40" w:after="40"/>
              <w:rPr>
                <w:rFonts w:ascii="Arial" w:hAnsi="Arial" w:cs="Arial"/>
                <w:sz w:val="20"/>
                <w:szCs w:val="20"/>
                <w:lang w:val="fr-FR"/>
              </w:rPr>
            </w:pPr>
            <w:r w:rsidRPr="003B6066">
              <w:rPr>
                <w:rFonts w:ascii="Arial" w:hAnsi="Arial" w:cs="Arial"/>
                <w:sz w:val="20"/>
                <w:szCs w:val="20"/>
                <w:lang w:val="fr-FR"/>
              </w:rPr>
              <w:t>Faire participer</w:t>
            </w:r>
            <w:r w:rsidR="00413E9A" w:rsidRPr="003B6066">
              <w:rPr>
                <w:rFonts w:ascii="Arial" w:hAnsi="Arial" w:cs="Arial"/>
                <w:sz w:val="20"/>
                <w:szCs w:val="20"/>
                <w:lang w:val="fr-FR"/>
              </w:rPr>
              <w:t xml:space="preserve"> [</w:t>
            </w:r>
            <w:r w:rsidRPr="003B6066">
              <w:rPr>
                <w:rFonts w:ascii="Arial" w:hAnsi="Arial" w:cs="Arial"/>
                <w:sz w:val="20"/>
                <w:szCs w:val="20"/>
                <w:lang w:val="fr-FR"/>
              </w:rPr>
              <w:t>nom de (des) l’organisation(s)</w:t>
            </w:r>
            <w:r w:rsidR="00413E9A" w:rsidRPr="003B6066">
              <w:rPr>
                <w:rFonts w:ascii="Arial" w:hAnsi="Arial" w:cs="Arial"/>
                <w:sz w:val="20"/>
                <w:szCs w:val="20"/>
                <w:lang w:val="fr-FR"/>
              </w:rPr>
              <w:t xml:space="preserve">] </w:t>
            </w:r>
            <w:r w:rsidRPr="003B6066">
              <w:rPr>
                <w:rFonts w:ascii="Arial" w:hAnsi="Arial" w:cs="Arial"/>
                <w:sz w:val="20"/>
                <w:szCs w:val="20"/>
                <w:lang w:val="fr-FR"/>
              </w:rPr>
              <w:t xml:space="preserve">pour lancer une étude des mécanismes nationaux en vigueur pour soutenir la collaboration avec les pays d’origine, de transit ou de destination. </w:t>
            </w:r>
          </w:p>
          <w:p w14:paraId="48EAF739" w14:textId="77777777" w:rsidR="00413E9A" w:rsidRPr="003B6066" w:rsidRDefault="00413E9A" w:rsidP="00D24211">
            <w:pPr>
              <w:spacing w:before="40" w:after="40"/>
              <w:rPr>
                <w:rFonts w:ascii="Arial" w:hAnsi="Arial" w:cs="Arial"/>
                <w:sz w:val="20"/>
                <w:szCs w:val="20"/>
                <w:lang w:val="fr-FR"/>
              </w:rPr>
            </w:pPr>
          </w:p>
          <w:p w14:paraId="791B1D72" w14:textId="60696A2E"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01/2018</w:t>
            </w:r>
          </w:p>
          <w:p w14:paraId="20459328" w14:textId="54C2B172" w:rsidR="00413E9A" w:rsidRPr="003B6066" w:rsidRDefault="009C71BC" w:rsidP="00D24211">
            <w:pPr>
              <w:spacing w:before="40" w:after="40"/>
              <w:rPr>
                <w:rFonts w:ascii="Arial" w:hAnsi="Arial" w:cs="Arial"/>
                <w:sz w:val="20"/>
                <w:szCs w:val="20"/>
                <w:lang w:val="fr-FR"/>
              </w:rPr>
            </w:pPr>
            <w:r w:rsidRPr="003B6066">
              <w:rPr>
                <w:rFonts w:ascii="Arial" w:hAnsi="Arial" w:cs="Arial"/>
                <w:sz w:val="20"/>
                <w:szCs w:val="20"/>
                <w:lang w:val="fr-FR"/>
              </w:rPr>
              <w:t>Cahier des charges de l’examen terminé.</w:t>
            </w:r>
          </w:p>
          <w:p w14:paraId="282B1902" w14:textId="77777777" w:rsidR="00413E9A" w:rsidRPr="003B6066" w:rsidRDefault="00413E9A" w:rsidP="00D24211">
            <w:pPr>
              <w:spacing w:before="40" w:after="40"/>
              <w:rPr>
                <w:rFonts w:ascii="Arial" w:hAnsi="Arial" w:cs="Arial"/>
                <w:sz w:val="20"/>
                <w:szCs w:val="20"/>
                <w:lang w:val="fr-FR"/>
              </w:rPr>
            </w:pPr>
          </w:p>
          <w:p w14:paraId="186B3367" w14:textId="471B59A7"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02/2018</w:t>
            </w:r>
          </w:p>
          <w:p w14:paraId="639FA971" w14:textId="3E75B7B5" w:rsidR="00413E9A" w:rsidRPr="003B6066" w:rsidRDefault="009C71BC" w:rsidP="00D24211">
            <w:pPr>
              <w:spacing w:before="40" w:after="40"/>
              <w:rPr>
                <w:rFonts w:ascii="Arial" w:hAnsi="Arial" w:cs="Arial"/>
                <w:sz w:val="20"/>
                <w:szCs w:val="20"/>
                <w:lang w:val="fr-FR"/>
              </w:rPr>
            </w:pPr>
            <w:r w:rsidRPr="003B6066">
              <w:rPr>
                <w:rFonts w:ascii="Arial" w:hAnsi="Arial" w:cs="Arial"/>
                <w:sz w:val="20"/>
                <w:szCs w:val="20"/>
                <w:lang w:val="fr-FR"/>
              </w:rPr>
              <w:t xml:space="preserve">Résultats définitifs de l’examen disponibles. </w:t>
            </w:r>
          </w:p>
          <w:p w14:paraId="7F3448A3" w14:textId="77777777" w:rsidR="00413E9A" w:rsidRPr="003B6066" w:rsidRDefault="00413E9A" w:rsidP="00D24211">
            <w:pPr>
              <w:spacing w:before="40" w:after="40"/>
              <w:rPr>
                <w:rFonts w:ascii="Arial" w:hAnsi="Arial" w:cs="Arial"/>
                <w:sz w:val="20"/>
                <w:szCs w:val="20"/>
                <w:lang w:val="fr-FR"/>
              </w:rPr>
            </w:pPr>
          </w:p>
          <w:p w14:paraId="13D38755" w14:textId="7F4B2791"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05/2018</w:t>
            </w:r>
          </w:p>
          <w:p w14:paraId="34FB93EF" w14:textId="4187287C" w:rsidR="00413E9A" w:rsidRPr="003B6066" w:rsidRDefault="009C71BC" w:rsidP="00D24211">
            <w:pPr>
              <w:spacing w:before="40" w:after="40"/>
              <w:rPr>
                <w:rFonts w:ascii="Arial" w:hAnsi="Arial" w:cs="Arial"/>
                <w:sz w:val="20"/>
                <w:szCs w:val="20"/>
                <w:lang w:val="fr-FR"/>
              </w:rPr>
            </w:pPr>
            <w:r w:rsidRPr="003B6066">
              <w:rPr>
                <w:rFonts w:ascii="Arial" w:hAnsi="Arial" w:cs="Arial"/>
                <w:sz w:val="20"/>
                <w:szCs w:val="20"/>
                <w:lang w:val="fr-FR"/>
              </w:rPr>
              <w:t>Réunion entre tous les acteurs pertinents pour examiner les résultats et l’examen et décider des mesures correctives.</w:t>
            </w:r>
            <w:r w:rsidR="00413E9A" w:rsidRPr="003B6066">
              <w:rPr>
                <w:rFonts w:ascii="Arial" w:hAnsi="Arial" w:cs="Arial"/>
                <w:sz w:val="20"/>
                <w:szCs w:val="20"/>
                <w:lang w:val="fr-FR"/>
              </w:rPr>
              <w:t xml:space="preserve"> </w:t>
            </w:r>
          </w:p>
          <w:p w14:paraId="3266F950" w14:textId="77777777" w:rsidR="00413E9A" w:rsidRPr="003B6066" w:rsidRDefault="00413E9A" w:rsidP="00D24211">
            <w:pPr>
              <w:spacing w:before="40" w:after="40"/>
              <w:rPr>
                <w:rFonts w:ascii="Arial" w:hAnsi="Arial" w:cs="Arial"/>
                <w:sz w:val="20"/>
                <w:szCs w:val="20"/>
                <w:lang w:val="fr-FR"/>
              </w:rPr>
            </w:pPr>
          </w:p>
          <w:p w14:paraId="33774276" w14:textId="0139E5F5"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M4</w:t>
            </w:r>
            <w:r w:rsidR="00F46A67">
              <w:rPr>
                <w:rFonts w:ascii="Arial" w:hAnsi="Arial" w:cs="Arial"/>
                <w:sz w:val="20"/>
                <w:szCs w:val="20"/>
                <w:lang w:val="fr-FR"/>
              </w:rPr>
              <w:t> </w:t>
            </w:r>
            <w:r w:rsidRPr="003B6066">
              <w:rPr>
                <w:rFonts w:ascii="Arial" w:hAnsi="Arial" w:cs="Arial"/>
                <w:sz w:val="20"/>
                <w:szCs w:val="20"/>
                <w:lang w:val="fr-FR"/>
              </w:rPr>
              <w:t>: 08/2018</w:t>
            </w:r>
          </w:p>
          <w:p w14:paraId="013D7EE4" w14:textId="3FF30DED" w:rsidR="00413E9A" w:rsidRPr="003B6066" w:rsidRDefault="009C71BC" w:rsidP="00D24211">
            <w:pPr>
              <w:spacing w:before="40" w:after="40"/>
              <w:rPr>
                <w:rFonts w:ascii="Arial" w:hAnsi="Arial" w:cs="Arial"/>
                <w:sz w:val="20"/>
                <w:szCs w:val="20"/>
                <w:lang w:val="fr-FR"/>
              </w:rPr>
            </w:pPr>
            <w:r w:rsidRPr="003B6066">
              <w:rPr>
                <w:rFonts w:ascii="Arial" w:hAnsi="Arial" w:cs="Arial"/>
                <w:sz w:val="20"/>
                <w:szCs w:val="20"/>
                <w:lang w:val="fr-FR"/>
              </w:rPr>
              <w:t xml:space="preserve">Nouveau mécanisme pour soutenir la collaboration avec les pays d’origine, de transit ou de destination soumis pour approbation. </w:t>
            </w:r>
          </w:p>
          <w:p w14:paraId="2F399206" w14:textId="77777777" w:rsidR="00413E9A" w:rsidRPr="003B6066" w:rsidRDefault="00413E9A" w:rsidP="00D24211">
            <w:pPr>
              <w:spacing w:before="40" w:after="40"/>
              <w:rPr>
                <w:rFonts w:ascii="Arial" w:hAnsi="Arial" w:cs="Arial"/>
                <w:sz w:val="20"/>
                <w:szCs w:val="20"/>
                <w:lang w:val="fr-FR"/>
              </w:rPr>
            </w:pPr>
          </w:p>
          <w:p w14:paraId="4EA3B590" w14:textId="25379A48"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M5</w:t>
            </w:r>
            <w:r w:rsidR="00F46A67">
              <w:rPr>
                <w:rFonts w:ascii="Arial" w:hAnsi="Arial" w:cs="Arial"/>
                <w:sz w:val="20"/>
                <w:szCs w:val="20"/>
                <w:lang w:val="fr-FR"/>
              </w:rPr>
              <w:t> </w:t>
            </w:r>
            <w:r w:rsidRPr="003B6066">
              <w:rPr>
                <w:rFonts w:ascii="Arial" w:hAnsi="Arial" w:cs="Arial"/>
                <w:sz w:val="20"/>
                <w:szCs w:val="20"/>
                <w:lang w:val="fr-FR"/>
              </w:rPr>
              <w:t>: 02/2019</w:t>
            </w:r>
          </w:p>
          <w:p w14:paraId="7979424B" w14:textId="245D5540" w:rsidR="00413E9A" w:rsidRPr="003B6066" w:rsidRDefault="009C71BC" w:rsidP="0038393E">
            <w:pPr>
              <w:spacing w:before="40" w:after="40"/>
              <w:rPr>
                <w:rFonts w:ascii="Arial" w:hAnsi="Arial" w:cs="Arial"/>
                <w:sz w:val="20"/>
                <w:szCs w:val="20"/>
                <w:lang w:val="fr-FR"/>
              </w:rPr>
            </w:pPr>
            <w:r w:rsidRPr="003B6066">
              <w:rPr>
                <w:rFonts w:ascii="Arial" w:hAnsi="Arial" w:cs="Arial"/>
                <w:sz w:val="20"/>
                <w:szCs w:val="20"/>
                <w:lang w:val="fr-FR"/>
              </w:rPr>
              <w:t xml:space="preserve">Mécanisme révisé approuvé et appliqué. </w:t>
            </w:r>
          </w:p>
        </w:tc>
        <w:tc>
          <w:tcPr>
            <w:tcW w:w="1756" w:type="dxa"/>
            <w:vMerge w:val="restart"/>
          </w:tcPr>
          <w:p w14:paraId="31B7E845" w14:textId="76DB3EF1" w:rsidR="002C1C40" w:rsidRPr="003B6066" w:rsidRDefault="002C1C40" w:rsidP="002C1C40">
            <w:pPr>
              <w:spacing w:before="40" w:after="40"/>
              <w:rPr>
                <w:rFonts w:ascii="Arial" w:hAnsi="Arial" w:cs="Arial"/>
                <w:sz w:val="20"/>
                <w:szCs w:val="20"/>
                <w:lang w:val="fr-FR"/>
              </w:rPr>
            </w:pPr>
            <w:r w:rsidRPr="003B6066">
              <w:rPr>
                <w:rFonts w:ascii="Arial" w:hAnsi="Arial" w:cs="Arial"/>
                <w:sz w:val="20"/>
                <w:szCs w:val="20"/>
                <w:lang w:val="fr-FR"/>
              </w:rPr>
              <w:lastRenderedPageBreak/>
              <w:t xml:space="preserve">Ministère de l’intérieur / </w:t>
            </w:r>
            <w:r w:rsidR="0038393E" w:rsidRPr="003B6066">
              <w:rPr>
                <w:rFonts w:ascii="Arial" w:hAnsi="Arial" w:cs="Arial"/>
                <w:sz w:val="20"/>
                <w:szCs w:val="20"/>
                <w:lang w:val="fr-FR"/>
              </w:rPr>
              <w:t>P</w:t>
            </w:r>
            <w:r w:rsidRPr="003B6066">
              <w:rPr>
                <w:rFonts w:ascii="Arial" w:hAnsi="Arial" w:cs="Arial"/>
                <w:sz w:val="20"/>
                <w:szCs w:val="20"/>
                <w:lang w:val="fr-FR"/>
              </w:rPr>
              <w:t xml:space="preserve">olice nationale </w:t>
            </w:r>
          </w:p>
          <w:p w14:paraId="2E2B7C7F" w14:textId="77777777" w:rsidR="00413E9A" w:rsidRPr="003B6066" w:rsidRDefault="00413E9A" w:rsidP="00D24211">
            <w:pPr>
              <w:spacing w:before="40" w:after="40"/>
              <w:rPr>
                <w:rFonts w:ascii="Arial" w:hAnsi="Arial" w:cs="Arial"/>
                <w:sz w:val="20"/>
                <w:szCs w:val="20"/>
                <w:lang w:val="fr-FR"/>
              </w:rPr>
            </w:pPr>
          </w:p>
          <w:p w14:paraId="5553E01D" w14:textId="199885FA" w:rsidR="00413E9A" w:rsidRPr="003B6066" w:rsidRDefault="00067EBD" w:rsidP="00D24211">
            <w:pPr>
              <w:spacing w:before="40" w:after="40"/>
              <w:rPr>
                <w:rFonts w:ascii="Arial" w:hAnsi="Arial" w:cs="Arial"/>
                <w:sz w:val="20"/>
                <w:szCs w:val="20"/>
                <w:lang w:val="fr-FR"/>
              </w:rPr>
            </w:pPr>
            <w:r w:rsidRPr="003B6066">
              <w:rPr>
                <w:rFonts w:ascii="Arial" w:hAnsi="Arial" w:cs="Arial"/>
                <w:sz w:val="20"/>
                <w:szCs w:val="20"/>
                <w:lang w:val="fr-FR"/>
              </w:rPr>
              <w:t>Administration nationale des douanes</w:t>
            </w:r>
          </w:p>
          <w:p w14:paraId="0DC9996C" w14:textId="77777777" w:rsidR="00413E9A" w:rsidRPr="003B6066" w:rsidRDefault="00413E9A" w:rsidP="00D24211">
            <w:pPr>
              <w:spacing w:before="40" w:after="40"/>
              <w:rPr>
                <w:rFonts w:ascii="Arial" w:hAnsi="Arial" w:cs="Arial"/>
                <w:sz w:val="20"/>
                <w:szCs w:val="20"/>
                <w:lang w:val="fr-FR"/>
              </w:rPr>
            </w:pPr>
          </w:p>
          <w:p w14:paraId="0A0F7265" w14:textId="540AA89F" w:rsidR="00413E9A" w:rsidRPr="003B6066" w:rsidRDefault="00067EBD" w:rsidP="00D24211">
            <w:pPr>
              <w:spacing w:before="40" w:after="40"/>
              <w:rPr>
                <w:rFonts w:ascii="Arial" w:hAnsi="Arial" w:cs="Arial"/>
                <w:sz w:val="20"/>
                <w:szCs w:val="20"/>
                <w:lang w:val="fr-FR"/>
              </w:rPr>
            </w:pPr>
            <w:r w:rsidRPr="003B6066">
              <w:rPr>
                <w:rFonts w:ascii="Arial" w:hAnsi="Arial" w:cs="Arial"/>
                <w:sz w:val="20"/>
                <w:szCs w:val="20"/>
                <w:lang w:val="fr-FR"/>
              </w:rPr>
              <w:t xml:space="preserve">Département </w:t>
            </w:r>
            <w:r w:rsidR="0038393E" w:rsidRPr="003B6066">
              <w:rPr>
                <w:rFonts w:ascii="Arial" w:hAnsi="Arial" w:cs="Arial"/>
                <w:sz w:val="20"/>
                <w:szCs w:val="20"/>
                <w:lang w:val="fr-FR"/>
              </w:rPr>
              <w:t xml:space="preserve">de protection </w:t>
            </w:r>
            <w:r w:rsidRPr="003B6066">
              <w:rPr>
                <w:rFonts w:ascii="Arial" w:hAnsi="Arial" w:cs="Arial"/>
                <w:sz w:val="20"/>
                <w:szCs w:val="20"/>
                <w:lang w:val="fr-FR"/>
              </w:rPr>
              <w:t>des espèces sauvages</w:t>
            </w:r>
          </w:p>
        </w:tc>
        <w:tc>
          <w:tcPr>
            <w:tcW w:w="2085" w:type="dxa"/>
            <w:vMerge w:val="restart"/>
          </w:tcPr>
          <w:p w14:paraId="0DA43BF9" w14:textId="6126916D" w:rsidR="00413E9A" w:rsidRPr="003B6066" w:rsidRDefault="00067EBD" w:rsidP="00D24211">
            <w:pPr>
              <w:spacing w:before="40" w:after="40"/>
              <w:rPr>
                <w:rFonts w:ascii="Arial" w:hAnsi="Arial" w:cs="Arial"/>
                <w:sz w:val="20"/>
                <w:szCs w:val="20"/>
                <w:lang w:val="fr-FR"/>
              </w:rPr>
            </w:pPr>
            <w:r w:rsidRPr="003B6066">
              <w:rPr>
                <w:rFonts w:ascii="Arial" w:hAnsi="Arial" w:cs="Arial"/>
                <w:sz w:val="20"/>
                <w:szCs w:val="20"/>
                <w:lang w:val="fr-FR"/>
              </w:rPr>
              <w:lastRenderedPageBreak/>
              <w:t>Coût</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Pr="003B6066">
              <w:rPr>
                <w:rFonts w:ascii="Arial" w:hAnsi="Arial" w:cs="Arial"/>
                <w:sz w:val="20"/>
                <w:szCs w:val="20"/>
                <w:lang w:val="fr-FR"/>
              </w:rPr>
              <w:t>20 </w:t>
            </w:r>
            <w:r w:rsidR="00413E9A" w:rsidRPr="003B6066">
              <w:rPr>
                <w:rFonts w:ascii="Arial" w:hAnsi="Arial" w:cs="Arial"/>
                <w:sz w:val="20"/>
                <w:szCs w:val="20"/>
                <w:lang w:val="fr-FR"/>
              </w:rPr>
              <w:t>000</w:t>
            </w:r>
            <w:r w:rsidRPr="003B6066">
              <w:rPr>
                <w:rFonts w:ascii="Arial" w:hAnsi="Arial" w:cs="Arial"/>
                <w:sz w:val="20"/>
                <w:szCs w:val="20"/>
                <w:lang w:val="fr-FR"/>
              </w:rPr>
              <w:t> USD</w:t>
            </w:r>
          </w:p>
          <w:p w14:paraId="709D8A88" w14:textId="77777777" w:rsidR="00413E9A" w:rsidRPr="003B6066" w:rsidRDefault="00413E9A" w:rsidP="00D24211">
            <w:pPr>
              <w:spacing w:before="40" w:after="40"/>
              <w:rPr>
                <w:rFonts w:ascii="Arial" w:hAnsi="Arial" w:cs="Arial"/>
                <w:sz w:val="20"/>
                <w:szCs w:val="20"/>
                <w:lang w:val="fr-FR"/>
              </w:rPr>
            </w:pPr>
          </w:p>
          <w:p w14:paraId="66D883C2" w14:textId="1FA5DCB4" w:rsidR="00413E9A" w:rsidRPr="003B6066" w:rsidRDefault="00067EBD" w:rsidP="00D24211">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00413E9A" w:rsidRPr="003B6066">
              <w:rPr>
                <w:rFonts w:ascii="Arial" w:hAnsi="Arial" w:cs="Arial"/>
                <w:sz w:val="20"/>
                <w:szCs w:val="20"/>
                <w:lang w:val="fr-FR"/>
              </w:rPr>
              <w:sym w:font="Wingdings" w:char="F078"/>
            </w:r>
          </w:p>
          <w:p w14:paraId="1B43892A" w14:textId="0CADD899" w:rsidR="00413E9A" w:rsidRPr="003B6066" w:rsidRDefault="00067EBD" w:rsidP="00D24211">
            <w:pPr>
              <w:rPr>
                <w:rFonts w:ascii="Arial" w:hAnsi="Arial" w:cs="Arial"/>
                <w:sz w:val="20"/>
                <w:szCs w:val="20"/>
                <w:lang w:val="fr-FR"/>
              </w:rPr>
            </w:pPr>
            <w:r w:rsidRPr="003B6066">
              <w:rPr>
                <w:rFonts w:ascii="Arial" w:hAnsi="Arial" w:cs="Arial"/>
                <w:sz w:val="20"/>
                <w:szCs w:val="20"/>
                <w:lang w:val="fr-FR"/>
              </w:rPr>
              <w:t xml:space="preserve">Une demande d’assistance technique et </w:t>
            </w:r>
            <w:r w:rsidRPr="003B6066">
              <w:rPr>
                <w:rFonts w:ascii="Arial" w:hAnsi="Arial" w:cs="Arial"/>
                <w:sz w:val="20"/>
                <w:szCs w:val="20"/>
                <w:lang w:val="fr-FR"/>
              </w:rPr>
              <w:lastRenderedPageBreak/>
              <w:t>financière sera soumise à l’ICCWC</w:t>
            </w:r>
            <w:r w:rsidR="00413E9A" w:rsidRPr="003B6066">
              <w:rPr>
                <w:rFonts w:ascii="Arial" w:hAnsi="Arial" w:cs="Arial"/>
                <w:sz w:val="20"/>
                <w:szCs w:val="20"/>
                <w:lang w:val="fr-FR"/>
              </w:rPr>
              <w:t>.</w:t>
            </w:r>
          </w:p>
          <w:p w14:paraId="08F1C204" w14:textId="77777777" w:rsidR="00413E9A" w:rsidRPr="003B6066" w:rsidRDefault="00413E9A" w:rsidP="00D24211">
            <w:pPr>
              <w:rPr>
                <w:rFonts w:ascii="Arial" w:hAnsi="Arial" w:cs="Arial"/>
                <w:sz w:val="20"/>
                <w:szCs w:val="20"/>
                <w:lang w:val="fr-FR"/>
              </w:rPr>
            </w:pPr>
          </w:p>
          <w:p w14:paraId="3DACB7F2" w14:textId="391095F2" w:rsidR="00413E9A" w:rsidRPr="003B6066" w:rsidRDefault="00413E9A" w:rsidP="002C1C40">
            <w:pPr>
              <w:spacing w:before="40" w:after="40"/>
              <w:rPr>
                <w:rFonts w:ascii="Arial" w:hAnsi="Arial" w:cs="Arial"/>
                <w:sz w:val="20"/>
                <w:szCs w:val="20"/>
                <w:lang w:val="fr-FR"/>
              </w:rPr>
            </w:pPr>
            <w:r w:rsidRPr="003B6066">
              <w:rPr>
                <w:rFonts w:ascii="Arial" w:hAnsi="Arial" w:cs="Arial"/>
                <w:sz w:val="20"/>
                <w:szCs w:val="20"/>
                <w:lang w:val="fr-FR"/>
              </w:rPr>
              <w:t>No</w:t>
            </w:r>
            <w:r w:rsidR="002C1C40" w:rsidRPr="003B6066">
              <w:rPr>
                <w:rFonts w:ascii="Arial" w:hAnsi="Arial" w:cs="Arial"/>
                <w:sz w:val="20"/>
                <w:szCs w:val="20"/>
                <w:lang w:val="fr-FR"/>
              </w:rPr>
              <w:t>n</w:t>
            </w:r>
            <w:r w:rsidRPr="003B6066">
              <w:rPr>
                <w:rFonts w:ascii="Arial" w:hAnsi="Arial" w:cs="Arial"/>
                <w:sz w:val="20"/>
                <w:szCs w:val="20"/>
                <w:lang w:val="fr-FR"/>
              </w:rPr>
              <w:t xml:space="preserve">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6F"/>
            </w:r>
          </w:p>
        </w:tc>
      </w:tr>
      <w:tr w:rsidR="000F5C1F" w:rsidRPr="008E77E3" w14:paraId="4E46DC44" w14:textId="77777777" w:rsidTr="00413E9A">
        <w:trPr>
          <w:trHeight w:val="2610"/>
        </w:trPr>
        <w:tc>
          <w:tcPr>
            <w:tcW w:w="1599" w:type="dxa"/>
            <w:vMerge/>
            <w:tcBorders>
              <w:bottom w:val="single" w:sz="4" w:space="0" w:color="auto"/>
            </w:tcBorders>
          </w:tcPr>
          <w:p w14:paraId="3BE9B99C" w14:textId="77777777" w:rsidR="00413E9A" w:rsidRPr="003B6066"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108265B3" w14:textId="77777777" w:rsidR="00413E9A" w:rsidRPr="003B6066"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75843733" w14:textId="4C55335D" w:rsidR="00413E9A" w:rsidRPr="003B6066" w:rsidRDefault="00413E9A" w:rsidP="009C71BC">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w:t>
            </w:r>
            <w:r w:rsidR="009C71BC" w:rsidRPr="003B6066">
              <w:rPr>
                <w:rFonts w:ascii="Arial" w:hAnsi="Arial" w:cs="Arial"/>
                <w:sz w:val="20"/>
                <w:szCs w:val="20"/>
                <w:lang w:val="fr-FR"/>
              </w:rPr>
              <w:t>L’e</w:t>
            </w:r>
            <w:r w:rsidRPr="003B6066">
              <w:rPr>
                <w:rFonts w:ascii="Arial" w:hAnsi="Arial" w:cs="Arial"/>
                <w:sz w:val="20"/>
                <w:szCs w:val="20"/>
                <w:lang w:val="fr-FR"/>
              </w:rPr>
              <w:t xml:space="preserve">ngagement </w:t>
            </w:r>
            <w:r w:rsidR="009C71BC" w:rsidRPr="003B6066">
              <w:rPr>
                <w:rFonts w:ascii="Arial" w:hAnsi="Arial" w:cs="Arial"/>
                <w:sz w:val="20"/>
                <w:szCs w:val="20"/>
                <w:lang w:val="fr-FR"/>
              </w:rPr>
              <w:t>en appui aux enquêtes de suivi dans les pays d’origine, de transit ou de destination est régulier dans le cas de la criminalité liée aux espèces sauvages impliquant des activités criminelles au</w:t>
            </w:r>
            <w:r w:rsidR="009C71BC" w:rsidRPr="003B6066">
              <w:rPr>
                <w:rFonts w:ascii="Arial" w:hAnsi="Arial" w:cs="Arial"/>
                <w:sz w:val="20"/>
                <w:szCs w:val="20"/>
                <w:lang w:val="fr-FR"/>
              </w:rPr>
              <w:noBreakHyphen/>
              <w:t xml:space="preserve">delà des frontières nationales. </w:t>
            </w:r>
          </w:p>
        </w:tc>
        <w:tc>
          <w:tcPr>
            <w:tcW w:w="3845" w:type="dxa"/>
            <w:vMerge/>
            <w:tcBorders>
              <w:bottom w:val="single" w:sz="4" w:space="0" w:color="auto"/>
            </w:tcBorders>
          </w:tcPr>
          <w:p w14:paraId="6C46A20D" w14:textId="77777777" w:rsidR="00413E9A" w:rsidRPr="003B6066"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6CC3B6BE" w14:textId="77777777" w:rsidR="00413E9A" w:rsidRPr="003B6066"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2B469820" w14:textId="77777777" w:rsidR="00413E9A" w:rsidRPr="003B6066" w:rsidRDefault="00413E9A" w:rsidP="00D24211">
            <w:pPr>
              <w:spacing w:before="40" w:after="40"/>
              <w:jc w:val="both"/>
              <w:rPr>
                <w:rFonts w:ascii="Arial" w:hAnsi="Arial" w:cs="Arial"/>
                <w:sz w:val="20"/>
                <w:szCs w:val="20"/>
                <w:lang w:val="fr-FR"/>
              </w:rPr>
            </w:pPr>
          </w:p>
        </w:tc>
      </w:tr>
      <w:tr w:rsidR="000F5C1F" w:rsidRPr="003B6066" w14:paraId="0C517F87" w14:textId="77777777" w:rsidTr="00413E9A">
        <w:trPr>
          <w:trHeight w:val="158"/>
        </w:trPr>
        <w:tc>
          <w:tcPr>
            <w:tcW w:w="1599" w:type="dxa"/>
            <w:vMerge w:val="restart"/>
          </w:tcPr>
          <w:p w14:paraId="0F7CF1FA" w14:textId="571A2251" w:rsidR="00413E9A" w:rsidRPr="003B6066" w:rsidRDefault="00A077A4" w:rsidP="00D24211">
            <w:pPr>
              <w:spacing w:before="40" w:after="40"/>
              <w:rPr>
                <w:rFonts w:ascii="Arial" w:hAnsi="Arial" w:cs="Arial"/>
                <w:b/>
                <w:sz w:val="20"/>
                <w:szCs w:val="20"/>
                <w:lang w:val="fr-FR"/>
              </w:rPr>
            </w:pPr>
            <w:r w:rsidRPr="003B6066">
              <w:rPr>
                <w:rFonts w:ascii="Arial" w:hAnsi="Arial" w:cs="Arial"/>
                <w:b/>
                <w:sz w:val="20"/>
                <w:szCs w:val="20"/>
                <w:lang w:val="fr-FR"/>
              </w:rPr>
              <w:t>Information, sensibilisation du public et éducation</w:t>
            </w:r>
          </w:p>
        </w:tc>
        <w:tc>
          <w:tcPr>
            <w:tcW w:w="3929" w:type="dxa"/>
            <w:vMerge w:val="restart"/>
          </w:tcPr>
          <w:p w14:paraId="475BAC0F" w14:textId="0286DB16" w:rsidR="00413E9A" w:rsidRPr="003B6066" w:rsidRDefault="00413E9A" w:rsidP="00C61DDE">
            <w:pPr>
              <w:spacing w:before="40" w:after="40"/>
              <w:rPr>
                <w:rFonts w:ascii="Arial" w:hAnsi="Arial" w:cs="Arial"/>
                <w:sz w:val="20"/>
                <w:szCs w:val="20"/>
                <w:lang w:val="fr-FR"/>
              </w:rPr>
            </w:pPr>
            <w:r w:rsidRPr="003B6066">
              <w:rPr>
                <w:rFonts w:ascii="Arial" w:hAnsi="Arial" w:cs="Arial"/>
                <w:sz w:val="20"/>
                <w:szCs w:val="20"/>
                <w:lang w:val="fr-FR"/>
              </w:rPr>
              <w:t xml:space="preserve">1. </w:t>
            </w:r>
            <w:r w:rsidR="00014602" w:rsidRPr="003B6066">
              <w:rPr>
                <w:rFonts w:ascii="Arial" w:hAnsi="Arial" w:cs="Arial"/>
                <w:sz w:val="20"/>
                <w:szCs w:val="20"/>
                <w:lang w:val="fr-FR"/>
              </w:rPr>
              <w:t xml:space="preserve">Lancer la recherche sur la demande </w:t>
            </w:r>
            <w:r w:rsidR="00C61DDE" w:rsidRPr="003B6066">
              <w:rPr>
                <w:rFonts w:ascii="Arial" w:hAnsi="Arial" w:cs="Arial"/>
                <w:sz w:val="20"/>
                <w:szCs w:val="20"/>
                <w:lang w:val="fr-FR"/>
              </w:rPr>
              <w:t xml:space="preserve">commerciale </w:t>
            </w:r>
            <w:r w:rsidR="00014602" w:rsidRPr="003B6066">
              <w:rPr>
                <w:rFonts w:ascii="Arial" w:hAnsi="Arial" w:cs="Arial"/>
                <w:sz w:val="20"/>
                <w:szCs w:val="20"/>
                <w:lang w:val="fr-FR"/>
              </w:rPr>
              <w:t>d’ivoire illégal pour identifier les moteurs et les dynamiques de la demande et fournir des informations solides qui seront utilisées dans des campagnes de réduction de la demande.</w:t>
            </w:r>
          </w:p>
        </w:tc>
        <w:tc>
          <w:tcPr>
            <w:tcW w:w="2096" w:type="dxa"/>
          </w:tcPr>
          <w:p w14:paraId="22E483AF" w14:textId="7BA05770" w:rsidR="00413E9A" w:rsidRPr="003B6066" w:rsidRDefault="00014602" w:rsidP="00014602">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Il n’y a pratiquement pas d’information</w:t>
            </w:r>
            <w:r w:rsidR="00F12977" w:rsidRPr="003B6066">
              <w:rPr>
                <w:rFonts w:ascii="Arial" w:hAnsi="Arial" w:cs="Arial"/>
                <w:sz w:val="20"/>
                <w:szCs w:val="20"/>
                <w:lang w:val="fr-FR"/>
              </w:rPr>
              <w:t>s</w:t>
            </w:r>
            <w:r w:rsidRPr="003B6066">
              <w:rPr>
                <w:rFonts w:ascii="Arial" w:hAnsi="Arial" w:cs="Arial"/>
                <w:sz w:val="20"/>
                <w:szCs w:val="20"/>
                <w:lang w:val="fr-FR"/>
              </w:rPr>
              <w:t xml:space="preserve"> sur les moteurs et les dynamiques de la demande d’ivoire faisant l’objet de commerce illégal. </w:t>
            </w:r>
          </w:p>
        </w:tc>
        <w:tc>
          <w:tcPr>
            <w:tcW w:w="3845" w:type="dxa"/>
            <w:vMerge w:val="restart"/>
          </w:tcPr>
          <w:p w14:paraId="339C87F3" w14:textId="51477007"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10/2017</w:t>
            </w:r>
          </w:p>
          <w:p w14:paraId="171831AC" w14:textId="2BCC3DBA" w:rsidR="00413E9A" w:rsidRPr="003B6066" w:rsidRDefault="00014602" w:rsidP="00D24211">
            <w:pPr>
              <w:spacing w:before="40" w:after="40"/>
              <w:rPr>
                <w:rFonts w:ascii="Arial" w:hAnsi="Arial" w:cs="Arial"/>
                <w:sz w:val="20"/>
                <w:szCs w:val="20"/>
                <w:lang w:val="fr-FR"/>
              </w:rPr>
            </w:pPr>
            <w:r w:rsidRPr="003B6066">
              <w:rPr>
                <w:rFonts w:ascii="Arial" w:hAnsi="Arial" w:cs="Arial"/>
                <w:sz w:val="20"/>
                <w:szCs w:val="20"/>
                <w:lang w:val="fr-FR"/>
              </w:rPr>
              <w:t xml:space="preserve">Participer avec </w:t>
            </w:r>
            <w:r w:rsidR="00413E9A" w:rsidRPr="003B6066">
              <w:rPr>
                <w:rFonts w:ascii="Arial" w:hAnsi="Arial" w:cs="Arial"/>
                <w:sz w:val="20"/>
                <w:szCs w:val="20"/>
                <w:lang w:val="fr-FR"/>
              </w:rPr>
              <w:t>[n</w:t>
            </w:r>
            <w:r w:rsidRPr="003B6066">
              <w:rPr>
                <w:rFonts w:ascii="Arial" w:hAnsi="Arial" w:cs="Arial"/>
                <w:sz w:val="20"/>
                <w:szCs w:val="20"/>
                <w:lang w:val="fr-FR"/>
              </w:rPr>
              <w:t>om de l’organisation / université</w:t>
            </w:r>
            <w:r w:rsidR="00413E9A" w:rsidRPr="003B6066">
              <w:rPr>
                <w:rFonts w:ascii="Arial" w:hAnsi="Arial" w:cs="Arial"/>
                <w:sz w:val="20"/>
                <w:szCs w:val="20"/>
                <w:lang w:val="fr-FR"/>
              </w:rPr>
              <w:t xml:space="preserve">] </w:t>
            </w:r>
            <w:r w:rsidRPr="003B6066">
              <w:rPr>
                <w:rFonts w:ascii="Arial" w:hAnsi="Arial" w:cs="Arial"/>
                <w:sz w:val="20"/>
                <w:szCs w:val="20"/>
                <w:lang w:val="fr-FR"/>
              </w:rPr>
              <w:t xml:space="preserve">afin d’élaborer un cahier des charges pour la recherche sur la demande d’ivoire faisant l’objet de commerce illégal. </w:t>
            </w:r>
          </w:p>
          <w:p w14:paraId="16365666" w14:textId="77777777" w:rsidR="00413E9A" w:rsidRPr="003B6066" w:rsidRDefault="00413E9A" w:rsidP="00D24211">
            <w:pPr>
              <w:spacing w:before="40" w:after="40"/>
              <w:rPr>
                <w:rFonts w:ascii="Arial" w:hAnsi="Arial" w:cs="Arial"/>
                <w:sz w:val="20"/>
                <w:szCs w:val="20"/>
                <w:lang w:val="fr-FR"/>
              </w:rPr>
            </w:pPr>
          </w:p>
          <w:p w14:paraId="3D9D4266" w14:textId="3CA19EA0"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01/2018</w:t>
            </w:r>
          </w:p>
          <w:p w14:paraId="5509177F" w14:textId="338C64F9" w:rsidR="00413E9A" w:rsidRPr="003B6066" w:rsidRDefault="00E81257" w:rsidP="00D24211">
            <w:pPr>
              <w:spacing w:before="40" w:after="40"/>
              <w:rPr>
                <w:rFonts w:ascii="Arial" w:hAnsi="Arial" w:cs="Arial"/>
                <w:sz w:val="20"/>
                <w:szCs w:val="20"/>
                <w:lang w:val="fr-FR"/>
              </w:rPr>
            </w:pPr>
            <w:r w:rsidRPr="003B6066">
              <w:rPr>
                <w:rFonts w:ascii="Arial" w:hAnsi="Arial" w:cs="Arial"/>
                <w:sz w:val="20"/>
                <w:szCs w:val="20"/>
                <w:lang w:val="fr-FR"/>
              </w:rPr>
              <w:t>Contacter</w:t>
            </w:r>
            <w:r w:rsidR="00014602" w:rsidRPr="003B6066">
              <w:rPr>
                <w:rFonts w:ascii="Arial" w:hAnsi="Arial" w:cs="Arial"/>
                <w:sz w:val="20"/>
                <w:szCs w:val="20"/>
                <w:lang w:val="fr-FR"/>
              </w:rPr>
              <w:t xml:space="preserve"> des donateurs </w:t>
            </w:r>
            <w:r w:rsidRPr="003B6066">
              <w:rPr>
                <w:rFonts w:ascii="Arial" w:hAnsi="Arial" w:cs="Arial"/>
                <w:sz w:val="20"/>
                <w:szCs w:val="20"/>
                <w:lang w:val="fr-FR"/>
              </w:rPr>
              <w:t xml:space="preserve">pour </w:t>
            </w:r>
            <w:r w:rsidR="00014602" w:rsidRPr="003B6066">
              <w:rPr>
                <w:rFonts w:ascii="Arial" w:hAnsi="Arial" w:cs="Arial"/>
                <w:sz w:val="20"/>
                <w:szCs w:val="20"/>
                <w:lang w:val="fr-FR"/>
              </w:rPr>
              <w:t>obtenir un financement pour la recherche.</w:t>
            </w:r>
          </w:p>
          <w:p w14:paraId="58D7582C" w14:textId="77777777" w:rsidR="00413E9A" w:rsidRPr="003B6066" w:rsidRDefault="00413E9A" w:rsidP="00D24211">
            <w:pPr>
              <w:spacing w:before="40" w:after="40"/>
              <w:rPr>
                <w:rFonts w:ascii="Arial" w:hAnsi="Arial" w:cs="Arial"/>
                <w:sz w:val="20"/>
                <w:szCs w:val="20"/>
                <w:lang w:val="fr-FR"/>
              </w:rPr>
            </w:pPr>
          </w:p>
          <w:p w14:paraId="585E858C" w14:textId="1F4F310D"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04/2018</w:t>
            </w:r>
          </w:p>
          <w:p w14:paraId="3D362579" w14:textId="7AE9F7B7" w:rsidR="00413E9A" w:rsidRPr="003B6066" w:rsidRDefault="00014602" w:rsidP="00014602">
            <w:pPr>
              <w:spacing w:before="40" w:after="40"/>
              <w:rPr>
                <w:rFonts w:ascii="Arial" w:hAnsi="Arial" w:cs="Arial"/>
                <w:sz w:val="20"/>
                <w:szCs w:val="20"/>
                <w:lang w:val="fr-FR"/>
              </w:rPr>
            </w:pPr>
            <w:r w:rsidRPr="003B6066">
              <w:rPr>
                <w:rFonts w:ascii="Arial" w:hAnsi="Arial" w:cs="Arial"/>
                <w:sz w:val="20"/>
                <w:szCs w:val="20"/>
                <w:lang w:val="fr-FR"/>
              </w:rPr>
              <w:t xml:space="preserve">Mener la recherche, analyser les résultats et formuler des campagnes de </w:t>
            </w:r>
            <w:r w:rsidRPr="003B6066">
              <w:rPr>
                <w:rFonts w:ascii="Arial" w:hAnsi="Arial" w:cs="Arial"/>
                <w:sz w:val="20"/>
                <w:szCs w:val="20"/>
                <w:lang w:val="fr-FR"/>
              </w:rPr>
              <w:lastRenderedPageBreak/>
              <w:t xml:space="preserve">réduction de la demande. </w:t>
            </w:r>
          </w:p>
        </w:tc>
        <w:tc>
          <w:tcPr>
            <w:tcW w:w="1756" w:type="dxa"/>
            <w:vMerge w:val="restart"/>
          </w:tcPr>
          <w:p w14:paraId="61487616" w14:textId="66214ED1" w:rsidR="00413E9A" w:rsidRPr="003B6066" w:rsidRDefault="00014602" w:rsidP="00D24211">
            <w:pPr>
              <w:spacing w:before="40" w:after="40"/>
              <w:rPr>
                <w:rFonts w:ascii="Arial" w:hAnsi="Arial" w:cs="Arial"/>
                <w:sz w:val="20"/>
                <w:szCs w:val="20"/>
                <w:lang w:val="fr-FR"/>
              </w:rPr>
            </w:pPr>
            <w:r w:rsidRPr="003B6066">
              <w:rPr>
                <w:rFonts w:ascii="Arial" w:hAnsi="Arial" w:cs="Arial"/>
                <w:sz w:val="20"/>
                <w:szCs w:val="20"/>
                <w:lang w:val="fr-FR"/>
              </w:rPr>
              <w:lastRenderedPageBreak/>
              <w:t xml:space="preserve">Département </w:t>
            </w:r>
            <w:r w:rsidR="00E81257" w:rsidRPr="003B6066">
              <w:rPr>
                <w:rFonts w:ascii="Arial" w:hAnsi="Arial" w:cs="Arial"/>
                <w:sz w:val="20"/>
                <w:szCs w:val="20"/>
                <w:lang w:val="fr-FR"/>
              </w:rPr>
              <w:t xml:space="preserve">de la protection </w:t>
            </w:r>
            <w:r w:rsidRPr="003B6066">
              <w:rPr>
                <w:rFonts w:ascii="Arial" w:hAnsi="Arial" w:cs="Arial"/>
                <w:sz w:val="20"/>
                <w:szCs w:val="20"/>
                <w:lang w:val="fr-FR"/>
              </w:rPr>
              <w:t>des espèces sauvages</w:t>
            </w:r>
          </w:p>
        </w:tc>
        <w:tc>
          <w:tcPr>
            <w:tcW w:w="2085" w:type="dxa"/>
            <w:vMerge w:val="restart"/>
          </w:tcPr>
          <w:p w14:paraId="4253DF7D" w14:textId="3C1979CB" w:rsidR="00413E9A" w:rsidRPr="003B6066" w:rsidRDefault="00014602" w:rsidP="00D24211">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00413E9A" w:rsidRPr="003B6066">
              <w:rPr>
                <w:rFonts w:ascii="Arial" w:hAnsi="Arial" w:cs="Arial"/>
                <w:sz w:val="20"/>
                <w:szCs w:val="20"/>
                <w:lang w:val="fr-FR"/>
              </w:rPr>
              <w:t>: 10</w:t>
            </w:r>
            <w:r w:rsidRPr="003B6066">
              <w:rPr>
                <w:rFonts w:ascii="Arial" w:hAnsi="Arial" w:cs="Arial"/>
                <w:sz w:val="20"/>
                <w:szCs w:val="20"/>
                <w:lang w:val="fr-FR"/>
              </w:rPr>
              <w:t> </w:t>
            </w:r>
            <w:r w:rsidR="00413E9A" w:rsidRPr="003B6066">
              <w:rPr>
                <w:rFonts w:ascii="Arial" w:hAnsi="Arial" w:cs="Arial"/>
                <w:sz w:val="20"/>
                <w:szCs w:val="20"/>
                <w:lang w:val="fr-FR"/>
              </w:rPr>
              <w:t>000</w:t>
            </w:r>
            <w:r w:rsidRPr="003B6066">
              <w:rPr>
                <w:rFonts w:ascii="Arial" w:hAnsi="Arial" w:cs="Arial"/>
                <w:sz w:val="20"/>
                <w:szCs w:val="20"/>
                <w:lang w:val="fr-FR"/>
              </w:rPr>
              <w:t> USD</w:t>
            </w:r>
          </w:p>
          <w:p w14:paraId="26B194BB" w14:textId="386231D2" w:rsidR="00413E9A" w:rsidRPr="003B6066" w:rsidRDefault="00014602" w:rsidP="00D24211">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00413E9A" w:rsidRPr="003B6066">
              <w:rPr>
                <w:rFonts w:ascii="Arial" w:hAnsi="Arial" w:cs="Arial"/>
                <w:sz w:val="20"/>
                <w:szCs w:val="20"/>
                <w:lang w:val="fr-FR"/>
              </w:rPr>
              <w:sym w:font="Wingdings" w:char="F078"/>
            </w:r>
          </w:p>
          <w:p w14:paraId="05A38701" w14:textId="4B9BD236" w:rsidR="00413E9A" w:rsidRPr="003B6066" w:rsidRDefault="00014602" w:rsidP="000176C1">
            <w:pPr>
              <w:spacing w:before="40" w:after="40"/>
              <w:rPr>
                <w:rFonts w:ascii="Arial" w:hAnsi="Arial" w:cs="Arial"/>
                <w:sz w:val="20"/>
                <w:szCs w:val="20"/>
                <w:lang w:val="fr-FR"/>
              </w:rPr>
            </w:pPr>
            <w:r w:rsidRPr="003B6066">
              <w:rPr>
                <w:rFonts w:ascii="Arial" w:hAnsi="Arial" w:cs="Arial"/>
                <w:sz w:val="20"/>
                <w:szCs w:val="20"/>
                <w:lang w:val="fr-FR"/>
              </w:rPr>
              <w:t xml:space="preserve">Une demande sera faite à </w:t>
            </w:r>
            <w:r w:rsidR="000176C1" w:rsidRPr="003B6066">
              <w:rPr>
                <w:rFonts w:ascii="Arial" w:hAnsi="Arial" w:cs="Arial"/>
                <w:sz w:val="20"/>
                <w:szCs w:val="20"/>
                <w:lang w:val="fr-FR"/>
              </w:rPr>
              <w:t>[n</w:t>
            </w:r>
            <w:r w:rsidRPr="003B6066">
              <w:rPr>
                <w:rFonts w:ascii="Arial" w:hAnsi="Arial" w:cs="Arial"/>
                <w:sz w:val="20"/>
                <w:szCs w:val="20"/>
                <w:lang w:val="fr-FR"/>
              </w:rPr>
              <w:t>om de l’organisation / université</w:t>
            </w:r>
            <w:r w:rsidR="000176C1" w:rsidRPr="003B6066">
              <w:rPr>
                <w:rFonts w:ascii="Arial" w:hAnsi="Arial" w:cs="Arial"/>
                <w:sz w:val="20"/>
                <w:szCs w:val="20"/>
                <w:lang w:val="fr-FR"/>
              </w:rPr>
              <w:t>]</w:t>
            </w:r>
            <w:r w:rsidR="00413E9A" w:rsidRPr="003B6066">
              <w:rPr>
                <w:rFonts w:ascii="Arial" w:hAnsi="Arial" w:cs="Arial"/>
                <w:sz w:val="20"/>
                <w:szCs w:val="20"/>
                <w:lang w:val="fr-FR"/>
              </w:rPr>
              <w:t>.</w:t>
            </w:r>
          </w:p>
          <w:p w14:paraId="6D7EE643" w14:textId="77777777" w:rsidR="00413E9A" w:rsidRPr="003B6066" w:rsidRDefault="00413E9A" w:rsidP="00D24211">
            <w:pPr>
              <w:spacing w:before="40" w:after="40"/>
              <w:rPr>
                <w:rFonts w:ascii="Arial" w:hAnsi="Arial" w:cs="Arial"/>
                <w:sz w:val="20"/>
                <w:szCs w:val="20"/>
                <w:lang w:val="fr-FR"/>
              </w:rPr>
            </w:pPr>
          </w:p>
          <w:p w14:paraId="38547B52" w14:textId="2A1E0D4C"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No</w:t>
            </w:r>
            <w:r w:rsidR="00014602" w:rsidRPr="003B6066">
              <w:rPr>
                <w:rFonts w:ascii="Arial" w:hAnsi="Arial" w:cs="Arial"/>
                <w:sz w:val="20"/>
                <w:szCs w:val="20"/>
                <w:lang w:val="fr-FR"/>
              </w:rPr>
              <w:t xml:space="preserve">n </w:t>
            </w:r>
            <w:r w:rsidRPr="003B6066">
              <w:rPr>
                <w:rFonts w:ascii="Arial" w:hAnsi="Arial" w:cs="Arial"/>
                <w:sz w:val="20"/>
                <w:szCs w:val="20"/>
                <w:lang w:val="fr-FR"/>
              </w:rPr>
              <w:t>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p w14:paraId="1C0BD0AF"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4E080D23" w14:textId="77777777" w:rsidTr="00413E9A">
        <w:trPr>
          <w:trHeight w:val="157"/>
        </w:trPr>
        <w:tc>
          <w:tcPr>
            <w:tcW w:w="1599" w:type="dxa"/>
            <w:vMerge/>
          </w:tcPr>
          <w:p w14:paraId="2D960921" w14:textId="77777777" w:rsidR="00413E9A" w:rsidRPr="003B6066" w:rsidRDefault="00413E9A" w:rsidP="00D24211">
            <w:pPr>
              <w:spacing w:before="40" w:after="40"/>
              <w:rPr>
                <w:rFonts w:ascii="Arial" w:hAnsi="Arial" w:cs="Arial"/>
                <w:b/>
                <w:sz w:val="20"/>
                <w:szCs w:val="20"/>
                <w:lang w:val="fr-FR"/>
              </w:rPr>
            </w:pPr>
          </w:p>
        </w:tc>
        <w:tc>
          <w:tcPr>
            <w:tcW w:w="3929" w:type="dxa"/>
            <w:vMerge/>
          </w:tcPr>
          <w:p w14:paraId="6FE8FB78" w14:textId="77777777" w:rsidR="00413E9A" w:rsidRPr="003B6066" w:rsidRDefault="00413E9A" w:rsidP="00D24211">
            <w:pPr>
              <w:spacing w:before="40" w:after="40"/>
              <w:rPr>
                <w:rFonts w:ascii="Arial" w:hAnsi="Arial" w:cs="Arial"/>
                <w:sz w:val="20"/>
                <w:szCs w:val="20"/>
                <w:lang w:val="fr-FR"/>
              </w:rPr>
            </w:pPr>
          </w:p>
        </w:tc>
        <w:tc>
          <w:tcPr>
            <w:tcW w:w="2096" w:type="dxa"/>
          </w:tcPr>
          <w:p w14:paraId="58042B8B" w14:textId="5DF0E570" w:rsidR="00413E9A" w:rsidRPr="003B6066" w:rsidRDefault="00413E9A" w:rsidP="00014602">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w:t>
            </w:r>
            <w:r w:rsidR="00014602" w:rsidRPr="003B6066">
              <w:rPr>
                <w:rFonts w:ascii="Arial" w:hAnsi="Arial" w:cs="Arial"/>
                <w:sz w:val="20"/>
                <w:szCs w:val="20"/>
                <w:lang w:val="fr-FR"/>
              </w:rPr>
              <w:t xml:space="preserve">Il y a des informations de bonne qualité disponibles et utilisées pour concevoir des campagnes ciblées </w:t>
            </w:r>
            <w:r w:rsidR="00014602" w:rsidRPr="003B6066">
              <w:rPr>
                <w:rFonts w:ascii="Arial" w:hAnsi="Arial" w:cs="Arial"/>
                <w:sz w:val="20"/>
                <w:szCs w:val="20"/>
                <w:lang w:val="fr-FR"/>
              </w:rPr>
              <w:lastRenderedPageBreak/>
              <w:t xml:space="preserve">de réduction de la demande. </w:t>
            </w:r>
          </w:p>
        </w:tc>
        <w:tc>
          <w:tcPr>
            <w:tcW w:w="3845" w:type="dxa"/>
            <w:vMerge/>
          </w:tcPr>
          <w:p w14:paraId="33076490" w14:textId="77777777" w:rsidR="00413E9A" w:rsidRPr="003B6066" w:rsidRDefault="00413E9A" w:rsidP="00D24211">
            <w:pPr>
              <w:spacing w:before="40" w:after="40"/>
              <w:jc w:val="both"/>
              <w:rPr>
                <w:rFonts w:ascii="Arial" w:hAnsi="Arial" w:cs="Arial"/>
                <w:sz w:val="20"/>
                <w:szCs w:val="20"/>
                <w:lang w:val="fr-FR"/>
              </w:rPr>
            </w:pPr>
          </w:p>
        </w:tc>
        <w:tc>
          <w:tcPr>
            <w:tcW w:w="1756" w:type="dxa"/>
            <w:vMerge/>
          </w:tcPr>
          <w:p w14:paraId="3DA9C5D3" w14:textId="77777777" w:rsidR="00413E9A" w:rsidRPr="003B6066" w:rsidRDefault="00413E9A" w:rsidP="00D24211">
            <w:pPr>
              <w:spacing w:before="40" w:after="40"/>
              <w:jc w:val="both"/>
              <w:rPr>
                <w:rFonts w:ascii="Arial" w:hAnsi="Arial" w:cs="Arial"/>
                <w:sz w:val="20"/>
                <w:szCs w:val="20"/>
                <w:lang w:val="fr-FR"/>
              </w:rPr>
            </w:pPr>
          </w:p>
        </w:tc>
        <w:tc>
          <w:tcPr>
            <w:tcW w:w="2085" w:type="dxa"/>
            <w:vMerge/>
          </w:tcPr>
          <w:p w14:paraId="3516FD81" w14:textId="77777777" w:rsidR="00413E9A" w:rsidRPr="003B6066" w:rsidRDefault="00413E9A" w:rsidP="00D24211">
            <w:pPr>
              <w:spacing w:before="40" w:after="40"/>
              <w:jc w:val="both"/>
              <w:rPr>
                <w:rFonts w:ascii="Arial" w:hAnsi="Arial" w:cs="Arial"/>
                <w:sz w:val="20"/>
                <w:szCs w:val="20"/>
                <w:lang w:val="fr-FR"/>
              </w:rPr>
            </w:pPr>
          </w:p>
        </w:tc>
      </w:tr>
      <w:tr w:rsidR="000F5C1F" w:rsidRPr="003B6066" w14:paraId="7A286923" w14:textId="77777777" w:rsidTr="00413E9A">
        <w:trPr>
          <w:trHeight w:val="158"/>
        </w:trPr>
        <w:tc>
          <w:tcPr>
            <w:tcW w:w="1599" w:type="dxa"/>
            <w:vMerge/>
          </w:tcPr>
          <w:p w14:paraId="25ECD84D" w14:textId="77777777" w:rsidR="00413E9A" w:rsidRPr="003B6066" w:rsidRDefault="00413E9A" w:rsidP="00D24211">
            <w:pPr>
              <w:spacing w:before="40" w:after="40"/>
              <w:rPr>
                <w:rFonts w:ascii="Arial" w:hAnsi="Arial" w:cs="Arial"/>
                <w:b/>
                <w:sz w:val="20"/>
                <w:szCs w:val="20"/>
                <w:lang w:val="fr-FR"/>
              </w:rPr>
            </w:pPr>
          </w:p>
        </w:tc>
        <w:tc>
          <w:tcPr>
            <w:tcW w:w="3929" w:type="dxa"/>
            <w:vMerge w:val="restart"/>
          </w:tcPr>
          <w:p w14:paraId="0A32BA9F" w14:textId="0B12F2EB" w:rsidR="00413E9A" w:rsidRPr="003B6066" w:rsidRDefault="00413E9A" w:rsidP="001D70EE">
            <w:pPr>
              <w:spacing w:before="40" w:after="40"/>
              <w:rPr>
                <w:rFonts w:ascii="Arial" w:hAnsi="Arial" w:cs="Arial"/>
                <w:sz w:val="20"/>
                <w:szCs w:val="20"/>
                <w:lang w:val="fr-FR"/>
              </w:rPr>
            </w:pPr>
            <w:r w:rsidRPr="003B6066">
              <w:rPr>
                <w:rFonts w:ascii="Arial" w:hAnsi="Arial" w:cs="Arial"/>
                <w:sz w:val="20"/>
                <w:szCs w:val="20"/>
                <w:lang w:val="fr-FR"/>
              </w:rPr>
              <w:t>2.</w:t>
            </w:r>
            <w:r w:rsidRPr="003B6066">
              <w:rPr>
                <w:rFonts w:ascii="Arial" w:eastAsia="Batang" w:hAnsi="Arial" w:cs="Arial"/>
                <w:sz w:val="20"/>
                <w:szCs w:val="20"/>
                <w:u w:color="000000"/>
                <w:lang w:val="fr-FR"/>
              </w:rPr>
              <w:t xml:space="preserve"> </w:t>
            </w:r>
            <w:r w:rsidR="00603B4D" w:rsidRPr="003B6066">
              <w:rPr>
                <w:rFonts w:ascii="Arial" w:hAnsi="Arial" w:cs="Arial"/>
                <w:sz w:val="20"/>
                <w:szCs w:val="20"/>
                <w:lang w:val="fr-FR"/>
              </w:rPr>
              <w:t xml:space="preserve">Élaborer et </w:t>
            </w:r>
            <w:r w:rsidR="00E81257" w:rsidRPr="003B6066">
              <w:rPr>
                <w:rFonts w:ascii="Arial" w:hAnsi="Arial" w:cs="Arial"/>
                <w:sz w:val="20"/>
                <w:szCs w:val="20"/>
                <w:lang w:val="fr-FR"/>
              </w:rPr>
              <w:t>mener</w:t>
            </w:r>
            <w:r w:rsidR="00603B4D" w:rsidRPr="003B6066">
              <w:rPr>
                <w:rFonts w:ascii="Arial" w:hAnsi="Arial" w:cs="Arial"/>
                <w:sz w:val="20"/>
                <w:szCs w:val="20"/>
                <w:lang w:val="fr-FR"/>
              </w:rPr>
              <w:t xml:space="preserve"> une campagne de sensibilisation nationale fondée sur des éléments de preuves en faisant participer des groupes de consommateurs clés et en ciblant les motivations pour la demande d’ivoire illégal, en utilisant des approches et méthodes de </w:t>
            </w:r>
            <w:r w:rsidR="00E81257" w:rsidRPr="003B6066">
              <w:rPr>
                <w:rFonts w:ascii="Arial" w:hAnsi="Arial" w:cs="Arial"/>
                <w:sz w:val="20"/>
                <w:szCs w:val="20"/>
                <w:lang w:val="fr-FR"/>
              </w:rPr>
              <w:t>communication</w:t>
            </w:r>
            <w:r w:rsidR="00603B4D" w:rsidRPr="003B6066">
              <w:rPr>
                <w:rFonts w:ascii="Arial" w:hAnsi="Arial" w:cs="Arial"/>
                <w:sz w:val="20"/>
                <w:szCs w:val="20"/>
                <w:lang w:val="fr-FR"/>
              </w:rPr>
              <w:t xml:space="preserve"> </w:t>
            </w:r>
            <w:r w:rsidR="00E81257" w:rsidRPr="003B6066">
              <w:rPr>
                <w:rFonts w:ascii="Arial" w:hAnsi="Arial" w:cs="Arial"/>
                <w:sz w:val="20"/>
                <w:szCs w:val="20"/>
                <w:lang w:val="fr-FR"/>
              </w:rPr>
              <w:t xml:space="preserve">de messages </w:t>
            </w:r>
            <w:r w:rsidR="00603B4D" w:rsidRPr="003B6066">
              <w:rPr>
                <w:rFonts w:ascii="Arial" w:hAnsi="Arial" w:cs="Arial"/>
                <w:sz w:val="20"/>
                <w:szCs w:val="20"/>
                <w:lang w:val="fr-FR"/>
              </w:rPr>
              <w:t xml:space="preserve">spécifiques </w:t>
            </w:r>
            <w:r w:rsidR="00E81257" w:rsidRPr="003B6066">
              <w:rPr>
                <w:rFonts w:ascii="Arial" w:hAnsi="Arial" w:cs="Arial"/>
                <w:sz w:val="20"/>
                <w:szCs w:val="20"/>
                <w:lang w:val="fr-FR"/>
              </w:rPr>
              <w:t>à</w:t>
            </w:r>
            <w:r w:rsidR="00603B4D" w:rsidRPr="003B6066">
              <w:rPr>
                <w:rFonts w:ascii="Arial" w:hAnsi="Arial" w:cs="Arial"/>
                <w:sz w:val="20"/>
                <w:szCs w:val="20"/>
                <w:lang w:val="fr-FR"/>
              </w:rPr>
              <w:t xml:space="preserve"> des publics ciblés.</w:t>
            </w:r>
          </w:p>
        </w:tc>
        <w:tc>
          <w:tcPr>
            <w:tcW w:w="2096" w:type="dxa"/>
          </w:tcPr>
          <w:p w14:paraId="572E2586" w14:textId="7D9EE8CD" w:rsidR="00603B4D" w:rsidRPr="003B6066" w:rsidRDefault="00413E9A" w:rsidP="00603B4D">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603B4D" w:rsidRPr="003B6066">
              <w:rPr>
                <w:rFonts w:ascii="Arial" w:hAnsi="Arial" w:cs="Arial"/>
                <w:sz w:val="20"/>
                <w:szCs w:val="20"/>
                <w:lang w:val="fr-FR"/>
              </w:rPr>
              <w:t xml:space="preserve">Les campagnes nationales ne reposent pas sur des preuves et ne sont pas organisées avec des approches et méthodes visant à communiquer des messages spécifiques à des publics ciblés. </w:t>
            </w:r>
          </w:p>
          <w:p w14:paraId="206275A0" w14:textId="2E43A831" w:rsidR="00413E9A" w:rsidRPr="003B6066" w:rsidRDefault="00413E9A" w:rsidP="00D24211">
            <w:pPr>
              <w:spacing w:before="40" w:after="40"/>
              <w:rPr>
                <w:rFonts w:ascii="Arial" w:hAnsi="Arial" w:cs="Arial"/>
                <w:sz w:val="20"/>
                <w:szCs w:val="20"/>
                <w:lang w:val="fr-FR"/>
              </w:rPr>
            </w:pPr>
          </w:p>
        </w:tc>
        <w:tc>
          <w:tcPr>
            <w:tcW w:w="3845" w:type="dxa"/>
            <w:vMerge w:val="restart"/>
          </w:tcPr>
          <w:p w14:paraId="7C473CD5" w14:textId="54560EFC"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06/2018</w:t>
            </w:r>
          </w:p>
          <w:p w14:paraId="53F5C30B" w14:textId="3E85A978"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La</w:t>
            </w:r>
            <w:r w:rsidR="00603B4D" w:rsidRPr="003B6066">
              <w:rPr>
                <w:rFonts w:ascii="Arial" w:hAnsi="Arial" w:cs="Arial"/>
                <w:sz w:val="20"/>
                <w:szCs w:val="20"/>
                <w:lang w:val="fr-FR"/>
              </w:rPr>
              <w:t>ncer une campagne de réduction de la demande qui comprend un élément de participation du public.</w:t>
            </w:r>
          </w:p>
          <w:p w14:paraId="16486D04" w14:textId="77777777" w:rsidR="00413E9A" w:rsidRPr="003B6066" w:rsidRDefault="00413E9A" w:rsidP="00D24211">
            <w:pPr>
              <w:spacing w:before="40" w:after="40"/>
              <w:rPr>
                <w:rFonts w:ascii="Arial" w:hAnsi="Arial" w:cs="Arial"/>
                <w:sz w:val="20"/>
                <w:szCs w:val="20"/>
                <w:lang w:val="fr-FR"/>
              </w:rPr>
            </w:pPr>
          </w:p>
          <w:p w14:paraId="738AFB21" w14:textId="0489C5D2"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12/2018</w:t>
            </w:r>
          </w:p>
          <w:p w14:paraId="35D12889" w14:textId="316ACE6E" w:rsidR="00413E9A" w:rsidRPr="003B6066" w:rsidRDefault="00413E9A" w:rsidP="00603B4D">
            <w:pPr>
              <w:spacing w:before="40" w:after="40"/>
              <w:rPr>
                <w:rFonts w:ascii="Arial" w:hAnsi="Arial" w:cs="Arial"/>
                <w:sz w:val="20"/>
                <w:szCs w:val="20"/>
                <w:lang w:val="fr-FR"/>
              </w:rPr>
            </w:pPr>
            <w:r w:rsidRPr="003B6066">
              <w:rPr>
                <w:rFonts w:ascii="Arial" w:hAnsi="Arial" w:cs="Arial"/>
                <w:sz w:val="20"/>
                <w:szCs w:val="20"/>
                <w:lang w:val="fr-FR"/>
              </w:rPr>
              <w:t>Analys</w:t>
            </w:r>
            <w:r w:rsidR="00603B4D" w:rsidRPr="003B6066">
              <w:rPr>
                <w:rFonts w:ascii="Arial" w:hAnsi="Arial" w:cs="Arial"/>
                <w:sz w:val="20"/>
                <w:szCs w:val="20"/>
                <w:lang w:val="fr-FR"/>
              </w:rPr>
              <w:t xml:space="preserve">er les activités et le succès de la campagne. </w:t>
            </w:r>
          </w:p>
        </w:tc>
        <w:tc>
          <w:tcPr>
            <w:tcW w:w="1756" w:type="dxa"/>
            <w:vMerge w:val="restart"/>
          </w:tcPr>
          <w:p w14:paraId="340CD9E0" w14:textId="39ADF511" w:rsidR="00413E9A" w:rsidRPr="003B6066" w:rsidRDefault="00603B4D" w:rsidP="00B4616C">
            <w:pPr>
              <w:spacing w:before="40" w:after="40"/>
              <w:rPr>
                <w:rFonts w:ascii="Arial" w:hAnsi="Arial" w:cs="Arial"/>
                <w:sz w:val="20"/>
                <w:szCs w:val="20"/>
                <w:lang w:val="fr-FR"/>
              </w:rPr>
            </w:pPr>
            <w:r w:rsidRPr="003B6066">
              <w:rPr>
                <w:rFonts w:ascii="Arial" w:hAnsi="Arial" w:cs="Arial"/>
                <w:sz w:val="20"/>
                <w:szCs w:val="20"/>
                <w:lang w:val="fr-FR"/>
              </w:rPr>
              <w:t xml:space="preserve">Département </w:t>
            </w:r>
            <w:r w:rsidR="00E81257" w:rsidRPr="003B6066">
              <w:rPr>
                <w:rFonts w:ascii="Arial" w:hAnsi="Arial" w:cs="Arial"/>
                <w:sz w:val="20"/>
                <w:szCs w:val="20"/>
                <w:lang w:val="fr-FR"/>
              </w:rPr>
              <w:t xml:space="preserve">de la protection </w:t>
            </w:r>
            <w:r w:rsidRPr="003B6066">
              <w:rPr>
                <w:rFonts w:ascii="Arial" w:hAnsi="Arial" w:cs="Arial"/>
                <w:sz w:val="20"/>
                <w:szCs w:val="20"/>
                <w:lang w:val="fr-FR"/>
              </w:rPr>
              <w:t>des espèces sauvages</w:t>
            </w:r>
          </w:p>
        </w:tc>
        <w:tc>
          <w:tcPr>
            <w:tcW w:w="2085" w:type="dxa"/>
            <w:vMerge w:val="restart"/>
          </w:tcPr>
          <w:p w14:paraId="6C0F3280" w14:textId="3476CED3" w:rsidR="00413E9A" w:rsidRPr="003B6066" w:rsidRDefault="00603B4D" w:rsidP="00D24211">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00413E9A" w:rsidRPr="003B6066">
              <w:rPr>
                <w:rFonts w:ascii="Arial" w:hAnsi="Arial" w:cs="Arial"/>
                <w:sz w:val="20"/>
                <w:szCs w:val="20"/>
                <w:lang w:val="fr-FR"/>
              </w:rPr>
              <w:t>: 20</w:t>
            </w:r>
            <w:r w:rsidRPr="003B6066">
              <w:rPr>
                <w:rFonts w:ascii="Arial" w:hAnsi="Arial" w:cs="Arial"/>
                <w:sz w:val="20"/>
                <w:szCs w:val="20"/>
                <w:lang w:val="fr-FR"/>
              </w:rPr>
              <w:t> </w:t>
            </w:r>
            <w:r w:rsidR="00413E9A" w:rsidRPr="003B6066">
              <w:rPr>
                <w:rFonts w:ascii="Arial" w:hAnsi="Arial" w:cs="Arial"/>
                <w:sz w:val="20"/>
                <w:szCs w:val="20"/>
                <w:lang w:val="fr-FR"/>
              </w:rPr>
              <w:t>000</w:t>
            </w:r>
            <w:r w:rsidRPr="003B6066">
              <w:rPr>
                <w:rFonts w:ascii="Arial" w:hAnsi="Arial" w:cs="Arial"/>
                <w:sz w:val="20"/>
                <w:szCs w:val="20"/>
                <w:lang w:val="fr-FR"/>
              </w:rPr>
              <w:t> USD</w:t>
            </w:r>
          </w:p>
          <w:p w14:paraId="1E114752" w14:textId="77777777" w:rsidR="00413E9A" w:rsidRPr="003B6066" w:rsidRDefault="00413E9A" w:rsidP="00D24211">
            <w:pPr>
              <w:spacing w:before="40" w:after="40"/>
              <w:rPr>
                <w:rFonts w:ascii="Arial" w:hAnsi="Arial" w:cs="Arial"/>
                <w:sz w:val="20"/>
                <w:szCs w:val="20"/>
                <w:lang w:val="fr-FR"/>
              </w:rPr>
            </w:pPr>
          </w:p>
          <w:p w14:paraId="17E9E125" w14:textId="4CE93DB5" w:rsidR="00413E9A" w:rsidRPr="003B6066" w:rsidRDefault="00603B4D" w:rsidP="00D24211">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00413E9A" w:rsidRPr="003B6066">
              <w:rPr>
                <w:rFonts w:ascii="Arial" w:hAnsi="Arial" w:cs="Arial"/>
                <w:sz w:val="20"/>
                <w:szCs w:val="20"/>
                <w:lang w:val="fr-FR"/>
              </w:rPr>
              <w:sym w:font="Wingdings" w:char="F078"/>
            </w:r>
          </w:p>
          <w:p w14:paraId="026EFF71" w14:textId="519964DE" w:rsidR="00413E9A" w:rsidRPr="003B6066" w:rsidRDefault="00603B4D" w:rsidP="002932DC">
            <w:pPr>
              <w:spacing w:before="40" w:after="40"/>
              <w:rPr>
                <w:rFonts w:ascii="Arial" w:hAnsi="Arial" w:cs="Arial"/>
                <w:sz w:val="20"/>
                <w:szCs w:val="20"/>
                <w:lang w:val="fr-FR"/>
              </w:rPr>
            </w:pPr>
            <w:r w:rsidRPr="003B6066">
              <w:rPr>
                <w:rFonts w:ascii="Arial" w:hAnsi="Arial" w:cs="Arial"/>
                <w:sz w:val="20"/>
                <w:szCs w:val="20"/>
                <w:lang w:val="fr-FR"/>
              </w:rPr>
              <w:t xml:space="preserve">Une demande </w:t>
            </w:r>
            <w:r w:rsidR="000F5C1F" w:rsidRPr="003B6066">
              <w:rPr>
                <w:rFonts w:ascii="Arial" w:hAnsi="Arial" w:cs="Arial"/>
                <w:sz w:val="20"/>
                <w:szCs w:val="20"/>
                <w:lang w:val="fr-FR"/>
              </w:rPr>
              <w:t xml:space="preserve">d’aide technique </w:t>
            </w:r>
            <w:r w:rsidRPr="003B6066">
              <w:rPr>
                <w:rFonts w:ascii="Arial" w:hAnsi="Arial" w:cs="Arial"/>
                <w:sz w:val="20"/>
                <w:szCs w:val="20"/>
                <w:lang w:val="fr-FR"/>
              </w:rPr>
              <w:t xml:space="preserve">sera faite à </w:t>
            </w:r>
            <w:r w:rsidR="002932DC" w:rsidRPr="003B6066">
              <w:rPr>
                <w:rFonts w:ascii="Arial" w:hAnsi="Arial" w:cs="Arial"/>
                <w:sz w:val="20"/>
                <w:szCs w:val="20"/>
                <w:lang w:val="fr-FR"/>
              </w:rPr>
              <w:t>[</w:t>
            </w:r>
            <w:r w:rsidRPr="003B6066">
              <w:rPr>
                <w:rFonts w:ascii="Arial" w:hAnsi="Arial" w:cs="Arial"/>
                <w:sz w:val="20"/>
                <w:szCs w:val="20"/>
                <w:lang w:val="fr-FR"/>
              </w:rPr>
              <w:t>nom de l’organisation</w:t>
            </w:r>
            <w:r w:rsidR="002932DC" w:rsidRPr="003B6066">
              <w:rPr>
                <w:rFonts w:ascii="Arial" w:hAnsi="Arial" w:cs="Arial"/>
                <w:sz w:val="20"/>
                <w:szCs w:val="20"/>
                <w:lang w:val="fr-FR"/>
              </w:rPr>
              <w:t>]</w:t>
            </w:r>
            <w:r w:rsidR="00413E9A" w:rsidRPr="003B6066">
              <w:rPr>
                <w:rFonts w:ascii="Arial" w:hAnsi="Arial" w:cs="Arial"/>
                <w:sz w:val="20"/>
                <w:szCs w:val="20"/>
                <w:lang w:val="fr-FR"/>
              </w:rPr>
              <w:t>.</w:t>
            </w:r>
          </w:p>
          <w:p w14:paraId="774A51F6" w14:textId="77777777" w:rsidR="00413E9A" w:rsidRPr="003B6066" w:rsidRDefault="00413E9A" w:rsidP="00D24211">
            <w:pPr>
              <w:spacing w:before="40" w:after="40"/>
              <w:rPr>
                <w:rFonts w:ascii="Arial" w:hAnsi="Arial" w:cs="Arial"/>
                <w:sz w:val="20"/>
                <w:szCs w:val="20"/>
                <w:lang w:val="fr-FR"/>
              </w:rPr>
            </w:pPr>
          </w:p>
          <w:p w14:paraId="7937483F" w14:textId="2AF1266A"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No</w:t>
            </w:r>
            <w:r w:rsidR="00603B4D" w:rsidRPr="003B6066">
              <w:rPr>
                <w:rFonts w:ascii="Arial" w:hAnsi="Arial" w:cs="Arial"/>
                <w:sz w:val="20"/>
                <w:szCs w:val="20"/>
                <w:lang w:val="fr-FR"/>
              </w:rPr>
              <w:t xml:space="preserve">n </w:t>
            </w:r>
            <w:r w:rsidRPr="003B6066">
              <w:rPr>
                <w:rFonts w:ascii="Arial" w:hAnsi="Arial" w:cs="Arial"/>
                <w:sz w:val="20"/>
                <w:szCs w:val="20"/>
                <w:lang w:val="fr-FR"/>
              </w:rPr>
              <w:t>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p w14:paraId="58DB8FCC"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70F05AF7" w14:textId="77777777" w:rsidTr="00413E9A">
        <w:trPr>
          <w:trHeight w:val="2650"/>
        </w:trPr>
        <w:tc>
          <w:tcPr>
            <w:tcW w:w="1599" w:type="dxa"/>
            <w:vMerge/>
            <w:tcBorders>
              <w:bottom w:val="single" w:sz="4" w:space="0" w:color="auto"/>
            </w:tcBorders>
          </w:tcPr>
          <w:p w14:paraId="7B56505C" w14:textId="77777777" w:rsidR="00413E9A" w:rsidRPr="003B6066"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3955C1F3" w14:textId="77777777" w:rsidR="00413E9A" w:rsidRPr="003B6066"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1B5FB5EC" w14:textId="005B8C4D" w:rsidR="00413E9A" w:rsidRPr="003B6066" w:rsidRDefault="00413E9A" w:rsidP="00E81257">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w:t>
            </w:r>
            <w:r w:rsidR="00603B4D" w:rsidRPr="003B6066">
              <w:rPr>
                <w:rFonts w:ascii="Arial" w:hAnsi="Arial" w:cs="Arial"/>
                <w:sz w:val="20"/>
                <w:szCs w:val="20"/>
                <w:lang w:val="fr-FR"/>
              </w:rPr>
              <w:t xml:space="preserve">Des campagnes nationales ont été élaborées et </w:t>
            </w:r>
            <w:r w:rsidR="00E81257" w:rsidRPr="003B6066">
              <w:rPr>
                <w:rFonts w:ascii="Arial" w:hAnsi="Arial" w:cs="Arial"/>
                <w:sz w:val="20"/>
                <w:szCs w:val="20"/>
                <w:lang w:val="fr-FR"/>
              </w:rPr>
              <w:t>menées</w:t>
            </w:r>
            <w:r w:rsidR="00603B4D" w:rsidRPr="003B6066">
              <w:rPr>
                <w:rFonts w:ascii="Arial" w:hAnsi="Arial" w:cs="Arial"/>
                <w:sz w:val="20"/>
                <w:szCs w:val="20"/>
                <w:lang w:val="fr-FR"/>
              </w:rPr>
              <w:t xml:space="preserve"> sur la base d’informations solides permettant l’utilisation d’approches et de méthodes communiquant des messages spécifiques à des publics ciblés.  </w:t>
            </w:r>
          </w:p>
        </w:tc>
        <w:tc>
          <w:tcPr>
            <w:tcW w:w="3845" w:type="dxa"/>
            <w:vMerge/>
            <w:tcBorders>
              <w:bottom w:val="single" w:sz="4" w:space="0" w:color="auto"/>
            </w:tcBorders>
          </w:tcPr>
          <w:p w14:paraId="41D2E58B" w14:textId="77777777" w:rsidR="00413E9A" w:rsidRPr="003B6066"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52BCD1EC" w14:textId="77777777" w:rsidR="00413E9A" w:rsidRPr="003B6066"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30CE2F11" w14:textId="77777777" w:rsidR="00413E9A" w:rsidRPr="003B6066" w:rsidRDefault="00413E9A" w:rsidP="00D24211">
            <w:pPr>
              <w:spacing w:before="40" w:after="40"/>
              <w:jc w:val="both"/>
              <w:rPr>
                <w:rFonts w:ascii="Arial" w:hAnsi="Arial" w:cs="Arial"/>
                <w:sz w:val="20"/>
                <w:szCs w:val="20"/>
                <w:lang w:val="fr-FR"/>
              </w:rPr>
            </w:pPr>
          </w:p>
        </w:tc>
      </w:tr>
      <w:tr w:rsidR="000F5C1F" w:rsidRPr="003B6066" w14:paraId="09C0ADED" w14:textId="77777777" w:rsidTr="00413E9A">
        <w:trPr>
          <w:trHeight w:val="158"/>
        </w:trPr>
        <w:tc>
          <w:tcPr>
            <w:tcW w:w="1599" w:type="dxa"/>
            <w:vMerge w:val="restart"/>
          </w:tcPr>
          <w:p w14:paraId="4FDEB3FC" w14:textId="35CD7813" w:rsidR="00413E9A" w:rsidRPr="003B6066" w:rsidRDefault="00A077A4" w:rsidP="00D24211">
            <w:pPr>
              <w:spacing w:before="40" w:after="40"/>
              <w:rPr>
                <w:rFonts w:ascii="Arial" w:hAnsi="Arial" w:cs="Arial"/>
                <w:b/>
                <w:sz w:val="20"/>
                <w:szCs w:val="20"/>
                <w:lang w:val="fr-FR"/>
              </w:rPr>
            </w:pPr>
            <w:r w:rsidRPr="003B6066">
              <w:rPr>
                <w:rFonts w:ascii="Arial" w:hAnsi="Arial" w:cs="Arial"/>
                <w:b/>
                <w:sz w:val="20"/>
                <w:szCs w:val="20"/>
                <w:lang w:val="fr-FR"/>
              </w:rPr>
              <w:t>Rapport</w:t>
            </w:r>
          </w:p>
        </w:tc>
        <w:tc>
          <w:tcPr>
            <w:tcW w:w="3929" w:type="dxa"/>
            <w:vMerge w:val="restart"/>
          </w:tcPr>
          <w:p w14:paraId="2DABA6EF" w14:textId="4AC3E752" w:rsidR="00413E9A" w:rsidRPr="003B6066" w:rsidRDefault="00413E9A" w:rsidP="00D54991">
            <w:pPr>
              <w:spacing w:before="40" w:after="40"/>
              <w:rPr>
                <w:rFonts w:ascii="Arial" w:hAnsi="Arial" w:cs="Arial"/>
                <w:sz w:val="20"/>
                <w:szCs w:val="20"/>
                <w:lang w:val="fr-FR"/>
              </w:rPr>
            </w:pPr>
            <w:r w:rsidRPr="003B6066">
              <w:rPr>
                <w:rFonts w:ascii="Arial" w:hAnsi="Arial" w:cs="Arial"/>
                <w:sz w:val="20"/>
                <w:szCs w:val="20"/>
                <w:lang w:val="fr-FR"/>
              </w:rPr>
              <w:t xml:space="preserve">1. </w:t>
            </w:r>
            <w:r w:rsidR="00603B4D" w:rsidRPr="003B6066">
              <w:rPr>
                <w:rFonts w:ascii="Arial" w:hAnsi="Arial" w:cs="Arial"/>
                <w:sz w:val="20"/>
                <w:szCs w:val="20"/>
                <w:lang w:val="fr-FR"/>
              </w:rPr>
              <w:t xml:space="preserve">Lancer un processus pour </w:t>
            </w:r>
            <w:r w:rsidR="00D54991" w:rsidRPr="003B6066">
              <w:rPr>
                <w:rFonts w:ascii="Arial" w:hAnsi="Arial" w:cs="Arial"/>
                <w:sz w:val="20"/>
                <w:szCs w:val="20"/>
                <w:lang w:val="fr-FR"/>
              </w:rPr>
              <w:t>réalise</w:t>
            </w:r>
            <w:r w:rsidR="001D70EE" w:rsidRPr="003B6066">
              <w:rPr>
                <w:rFonts w:ascii="Arial" w:hAnsi="Arial" w:cs="Arial"/>
                <w:sz w:val="20"/>
                <w:szCs w:val="20"/>
                <w:lang w:val="fr-FR"/>
              </w:rPr>
              <w:t>r</w:t>
            </w:r>
            <w:r w:rsidR="00D54991" w:rsidRPr="003B6066">
              <w:rPr>
                <w:rFonts w:ascii="Arial" w:hAnsi="Arial" w:cs="Arial"/>
                <w:sz w:val="20"/>
                <w:szCs w:val="20"/>
                <w:lang w:val="fr-FR"/>
              </w:rPr>
              <w:t xml:space="preserve"> un audit et</w:t>
            </w:r>
            <w:r w:rsidR="00603B4D" w:rsidRPr="003B6066">
              <w:rPr>
                <w:rFonts w:ascii="Arial" w:hAnsi="Arial" w:cs="Arial"/>
                <w:sz w:val="20"/>
                <w:szCs w:val="20"/>
                <w:lang w:val="fr-FR"/>
              </w:rPr>
              <w:t xml:space="preserve"> un inventaire des stocks d’ivoire nationaux en utilisant un protocole d’inventaire approprié, pour faciliter les rapports sur les stocks d’ivoire conformément aux dispositions de la résolution Conf. 10.10 (Rev. </w:t>
            </w:r>
            <w:r w:rsidRPr="003B6066">
              <w:rPr>
                <w:rFonts w:ascii="Arial" w:hAnsi="Arial" w:cs="Arial"/>
                <w:sz w:val="20"/>
                <w:szCs w:val="20"/>
                <w:lang w:val="fr-FR"/>
              </w:rPr>
              <w:t>CoP1</w:t>
            </w:r>
            <w:r w:rsidR="00CA221B" w:rsidRPr="003B6066">
              <w:rPr>
                <w:rFonts w:ascii="Arial" w:hAnsi="Arial" w:cs="Arial"/>
                <w:sz w:val="20"/>
                <w:szCs w:val="20"/>
                <w:lang w:val="fr-FR"/>
              </w:rPr>
              <w:t>8</w:t>
            </w:r>
            <w:r w:rsidRPr="003B6066">
              <w:rPr>
                <w:rFonts w:ascii="Arial" w:hAnsi="Arial" w:cs="Arial"/>
                <w:sz w:val="20"/>
                <w:szCs w:val="20"/>
                <w:lang w:val="fr-FR"/>
              </w:rPr>
              <w:t>)</w:t>
            </w:r>
            <w:r w:rsidR="00603B4D" w:rsidRPr="003B6066">
              <w:rPr>
                <w:rFonts w:ascii="Arial" w:hAnsi="Arial" w:cs="Arial"/>
                <w:sz w:val="20"/>
                <w:szCs w:val="20"/>
                <w:lang w:val="fr-FR"/>
              </w:rPr>
              <w:t>,</w:t>
            </w:r>
            <w:r w:rsidRPr="003B6066">
              <w:rPr>
                <w:rFonts w:ascii="Arial" w:hAnsi="Arial" w:cs="Arial"/>
                <w:sz w:val="20"/>
                <w:szCs w:val="20"/>
                <w:lang w:val="fr-FR"/>
              </w:rPr>
              <w:t xml:space="preserve"> para</w:t>
            </w:r>
            <w:r w:rsidR="00603B4D" w:rsidRPr="003B6066">
              <w:rPr>
                <w:rFonts w:ascii="Arial" w:hAnsi="Arial" w:cs="Arial"/>
                <w:sz w:val="20"/>
                <w:szCs w:val="20"/>
                <w:lang w:val="fr-FR"/>
              </w:rPr>
              <w:t>graphe </w:t>
            </w:r>
            <w:r w:rsidRPr="003B6066">
              <w:rPr>
                <w:rFonts w:ascii="Arial" w:hAnsi="Arial" w:cs="Arial"/>
                <w:sz w:val="20"/>
                <w:szCs w:val="20"/>
                <w:lang w:val="fr-FR"/>
              </w:rPr>
              <w:t>6</w:t>
            </w:r>
            <w:r w:rsidR="00603B4D" w:rsidRPr="003B6066">
              <w:rPr>
                <w:rFonts w:ascii="Arial" w:hAnsi="Arial" w:cs="Arial"/>
                <w:sz w:val="20"/>
                <w:szCs w:val="20"/>
                <w:lang w:val="fr-FR"/>
              </w:rPr>
              <w:t> </w:t>
            </w:r>
            <w:r w:rsidRPr="003B6066">
              <w:rPr>
                <w:rFonts w:ascii="Arial" w:hAnsi="Arial" w:cs="Arial"/>
                <w:sz w:val="20"/>
                <w:szCs w:val="20"/>
                <w:lang w:val="fr-FR"/>
              </w:rPr>
              <w:t>e).</w:t>
            </w:r>
          </w:p>
        </w:tc>
        <w:tc>
          <w:tcPr>
            <w:tcW w:w="2096" w:type="dxa"/>
          </w:tcPr>
          <w:p w14:paraId="2D2FF73E" w14:textId="532206A4" w:rsidR="00413E9A" w:rsidRPr="003B6066" w:rsidRDefault="00413E9A" w:rsidP="00D54991">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D54991" w:rsidRPr="003B6066">
              <w:rPr>
                <w:rFonts w:ascii="Arial" w:hAnsi="Arial" w:cs="Arial"/>
                <w:sz w:val="20"/>
                <w:szCs w:val="20"/>
                <w:lang w:val="fr-FR"/>
              </w:rPr>
              <w:t>Il n’y a pas d’</w:t>
            </w:r>
            <w:r w:rsidR="000F5C1F" w:rsidRPr="003B6066">
              <w:rPr>
                <w:rFonts w:ascii="Arial" w:hAnsi="Arial" w:cs="Arial"/>
                <w:sz w:val="20"/>
                <w:szCs w:val="20"/>
                <w:lang w:val="fr-FR"/>
              </w:rPr>
              <w:t xml:space="preserve">inventaire complet des stocks d’ivoire nationaux disponible. </w:t>
            </w:r>
          </w:p>
        </w:tc>
        <w:tc>
          <w:tcPr>
            <w:tcW w:w="3845" w:type="dxa"/>
            <w:vMerge w:val="restart"/>
          </w:tcPr>
          <w:p w14:paraId="242CC5E4" w14:textId="5B65A2E9" w:rsidR="00413E9A" w:rsidRPr="003B6066" w:rsidRDefault="00413E9A" w:rsidP="002932DC">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0</w:t>
            </w:r>
            <w:r w:rsidR="002932DC" w:rsidRPr="003B6066">
              <w:rPr>
                <w:rFonts w:ascii="Arial" w:hAnsi="Arial" w:cs="Arial"/>
                <w:sz w:val="20"/>
                <w:szCs w:val="20"/>
                <w:lang w:val="fr-FR"/>
              </w:rPr>
              <w:t>8</w:t>
            </w:r>
            <w:r w:rsidRPr="003B6066">
              <w:rPr>
                <w:rFonts w:ascii="Arial" w:hAnsi="Arial" w:cs="Arial"/>
                <w:sz w:val="20"/>
                <w:szCs w:val="20"/>
                <w:lang w:val="fr-FR"/>
              </w:rPr>
              <w:t>/2017</w:t>
            </w:r>
          </w:p>
          <w:p w14:paraId="64B0706D" w14:textId="2EDAFC8B" w:rsidR="00413E9A" w:rsidRPr="003B6066" w:rsidRDefault="00D54991" w:rsidP="002932DC">
            <w:pPr>
              <w:spacing w:before="40" w:after="40"/>
              <w:rPr>
                <w:rFonts w:ascii="Arial" w:hAnsi="Arial" w:cs="Arial"/>
                <w:sz w:val="20"/>
                <w:szCs w:val="20"/>
                <w:lang w:val="fr-FR"/>
              </w:rPr>
            </w:pPr>
            <w:r w:rsidRPr="003B6066">
              <w:rPr>
                <w:rFonts w:ascii="Arial" w:hAnsi="Arial" w:cs="Arial"/>
                <w:sz w:val="20"/>
                <w:szCs w:val="20"/>
                <w:lang w:val="fr-FR"/>
              </w:rPr>
              <w:t>Collaborer</w:t>
            </w:r>
            <w:r w:rsidR="000F5C1F" w:rsidRPr="003B6066">
              <w:rPr>
                <w:rFonts w:ascii="Arial" w:hAnsi="Arial" w:cs="Arial"/>
                <w:sz w:val="20"/>
                <w:szCs w:val="20"/>
                <w:lang w:val="fr-FR"/>
              </w:rPr>
              <w:t xml:space="preserve"> avec </w:t>
            </w:r>
            <w:r w:rsidR="002932DC" w:rsidRPr="003B6066">
              <w:rPr>
                <w:rFonts w:ascii="Arial" w:hAnsi="Arial" w:cs="Arial"/>
                <w:sz w:val="20"/>
                <w:szCs w:val="20"/>
                <w:lang w:val="fr-FR"/>
              </w:rPr>
              <w:t>[n</w:t>
            </w:r>
            <w:r w:rsidR="000F5C1F" w:rsidRPr="003B6066">
              <w:rPr>
                <w:rFonts w:ascii="Arial" w:hAnsi="Arial" w:cs="Arial"/>
                <w:sz w:val="20"/>
                <w:szCs w:val="20"/>
                <w:lang w:val="fr-FR"/>
              </w:rPr>
              <w:t>o</w:t>
            </w:r>
            <w:r w:rsidR="002932DC" w:rsidRPr="003B6066">
              <w:rPr>
                <w:rFonts w:ascii="Arial" w:hAnsi="Arial" w:cs="Arial"/>
                <w:sz w:val="20"/>
                <w:szCs w:val="20"/>
                <w:lang w:val="fr-FR"/>
              </w:rPr>
              <w:t>m</w:t>
            </w:r>
            <w:r w:rsidR="000F5C1F" w:rsidRPr="003B6066">
              <w:rPr>
                <w:rFonts w:ascii="Arial" w:hAnsi="Arial" w:cs="Arial"/>
                <w:sz w:val="20"/>
                <w:szCs w:val="20"/>
                <w:lang w:val="fr-FR"/>
              </w:rPr>
              <w:t xml:space="preserve"> de l’organisation</w:t>
            </w:r>
            <w:r w:rsidR="002932DC" w:rsidRPr="003B6066">
              <w:rPr>
                <w:rFonts w:ascii="Arial" w:hAnsi="Arial" w:cs="Arial"/>
                <w:sz w:val="20"/>
                <w:szCs w:val="20"/>
                <w:lang w:val="fr-FR"/>
              </w:rPr>
              <w:t xml:space="preserve">] </w:t>
            </w:r>
            <w:r w:rsidR="000F5C1F" w:rsidRPr="003B6066">
              <w:rPr>
                <w:rFonts w:ascii="Arial" w:hAnsi="Arial" w:cs="Arial"/>
                <w:sz w:val="20"/>
                <w:szCs w:val="20"/>
                <w:lang w:val="fr-FR"/>
              </w:rPr>
              <w:t>pour soutenir un</w:t>
            </w:r>
            <w:r w:rsidRPr="003B6066">
              <w:rPr>
                <w:rFonts w:ascii="Arial" w:hAnsi="Arial" w:cs="Arial"/>
                <w:sz w:val="20"/>
                <w:szCs w:val="20"/>
                <w:lang w:val="fr-FR"/>
              </w:rPr>
              <w:t xml:space="preserve"> audit</w:t>
            </w:r>
            <w:r w:rsidR="000F5C1F" w:rsidRPr="003B6066">
              <w:rPr>
                <w:rFonts w:ascii="Arial" w:hAnsi="Arial" w:cs="Arial"/>
                <w:sz w:val="20"/>
                <w:szCs w:val="20"/>
                <w:lang w:val="fr-FR"/>
              </w:rPr>
              <w:t xml:space="preserve"> et </w:t>
            </w:r>
            <w:r w:rsidRPr="003B6066">
              <w:rPr>
                <w:rFonts w:ascii="Arial" w:hAnsi="Arial" w:cs="Arial"/>
                <w:sz w:val="20"/>
                <w:szCs w:val="20"/>
                <w:lang w:val="fr-FR"/>
              </w:rPr>
              <w:t>réaliser</w:t>
            </w:r>
            <w:r w:rsidR="000F5C1F" w:rsidRPr="003B6066">
              <w:rPr>
                <w:rFonts w:ascii="Arial" w:hAnsi="Arial" w:cs="Arial"/>
                <w:sz w:val="20"/>
                <w:szCs w:val="20"/>
                <w:lang w:val="fr-FR"/>
              </w:rPr>
              <w:t xml:space="preserve"> un inventaire des stocks d’ivoire nationaux. </w:t>
            </w:r>
          </w:p>
          <w:p w14:paraId="5FD5F311" w14:textId="77777777" w:rsidR="00413E9A" w:rsidRPr="003B6066" w:rsidRDefault="00413E9A" w:rsidP="00D24211">
            <w:pPr>
              <w:spacing w:before="40" w:after="40"/>
              <w:rPr>
                <w:rFonts w:ascii="Arial" w:hAnsi="Arial" w:cs="Arial"/>
                <w:sz w:val="20"/>
                <w:szCs w:val="20"/>
                <w:lang w:val="fr-FR"/>
              </w:rPr>
            </w:pPr>
          </w:p>
          <w:p w14:paraId="2DDABB7A" w14:textId="6527AAFF" w:rsidR="00413E9A" w:rsidRPr="003B6066" w:rsidRDefault="00413E9A" w:rsidP="002932DC">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0</w:t>
            </w:r>
            <w:r w:rsidR="002932DC" w:rsidRPr="003B6066">
              <w:rPr>
                <w:rFonts w:ascii="Arial" w:hAnsi="Arial" w:cs="Arial"/>
                <w:sz w:val="20"/>
                <w:szCs w:val="20"/>
                <w:lang w:val="fr-FR"/>
              </w:rPr>
              <w:t>1</w:t>
            </w:r>
            <w:r w:rsidRPr="003B6066">
              <w:rPr>
                <w:rFonts w:ascii="Arial" w:hAnsi="Arial" w:cs="Arial"/>
                <w:sz w:val="20"/>
                <w:szCs w:val="20"/>
                <w:lang w:val="fr-FR"/>
              </w:rPr>
              <w:t>/201</w:t>
            </w:r>
            <w:r w:rsidR="002932DC" w:rsidRPr="003B6066">
              <w:rPr>
                <w:rFonts w:ascii="Arial" w:hAnsi="Arial" w:cs="Arial"/>
                <w:sz w:val="20"/>
                <w:szCs w:val="20"/>
                <w:lang w:val="fr-FR"/>
              </w:rPr>
              <w:t>8</w:t>
            </w:r>
          </w:p>
          <w:p w14:paraId="3B570B2A" w14:textId="5C3F69AB" w:rsidR="00413E9A" w:rsidRPr="003B6066" w:rsidRDefault="000F5C1F" w:rsidP="002932DC">
            <w:pPr>
              <w:spacing w:before="40" w:after="40"/>
              <w:rPr>
                <w:rFonts w:ascii="Arial" w:hAnsi="Arial" w:cs="Arial"/>
                <w:sz w:val="20"/>
                <w:szCs w:val="20"/>
                <w:lang w:val="fr-FR"/>
              </w:rPr>
            </w:pPr>
            <w:r w:rsidRPr="003B6066">
              <w:rPr>
                <w:rFonts w:ascii="Arial" w:hAnsi="Arial" w:cs="Arial"/>
                <w:sz w:val="20"/>
                <w:szCs w:val="20"/>
                <w:lang w:val="fr-FR"/>
              </w:rPr>
              <w:t>L</w:t>
            </w:r>
            <w:r w:rsidR="00D54991" w:rsidRPr="003B6066">
              <w:rPr>
                <w:rFonts w:ascii="Arial" w:hAnsi="Arial" w:cs="Arial"/>
                <w:sz w:val="20"/>
                <w:szCs w:val="20"/>
                <w:lang w:val="fr-FR"/>
              </w:rPr>
              <w:t>’audit</w:t>
            </w:r>
            <w:r w:rsidRPr="003B6066">
              <w:rPr>
                <w:rFonts w:ascii="Arial" w:hAnsi="Arial" w:cs="Arial"/>
                <w:sz w:val="20"/>
                <w:szCs w:val="20"/>
                <w:lang w:val="fr-FR"/>
              </w:rPr>
              <w:t xml:space="preserve"> et le processus d’inventaire sont terminés.</w:t>
            </w:r>
          </w:p>
          <w:p w14:paraId="15542DEA" w14:textId="77777777" w:rsidR="00413E9A" w:rsidRPr="003B6066" w:rsidRDefault="00413E9A" w:rsidP="00D24211">
            <w:pPr>
              <w:spacing w:before="40" w:after="40"/>
              <w:rPr>
                <w:rFonts w:ascii="Arial" w:hAnsi="Arial" w:cs="Arial"/>
                <w:sz w:val="20"/>
                <w:szCs w:val="20"/>
                <w:lang w:val="fr-FR"/>
              </w:rPr>
            </w:pPr>
          </w:p>
          <w:p w14:paraId="597233D0" w14:textId="3DD7D71F"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02/2018</w:t>
            </w:r>
          </w:p>
          <w:p w14:paraId="0D3A892F" w14:textId="75EAA32B" w:rsidR="00413E9A" w:rsidRPr="003B6066" w:rsidRDefault="000F5C1F" w:rsidP="002932DC">
            <w:pPr>
              <w:spacing w:before="40" w:after="40"/>
              <w:rPr>
                <w:rFonts w:ascii="Arial" w:hAnsi="Arial" w:cs="Arial"/>
                <w:sz w:val="20"/>
                <w:szCs w:val="20"/>
                <w:lang w:val="fr-FR"/>
              </w:rPr>
            </w:pPr>
            <w:r w:rsidRPr="003B6066">
              <w:rPr>
                <w:rFonts w:ascii="Arial" w:hAnsi="Arial" w:cs="Arial"/>
                <w:sz w:val="20"/>
                <w:szCs w:val="20"/>
                <w:lang w:val="fr-FR"/>
              </w:rPr>
              <w:t>Les rapports sur les stocks d’ivoire sont soumis</w:t>
            </w:r>
            <w:r w:rsidR="00D54991" w:rsidRPr="003B6066">
              <w:rPr>
                <w:rFonts w:ascii="Arial" w:hAnsi="Arial" w:cs="Arial"/>
                <w:sz w:val="20"/>
                <w:szCs w:val="20"/>
                <w:lang w:val="fr-FR"/>
              </w:rPr>
              <w:t xml:space="preserve"> au Secrétariat CITES</w:t>
            </w:r>
            <w:r w:rsidRPr="003B6066">
              <w:rPr>
                <w:rFonts w:ascii="Arial" w:hAnsi="Arial" w:cs="Arial"/>
                <w:sz w:val="20"/>
                <w:szCs w:val="20"/>
                <w:lang w:val="fr-FR"/>
              </w:rPr>
              <w:t>.</w:t>
            </w:r>
          </w:p>
          <w:p w14:paraId="19AD82A7" w14:textId="77777777" w:rsidR="00413E9A" w:rsidRPr="003B6066" w:rsidRDefault="00413E9A" w:rsidP="00D24211">
            <w:pPr>
              <w:spacing w:before="40" w:after="40"/>
              <w:rPr>
                <w:rFonts w:ascii="Arial" w:hAnsi="Arial" w:cs="Arial"/>
                <w:sz w:val="20"/>
                <w:szCs w:val="20"/>
                <w:lang w:val="fr-FR"/>
              </w:rPr>
            </w:pPr>
          </w:p>
          <w:p w14:paraId="5515F8E4" w14:textId="3D539482" w:rsidR="00413E9A" w:rsidRPr="003B6066" w:rsidRDefault="00413E9A" w:rsidP="00D24211">
            <w:pPr>
              <w:spacing w:before="40" w:after="40"/>
              <w:rPr>
                <w:rFonts w:ascii="Arial" w:hAnsi="Arial" w:cs="Arial"/>
                <w:sz w:val="20"/>
                <w:szCs w:val="20"/>
                <w:lang w:val="fr-FR"/>
              </w:rPr>
            </w:pPr>
          </w:p>
        </w:tc>
        <w:tc>
          <w:tcPr>
            <w:tcW w:w="1756" w:type="dxa"/>
            <w:vMerge w:val="restart"/>
          </w:tcPr>
          <w:p w14:paraId="46FA32EC" w14:textId="77777777" w:rsidR="00413E9A" w:rsidRPr="003B6066" w:rsidRDefault="00413E9A" w:rsidP="00D24211">
            <w:pPr>
              <w:spacing w:before="40" w:after="40"/>
              <w:jc w:val="both"/>
              <w:rPr>
                <w:rFonts w:ascii="Arial" w:hAnsi="Arial" w:cs="Arial"/>
                <w:sz w:val="20"/>
                <w:szCs w:val="20"/>
                <w:lang w:val="fr-FR"/>
              </w:rPr>
            </w:pPr>
          </w:p>
        </w:tc>
        <w:tc>
          <w:tcPr>
            <w:tcW w:w="2085" w:type="dxa"/>
            <w:vMerge w:val="restart"/>
          </w:tcPr>
          <w:p w14:paraId="07805763" w14:textId="1C649BFA" w:rsidR="00413E9A" w:rsidRPr="003B6066" w:rsidRDefault="000F5C1F" w:rsidP="00D24211">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00413E9A" w:rsidRPr="003B6066">
              <w:rPr>
                <w:rFonts w:ascii="Arial" w:hAnsi="Arial" w:cs="Arial"/>
                <w:sz w:val="20"/>
                <w:szCs w:val="20"/>
                <w:lang w:val="fr-FR"/>
              </w:rPr>
              <w:t>: 5000</w:t>
            </w:r>
            <w:r w:rsidRPr="003B6066">
              <w:rPr>
                <w:rFonts w:ascii="Arial" w:hAnsi="Arial" w:cs="Arial"/>
                <w:sz w:val="20"/>
                <w:szCs w:val="20"/>
                <w:lang w:val="fr-FR"/>
              </w:rPr>
              <w:t> USD</w:t>
            </w:r>
          </w:p>
          <w:p w14:paraId="61A527A9" w14:textId="77777777" w:rsidR="00413E9A" w:rsidRPr="003B6066" w:rsidRDefault="00413E9A" w:rsidP="00D24211">
            <w:pPr>
              <w:spacing w:before="40" w:after="40"/>
              <w:rPr>
                <w:rFonts w:ascii="Arial" w:hAnsi="Arial" w:cs="Arial"/>
                <w:sz w:val="20"/>
                <w:szCs w:val="20"/>
                <w:lang w:val="fr-FR"/>
              </w:rPr>
            </w:pPr>
          </w:p>
          <w:p w14:paraId="17EF6F2A" w14:textId="5AC085E2" w:rsidR="00413E9A" w:rsidRPr="003B6066" w:rsidRDefault="000F5C1F" w:rsidP="00D24211">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00413E9A" w:rsidRPr="003B6066">
              <w:rPr>
                <w:rFonts w:ascii="Arial" w:hAnsi="Arial" w:cs="Arial"/>
                <w:sz w:val="20"/>
                <w:szCs w:val="20"/>
                <w:lang w:val="fr-FR"/>
              </w:rPr>
              <w:sym w:font="Wingdings" w:char="F078"/>
            </w:r>
          </w:p>
          <w:p w14:paraId="57885FE5" w14:textId="56EC42B5" w:rsidR="00413E9A" w:rsidRPr="003B6066" w:rsidRDefault="000F5C1F" w:rsidP="002932DC">
            <w:pPr>
              <w:spacing w:before="40" w:after="40"/>
              <w:rPr>
                <w:rFonts w:ascii="Arial" w:hAnsi="Arial" w:cs="Arial"/>
                <w:sz w:val="20"/>
                <w:szCs w:val="20"/>
                <w:lang w:val="fr-FR"/>
              </w:rPr>
            </w:pPr>
            <w:r w:rsidRPr="003B6066">
              <w:rPr>
                <w:rFonts w:ascii="Arial" w:hAnsi="Arial" w:cs="Arial"/>
                <w:sz w:val="20"/>
                <w:szCs w:val="20"/>
                <w:lang w:val="fr-FR"/>
              </w:rPr>
              <w:t>Une demande sera faite à [nom de l’organisation].</w:t>
            </w:r>
            <w:r w:rsidR="002932DC" w:rsidRPr="003B6066">
              <w:rPr>
                <w:rFonts w:ascii="Arial" w:hAnsi="Arial" w:cs="Arial"/>
                <w:sz w:val="20"/>
                <w:szCs w:val="20"/>
                <w:lang w:val="fr-FR"/>
              </w:rPr>
              <w:t xml:space="preserve"> </w:t>
            </w:r>
          </w:p>
          <w:p w14:paraId="25D3B287" w14:textId="77777777" w:rsidR="00413E9A" w:rsidRPr="003B6066" w:rsidRDefault="00413E9A" w:rsidP="00D24211">
            <w:pPr>
              <w:spacing w:before="40" w:after="40"/>
              <w:rPr>
                <w:rFonts w:ascii="Arial" w:hAnsi="Arial" w:cs="Arial"/>
                <w:sz w:val="20"/>
                <w:szCs w:val="20"/>
                <w:lang w:val="fr-FR"/>
              </w:rPr>
            </w:pPr>
          </w:p>
          <w:p w14:paraId="4574B2D2" w14:textId="26DD148E"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No</w:t>
            </w:r>
            <w:r w:rsidR="001D70EE" w:rsidRPr="003B6066">
              <w:rPr>
                <w:rFonts w:ascii="Arial" w:hAnsi="Arial" w:cs="Arial"/>
                <w:sz w:val="20"/>
                <w:szCs w:val="20"/>
                <w:lang w:val="fr-FR"/>
              </w:rPr>
              <w:t>n</w:t>
            </w:r>
            <w:r w:rsidRPr="003B6066">
              <w:rPr>
                <w:rFonts w:ascii="Arial" w:hAnsi="Arial" w:cs="Arial"/>
                <w:sz w:val="20"/>
                <w:szCs w:val="20"/>
                <w:lang w:val="fr-FR"/>
              </w:rPr>
              <w:t xml:space="preserve">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A8"/>
            </w:r>
          </w:p>
          <w:p w14:paraId="28FCEA99"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0B70207E" w14:textId="77777777" w:rsidTr="00413E9A">
        <w:trPr>
          <w:trHeight w:val="157"/>
        </w:trPr>
        <w:tc>
          <w:tcPr>
            <w:tcW w:w="1599" w:type="dxa"/>
            <w:vMerge/>
          </w:tcPr>
          <w:p w14:paraId="3FDD155F" w14:textId="77777777" w:rsidR="00413E9A" w:rsidRPr="003B6066" w:rsidRDefault="00413E9A" w:rsidP="00D24211">
            <w:pPr>
              <w:spacing w:before="40" w:after="40"/>
              <w:rPr>
                <w:rFonts w:ascii="Arial" w:hAnsi="Arial" w:cs="Arial"/>
                <w:b/>
                <w:sz w:val="20"/>
                <w:szCs w:val="20"/>
                <w:lang w:val="fr-FR"/>
              </w:rPr>
            </w:pPr>
          </w:p>
        </w:tc>
        <w:tc>
          <w:tcPr>
            <w:tcW w:w="3929" w:type="dxa"/>
            <w:vMerge/>
          </w:tcPr>
          <w:p w14:paraId="1F89A0CD" w14:textId="77777777" w:rsidR="00413E9A" w:rsidRPr="003B6066" w:rsidRDefault="00413E9A" w:rsidP="00D24211">
            <w:pPr>
              <w:spacing w:before="40" w:after="40"/>
              <w:rPr>
                <w:rFonts w:ascii="Arial" w:hAnsi="Arial" w:cs="Arial"/>
                <w:sz w:val="20"/>
                <w:szCs w:val="20"/>
                <w:lang w:val="fr-FR"/>
              </w:rPr>
            </w:pPr>
          </w:p>
        </w:tc>
        <w:tc>
          <w:tcPr>
            <w:tcW w:w="2096" w:type="dxa"/>
          </w:tcPr>
          <w:p w14:paraId="7DEA904A" w14:textId="588E18F8" w:rsidR="00413E9A" w:rsidRPr="003B6066" w:rsidRDefault="00413E9A" w:rsidP="00D54991">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w:t>
            </w:r>
            <w:r w:rsidR="000F5C1F" w:rsidRPr="003B6066">
              <w:rPr>
                <w:rFonts w:ascii="Arial" w:hAnsi="Arial" w:cs="Arial"/>
                <w:sz w:val="20"/>
                <w:szCs w:val="20"/>
                <w:lang w:val="fr-FR"/>
              </w:rPr>
              <w:t xml:space="preserve">Des pratiques de gestion et d’inventaire des stocks d’ivoire sont en vigueur et des rapports sont </w:t>
            </w:r>
            <w:r w:rsidR="00D54991" w:rsidRPr="003B6066">
              <w:rPr>
                <w:rFonts w:ascii="Arial" w:hAnsi="Arial" w:cs="Arial"/>
                <w:sz w:val="20"/>
                <w:szCs w:val="20"/>
                <w:lang w:val="fr-FR"/>
              </w:rPr>
              <w:t>rédigés,</w:t>
            </w:r>
            <w:r w:rsidR="000F5C1F" w:rsidRPr="003B6066">
              <w:rPr>
                <w:rFonts w:ascii="Arial" w:hAnsi="Arial" w:cs="Arial"/>
                <w:sz w:val="20"/>
                <w:szCs w:val="20"/>
                <w:lang w:val="fr-FR"/>
              </w:rPr>
              <w:t xml:space="preserve"> conformément aux </w:t>
            </w:r>
            <w:r w:rsidR="000F5C1F" w:rsidRPr="003B6066">
              <w:rPr>
                <w:rFonts w:ascii="Arial" w:hAnsi="Arial" w:cs="Arial"/>
                <w:sz w:val="20"/>
                <w:szCs w:val="20"/>
                <w:lang w:val="fr-FR"/>
              </w:rPr>
              <w:lastRenderedPageBreak/>
              <w:t xml:space="preserve">dispositions de la résolution </w:t>
            </w:r>
            <w:r w:rsidRPr="003B6066">
              <w:rPr>
                <w:rFonts w:ascii="Arial" w:hAnsi="Arial" w:cs="Arial"/>
                <w:sz w:val="20"/>
                <w:szCs w:val="20"/>
                <w:lang w:val="fr-FR"/>
              </w:rPr>
              <w:t>Conf.</w:t>
            </w:r>
            <w:r w:rsidR="000F5C1F" w:rsidRPr="003B6066">
              <w:rPr>
                <w:rFonts w:ascii="Arial" w:hAnsi="Arial" w:cs="Arial"/>
                <w:sz w:val="20"/>
                <w:szCs w:val="20"/>
                <w:lang w:val="fr-FR"/>
              </w:rPr>
              <w:t> </w:t>
            </w:r>
            <w:r w:rsidRPr="003B6066">
              <w:rPr>
                <w:rFonts w:ascii="Arial" w:hAnsi="Arial" w:cs="Arial"/>
                <w:sz w:val="20"/>
                <w:szCs w:val="20"/>
                <w:lang w:val="fr-FR"/>
              </w:rPr>
              <w:t>10.10 (Rev. CoP1</w:t>
            </w:r>
            <w:r w:rsidR="00CA221B" w:rsidRPr="003B6066">
              <w:rPr>
                <w:rFonts w:ascii="Arial" w:hAnsi="Arial" w:cs="Arial"/>
                <w:sz w:val="20"/>
                <w:szCs w:val="20"/>
                <w:lang w:val="fr-FR"/>
              </w:rPr>
              <w:t>8</w:t>
            </w:r>
            <w:r w:rsidRPr="003B6066">
              <w:rPr>
                <w:rFonts w:ascii="Arial" w:hAnsi="Arial" w:cs="Arial"/>
                <w:sz w:val="20"/>
                <w:szCs w:val="20"/>
                <w:lang w:val="fr-FR"/>
              </w:rPr>
              <w:t>)</w:t>
            </w:r>
            <w:r w:rsidR="000F5C1F" w:rsidRPr="003B6066">
              <w:rPr>
                <w:rFonts w:ascii="Arial" w:hAnsi="Arial" w:cs="Arial"/>
                <w:sz w:val="20"/>
                <w:szCs w:val="20"/>
                <w:lang w:val="fr-FR"/>
              </w:rPr>
              <w:t>,</w:t>
            </w:r>
            <w:r w:rsidRPr="003B6066">
              <w:rPr>
                <w:rFonts w:ascii="Arial" w:hAnsi="Arial" w:cs="Arial"/>
                <w:sz w:val="20"/>
                <w:szCs w:val="20"/>
                <w:lang w:val="fr-FR"/>
              </w:rPr>
              <w:t xml:space="preserve"> para</w:t>
            </w:r>
            <w:r w:rsidR="000F5C1F" w:rsidRPr="003B6066">
              <w:rPr>
                <w:rFonts w:ascii="Arial" w:hAnsi="Arial" w:cs="Arial"/>
                <w:sz w:val="20"/>
                <w:szCs w:val="20"/>
                <w:lang w:val="fr-FR"/>
              </w:rPr>
              <w:t>graphe </w:t>
            </w:r>
            <w:r w:rsidRPr="003B6066">
              <w:rPr>
                <w:rFonts w:ascii="Arial" w:hAnsi="Arial" w:cs="Arial"/>
                <w:sz w:val="20"/>
                <w:szCs w:val="20"/>
                <w:lang w:val="fr-FR"/>
              </w:rPr>
              <w:t>6</w:t>
            </w:r>
            <w:r w:rsidR="000F5C1F" w:rsidRPr="003B6066">
              <w:rPr>
                <w:rFonts w:ascii="Arial" w:hAnsi="Arial" w:cs="Arial"/>
                <w:sz w:val="20"/>
                <w:szCs w:val="20"/>
                <w:lang w:val="fr-FR"/>
              </w:rPr>
              <w:t> </w:t>
            </w:r>
            <w:r w:rsidRPr="003B6066">
              <w:rPr>
                <w:rFonts w:ascii="Arial" w:hAnsi="Arial" w:cs="Arial"/>
                <w:sz w:val="20"/>
                <w:szCs w:val="20"/>
                <w:lang w:val="fr-FR"/>
              </w:rPr>
              <w:t>e)</w:t>
            </w:r>
            <w:r w:rsidR="00D54991" w:rsidRPr="003B6066">
              <w:rPr>
                <w:rFonts w:ascii="Arial" w:hAnsi="Arial" w:cs="Arial"/>
                <w:sz w:val="20"/>
                <w:szCs w:val="20"/>
                <w:lang w:val="fr-FR"/>
              </w:rPr>
              <w:t>,</w:t>
            </w:r>
            <w:r w:rsidRPr="003B6066">
              <w:rPr>
                <w:rFonts w:ascii="Arial" w:hAnsi="Arial" w:cs="Arial"/>
                <w:sz w:val="20"/>
                <w:szCs w:val="20"/>
                <w:lang w:val="fr-FR"/>
              </w:rPr>
              <w:t xml:space="preserve"> </w:t>
            </w:r>
            <w:r w:rsidR="000F5C1F" w:rsidRPr="003B6066">
              <w:rPr>
                <w:rFonts w:ascii="Arial" w:hAnsi="Arial" w:cs="Arial"/>
                <w:sz w:val="20"/>
                <w:szCs w:val="20"/>
                <w:lang w:val="fr-FR"/>
              </w:rPr>
              <w:t xml:space="preserve">rapidement, sur une base annuelle. </w:t>
            </w:r>
          </w:p>
        </w:tc>
        <w:tc>
          <w:tcPr>
            <w:tcW w:w="3845" w:type="dxa"/>
            <w:vMerge/>
          </w:tcPr>
          <w:p w14:paraId="2AAE7373" w14:textId="77777777" w:rsidR="00413E9A" w:rsidRPr="003B6066" w:rsidRDefault="00413E9A" w:rsidP="00D24211">
            <w:pPr>
              <w:spacing w:before="40" w:after="40"/>
              <w:jc w:val="both"/>
              <w:rPr>
                <w:rFonts w:ascii="Arial" w:hAnsi="Arial" w:cs="Arial"/>
                <w:sz w:val="20"/>
                <w:szCs w:val="20"/>
                <w:lang w:val="fr-FR"/>
              </w:rPr>
            </w:pPr>
          </w:p>
        </w:tc>
        <w:tc>
          <w:tcPr>
            <w:tcW w:w="1756" w:type="dxa"/>
            <w:vMerge/>
          </w:tcPr>
          <w:p w14:paraId="018FD354" w14:textId="77777777" w:rsidR="00413E9A" w:rsidRPr="003B6066" w:rsidRDefault="00413E9A" w:rsidP="00D24211">
            <w:pPr>
              <w:spacing w:before="40" w:after="40"/>
              <w:jc w:val="both"/>
              <w:rPr>
                <w:rFonts w:ascii="Arial" w:hAnsi="Arial" w:cs="Arial"/>
                <w:sz w:val="20"/>
                <w:szCs w:val="20"/>
                <w:lang w:val="fr-FR"/>
              </w:rPr>
            </w:pPr>
          </w:p>
        </w:tc>
        <w:tc>
          <w:tcPr>
            <w:tcW w:w="2085" w:type="dxa"/>
            <w:vMerge/>
          </w:tcPr>
          <w:p w14:paraId="05AAFB1C"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4BF1DB65" w14:textId="77777777" w:rsidTr="00413E9A">
        <w:trPr>
          <w:trHeight w:val="158"/>
        </w:trPr>
        <w:tc>
          <w:tcPr>
            <w:tcW w:w="1599" w:type="dxa"/>
            <w:vMerge/>
          </w:tcPr>
          <w:p w14:paraId="679B2D0A" w14:textId="77777777" w:rsidR="00413E9A" w:rsidRPr="003B6066" w:rsidRDefault="00413E9A" w:rsidP="00D24211">
            <w:pPr>
              <w:spacing w:before="40" w:after="40"/>
              <w:rPr>
                <w:rFonts w:ascii="Arial" w:hAnsi="Arial" w:cs="Arial"/>
                <w:b/>
                <w:sz w:val="20"/>
                <w:szCs w:val="20"/>
                <w:lang w:val="fr-FR"/>
              </w:rPr>
            </w:pPr>
          </w:p>
        </w:tc>
        <w:tc>
          <w:tcPr>
            <w:tcW w:w="3929" w:type="dxa"/>
            <w:vMerge w:val="restart"/>
          </w:tcPr>
          <w:p w14:paraId="471BBA18" w14:textId="5E60B650" w:rsidR="00413E9A" w:rsidRPr="003B6066" w:rsidRDefault="00413E9A" w:rsidP="007E2C2A">
            <w:pPr>
              <w:spacing w:before="40" w:after="40"/>
              <w:rPr>
                <w:rFonts w:ascii="Arial" w:hAnsi="Arial" w:cs="Arial"/>
                <w:sz w:val="20"/>
                <w:szCs w:val="20"/>
                <w:lang w:val="fr-FR"/>
              </w:rPr>
            </w:pPr>
            <w:r w:rsidRPr="003B6066">
              <w:rPr>
                <w:rFonts w:ascii="Arial" w:hAnsi="Arial" w:cs="Arial"/>
                <w:sz w:val="20"/>
                <w:szCs w:val="20"/>
                <w:lang w:val="fr-FR"/>
              </w:rPr>
              <w:t xml:space="preserve">2. </w:t>
            </w:r>
            <w:r w:rsidR="007E2C2A" w:rsidRPr="003B6066">
              <w:rPr>
                <w:rFonts w:ascii="Arial" w:hAnsi="Arial" w:cs="Arial"/>
                <w:sz w:val="20"/>
                <w:szCs w:val="20"/>
                <w:lang w:val="fr-FR"/>
              </w:rPr>
              <w:t>Élaborer et mettre en place un mécanisme pour garantir des rapports rapides de toutes les saisies d’ivoire à ETIS, comme demandé dans la résolution Conf. </w:t>
            </w:r>
            <w:r w:rsidRPr="003B6066">
              <w:rPr>
                <w:rFonts w:ascii="Arial" w:hAnsi="Arial" w:cs="Arial"/>
                <w:sz w:val="20"/>
                <w:szCs w:val="20"/>
                <w:lang w:val="fr-FR"/>
              </w:rPr>
              <w:t>10.10 (Re</w:t>
            </w:r>
            <w:r w:rsidR="007E2C2A" w:rsidRPr="003B6066">
              <w:rPr>
                <w:rFonts w:ascii="Arial" w:hAnsi="Arial" w:cs="Arial"/>
                <w:sz w:val="20"/>
                <w:szCs w:val="20"/>
                <w:lang w:val="fr-FR"/>
              </w:rPr>
              <w:t>v. </w:t>
            </w:r>
            <w:r w:rsidRPr="003B6066">
              <w:rPr>
                <w:rFonts w:ascii="Arial" w:hAnsi="Arial" w:cs="Arial"/>
                <w:sz w:val="20"/>
                <w:szCs w:val="20"/>
                <w:lang w:val="fr-FR"/>
              </w:rPr>
              <w:t>CoP1</w:t>
            </w:r>
            <w:r w:rsidR="00CA221B" w:rsidRPr="003B6066">
              <w:rPr>
                <w:rFonts w:ascii="Arial" w:hAnsi="Arial" w:cs="Arial"/>
                <w:sz w:val="20"/>
                <w:szCs w:val="20"/>
                <w:lang w:val="fr-FR"/>
              </w:rPr>
              <w:t>8</w:t>
            </w:r>
            <w:r w:rsidRPr="003B6066">
              <w:rPr>
                <w:rFonts w:ascii="Arial" w:hAnsi="Arial" w:cs="Arial"/>
                <w:sz w:val="20"/>
                <w:szCs w:val="20"/>
                <w:lang w:val="fr-FR"/>
              </w:rPr>
              <w:t xml:space="preserve">), </w:t>
            </w:r>
            <w:r w:rsidR="007E2C2A" w:rsidRPr="003B6066">
              <w:rPr>
                <w:rFonts w:ascii="Arial" w:hAnsi="Arial" w:cs="Arial"/>
                <w:sz w:val="20"/>
                <w:szCs w:val="20"/>
                <w:lang w:val="fr-FR"/>
              </w:rPr>
              <w:t>a</w:t>
            </w:r>
            <w:r w:rsidRPr="003B6066">
              <w:rPr>
                <w:rFonts w:ascii="Arial" w:hAnsi="Arial" w:cs="Arial"/>
                <w:sz w:val="20"/>
                <w:szCs w:val="20"/>
                <w:lang w:val="fr-FR"/>
              </w:rPr>
              <w:t>nnex</w:t>
            </w:r>
            <w:r w:rsidR="007E2C2A" w:rsidRPr="003B6066">
              <w:rPr>
                <w:rFonts w:ascii="Arial" w:hAnsi="Arial" w:cs="Arial"/>
                <w:sz w:val="20"/>
                <w:szCs w:val="20"/>
                <w:lang w:val="fr-FR"/>
              </w:rPr>
              <w:t>e </w:t>
            </w:r>
            <w:r w:rsidRPr="003B6066">
              <w:rPr>
                <w:rFonts w:ascii="Arial" w:hAnsi="Arial" w:cs="Arial"/>
                <w:sz w:val="20"/>
                <w:szCs w:val="20"/>
                <w:lang w:val="fr-FR"/>
              </w:rPr>
              <w:t>1, para</w:t>
            </w:r>
            <w:r w:rsidR="007E2C2A" w:rsidRPr="003B6066">
              <w:rPr>
                <w:rFonts w:ascii="Arial" w:hAnsi="Arial" w:cs="Arial"/>
                <w:sz w:val="20"/>
                <w:szCs w:val="20"/>
                <w:lang w:val="fr-FR"/>
              </w:rPr>
              <w:t>graphe </w:t>
            </w:r>
            <w:r w:rsidRPr="003B6066">
              <w:rPr>
                <w:rFonts w:ascii="Arial" w:hAnsi="Arial" w:cs="Arial"/>
                <w:sz w:val="20"/>
                <w:szCs w:val="20"/>
                <w:lang w:val="fr-FR"/>
              </w:rPr>
              <w:t>4.</w:t>
            </w:r>
          </w:p>
        </w:tc>
        <w:tc>
          <w:tcPr>
            <w:tcW w:w="2096" w:type="dxa"/>
          </w:tcPr>
          <w:p w14:paraId="0DBF187E" w14:textId="2E6B9C27" w:rsidR="00413E9A" w:rsidRPr="003B6066" w:rsidRDefault="00413E9A" w:rsidP="007E2C2A">
            <w:pPr>
              <w:spacing w:before="40" w:after="40"/>
              <w:rPr>
                <w:rFonts w:ascii="Arial" w:hAnsi="Arial" w:cs="Arial"/>
                <w:sz w:val="20"/>
                <w:szCs w:val="20"/>
                <w:lang w:val="fr-FR"/>
              </w:rPr>
            </w:pPr>
            <w:r w:rsidRPr="003B6066">
              <w:rPr>
                <w:rFonts w:ascii="Arial" w:hAnsi="Arial" w:cs="Arial"/>
                <w:sz w:val="20"/>
                <w:szCs w:val="20"/>
                <w:lang w:val="fr-FR"/>
              </w:rPr>
              <w:t>B</w:t>
            </w:r>
            <w:r w:rsidR="00F46A67">
              <w:rPr>
                <w:rFonts w:ascii="Arial" w:hAnsi="Arial" w:cs="Arial"/>
                <w:sz w:val="20"/>
                <w:szCs w:val="20"/>
                <w:lang w:val="fr-FR"/>
              </w:rPr>
              <w:t> </w:t>
            </w:r>
            <w:r w:rsidRPr="003B6066">
              <w:rPr>
                <w:rFonts w:ascii="Arial" w:hAnsi="Arial" w:cs="Arial"/>
                <w:sz w:val="20"/>
                <w:szCs w:val="20"/>
                <w:lang w:val="fr-FR"/>
              </w:rPr>
              <w:t xml:space="preserve">: </w:t>
            </w:r>
            <w:r w:rsidR="007E2C2A" w:rsidRPr="003B6066">
              <w:rPr>
                <w:rFonts w:ascii="Arial" w:hAnsi="Arial" w:cs="Arial"/>
                <w:sz w:val="20"/>
                <w:szCs w:val="20"/>
                <w:lang w:val="fr-FR"/>
              </w:rPr>
              <w:t>Entre</w:t>
            </w:r>
            <w:r w:rsidRPr="003B6066">
              <w:rPr>
                <w:rFonts w:ascii="Arial" w:hAnsi="Arial" w:cs="Arial"/>
                <w:sz w:val="20"/>
                <w:szCs w:val="20"/>
                <w:lang w:val="fr-FR"/>
              </w:rPr>
              <w:t xml:space="preserve"> 2012 </w:t>
            </w:r>
            <w:r w:rsidR="007E2C2A" w:rsidRPr="003B6066">
              <w:rPr>
                <w:rFonts w:ascii="Arial" w:hAnsi="Arial" w:cs="Arial"/>
                <w:sz w:val="20"/>
                <w:szCs w:val="20"/>
                <w:lang w:val="fr-FR"/>
              </w:rPr>
              <w:t>et</w:t>
            </w:r>
            <w:r w:rsidRPr="003B6066">
              <w:rPr>
                <w:rFonts w:ascii="Arial" w:hAnsi="Arial" w:cs="Arial"/>
                <w:sz w:val="20"/>
                <w:szCs w:val="20"/>
                <w:lang w:val="fr-FR"/>
              </w:rPr>
              <w:t xml:space="preserve"> 201</w:t>
            </w:r>
            <w:r w:rsidR="002932DC" w:rsidRPr="003B6066">
              <w:rPr>
                <w:rFonts w:ascii="Arial" w:hAnsi="Arial" w:cs="Arial"/>
                <w:sz w:val="20"/>
                <w:szCs w:val="20"/>
                <w:lang w:val="fr-FR"/>
              </w:rPr>
              <w:t>7</w:t>
            </w:r>
            <w:r w:rsidRPr="003B6066">
              <w:rPr>
                <w:rFonts w:ascii="Arial" w:hAnsi="Arial" w:cs="Arial"/>
                <w:sz w:val="20"/>
                <w:szCs w:val="20"/>
                <w:lang w:val="fr-FR"/>
              </w:rPr>
              <w:t xml:space="preserve">, 11 </w:t>
            </w:r>
            <w:r w:rsidR="007E2C2A" w:rsidRPr="003B6066">
              <w:rPr>
                <w:rFonts w:ascii="Arial" w:hAnsi="Arial" w:cs="Arial"/>
                <w:sz w:val="20"/>
                <w:szCs w:val="20"/>
                <w:lang w:val="fr-FR"/>
              </w:rPr>
              <w:t xml:space="preserve">saisies sur 26 ont été signalées à </w:t>
            </w:r>
            <w:r w:rsidRPr="003B6066">
              <w:rPr>
                <w:rFonts w:ascii="Arial" w:hAnsi="Arial" w:cs="Arial"/>
                <w:sz w:val="20"/>
                <w:szCs w:val="20"/>
                <w:lang w:val="fr-FR"/>
              </w:rPr>
              <w:t>ETIS.</w:t>
            </w:r>
          </w:p>
        </w:tc>
        <w:tc>
          <w:tcPr>
            <w:tcW w:w="3845" w:type="dxa"/>
            <w:vMerge w:val="restart"/>
          </w:tcPr>
          <w:p w14:paraId="771B5138" w14:textId="71523FBC" w:rsidR="00413E9A" w:rsidRPr="003B6066" w:rsidRDefault="00413E9A" w:rsidP="002932DC">
            <w:pPr>
              <w:spacing w:before="40" w:after="40"/>
              <w:rPr>
                <w:rFonts w:ascii="Arial" w:hAnsi="Arial" w:cs="Arial"/>
                <w:sz w:val="20"/>
                <w:szCs w:val="20"/>
                <w:lang w:val="fr-FR"/>
              </w:rPr>
            </w:pPr>
            <w:r w:rsidRPr="003B6066">
              <w:rPr>
                <w:rFonts w:ascii="Arial" w:hAnsi="Arial" w:cs="Arial"/>
                <w:sz w:val="20"/>
                <w:szCs w:val="20"/>
                <w:lang w:val="fr-FR"/>
              </w:rPr>
              <w:t>M1</w:t>
            </w:r>
            <w:r w:rsidR="00F46A67">
              <w:rPr>
                <w:rFonts w:ascii="Arial" w:hAnsi="Arial" w:cs="Arial"/>
                <w:sz w:val="20"/>
                <w:szCs w:val="20"/>
                <w:lang w:val="fr-FR"/>
              </w:rPr>
              <w:t> </w:t>
            </w:r>
            <w:r w:rsidRPr="003B6066">
              <w:rPr>
                <w:rFonts w:ascii="Arial" w:hAnsi="Arial" w:cs="Arial"/>
                <w:sz w:val="20"/>
                <w:szCs w:val="20"/>
                <w:lang w:val="fr-FR"/>
              </w:rPr>
              <w:t>: 0</w:t>
            </w:r>
            <w:r w:rsidR="002932DC" w:rsidRPr="003B6066">
              <w:rPr>
                <w:rFonts w:ascii="Arial" w:hAnsi="Arial" w:cs="Arial"/>
                <w:sz w:val="20"/>
                <w:szCs w:val="20"/>
                <w:lang w:val="fr-FR"/>
              </w:rPr>
              <w:t>8</w:t>
            </w:r>
            <w:r w:rsidRPr="003B6066">
              <w:rPr>
                <w:rFonts w:ascii="Arial" w:hAnsi="Arial" w:cs="Arial"/>
                <w:sz w:val="20"/>
                <w:szCs w:val="20"/>
                <w:lang w:val="fr-FR"/>
              </w:rPr>
              <w:t>/2017</w:t>
            </w:r>
          </w:p>
          <w:p w14:paraId="6E07BB11" w14:textId="68A46427" w:rsidR="00413E9A" w:rsidRPr="003B6066" w:rsidRDefault="007E2C2A" w:rsidP="002932DC">
            <w:pPr>
              <w:spacing w:before="40" w:after="40"/>
              <w:rPr>
                <w:rFonts w:ascii="Arial" w:hAnsi="Arial" w:cs="Arial"/>
                <w:sz w:val="20"/>
                <w:szCs w:val="20"/>
                <w:lang w:val="fr-FR"/>
              </w:rPr>
            </w:pPr>
            <w:r w:rsidRPr="003B6066">
              <w:rPr>
                <w:rFonts w:ascii="Arial" w:hAnsi="Arial" w:cs="Arial"/>
                <w:sz w:val="20"/>
                <w:szCs w:val="20"/>
                <w:lang w:val="fr-FR"/>
              </w:rPr>
              <w:t xml:space="preserve">Réunion </w:t>
            </w:r>
            <w:r w:rsidR="001D70EE" w:rsidRPr="003B6066">
              <w:rPr>
                <w:rFonts w:ascii="Arial" w:hAnsi="Arial" w:cs="Arial"/>
                <w:sz w:val="20"/>
                <w:szCs w:val="20"/>
                <w:lang w:val="fr-FR"/>
              </w:rPr>
              <w:t xml:space="preserve">menée à bien </w:t>
            </w:r>
            <w:r w:rsidRPr="003B6066">
              <w:rPr>
                <w:rFonts w:ascii="Arial" w:hAnsi="Arial" w:cs="Arial"/>
                <w:sz w:val="20"/>
                <w:szCs w:val="20"/>
                <w:lang w:val="fr-FR"/>
              </w:rPr>
              <w:t>entre les organismes nationaux pertinents pour discuter de l’établissement d’un mécanisme national en vue d’enregistrer les saisies d’ivoire.</w:t>
            </w:r>
          </w:p>
          <w:p w14:paraId="7FAF6F85" w14:textId="77777777" w:rsidR="002932DC" w:rsidRPr="003B6066" w:rsidRDefault="002932DC" w:rsidP="002932DC">
            <w:pPr>
              <w:spacing w:before="40" w:after="40"/>
              <w:rPr>
                <w:rFonts w:ascii="Arial" w:hAnsi="Arial" w:cs="Arial"/>
                <w:sz w:val="20"/>
                <w:szCs w:val="20"/>
                <w:lang w:val="fr-FR"/>
              </w:rPr>
            </w:pPr>
          </w:p>
          <w:p w14:paraId="404DA6F4" w14:textId="7B63F8A5" w:rsidR="002932DC" w:rsidRPr="003B6066" w:rsidRDefault="002932DC" w:rsidP="00FB4E0C">
            <w:pPr>
              <w:spacing w:before="40" w:after="40"/>
              <w:rPr>
                <w:rFonts w:ascii="Arial" w:hAnsi="Arial" w:cs="Arial"/>
                <w:sz w:val="20"/>
                <w:szCs w:val="20"/>
                <w:lang w:val="fr-FR"/>
              </w:rPr>
            </w:pPr>
            <w:r w:rsidRPr="003B6066">
              <w:rPr>
                <w:rFonts w:ascii="Arial" w:hAnsi="Arial" w:cs="Arial"/>
                <w:sz w:val="20"/>
                <w:szCs w:val="20"/>
                <w:lang w:val="fr-FR"/>
              </w:rPr>
              <w:t>M2</w:t>
            </w:r>
            <w:r w:rsidR="00F46A67">
              <w:rPr>
                <w:rFonts w:ascii="Arial" w:hAnsi="Arial" w:cs="Arial"/>
                <w:sz w:val="20"/>
                <w:szCs w:val="20"/>
                <w:lang w:val="fr-FR"/>
              </w:rPr>
              <w:t> </w:t>
            </w:r>
            <w:r w:rsidRPr="003B6066">
              <w:rPr>
                <w:rFonts w:ascii="Arial" w:hAnsi="Arial" w:cs="Arial"/>
                <w:sz w:val="20"/>
                <w:szCs w:val="20"/>
                <w:lang w:val="fr-FR"/>
              </w:rPr>
              <w:t xml:space="preserve">: </w:t>
            </w:r>
            <w:r w:rsidR="00FB4E0C" w:rsidRPr="003B6066">
              <w:rPr>
                <w:rFonts w:ascii="Arial" w:hAnsi="Arial" w:cs="Arial"/>
                <w:sz w:val="20"/>
                <w:szCs w:val="20"/>
                <w:lang w:val="fr-FR"/>
              </w:rPr>
              <w:t>01</w:t>
            </w:r>
            <w:r w:rsidRPr="003B6066">
              <w:rPr>
                <w:rFonts w:ascii="Arial" w:hAnsi="Arial" w:cs="Arial"/>
                <w:sz w:val="20"/>
                <w:szCs w:val="20"/>
                <w:lang w:val="fr-FR"/>
              </w:rPr>
              <w:t>/2018</w:t>
            </w:r>
          </w:p>
          <w:p w14:paraId="08563994" w14:textId="14CEAECA" w:rsidR="002932DC" w:rsidRPr="003B6066" w:rsidRDefault="002932DC" w:rsidP="00FB4E0C">
            <w:pPr>
              <w:spacing w:before="40" w:after="40"/>
              <w:rPr>
                <w:rFonts w:ascii="Arial" w:hAnsi="Arial" w:cs="Arial"/>
                <w:sz w:val="20"/>
                <w:szCs w:val="20"/>
                <w:lang w:val="fr-FR"/>
              </w:rPr>
            </w:pPr>
            <w:r w:rsidRPr="003B6066">
              <w:rPr>
                <w:rFonts w:ascii="Arial" w:hAnsi="Arial" w:cs="Arial"/>
                <w:sz w:val="20"/>
                <w:szCs w:val="20"/>
                <w:lang w:val="fr-FR"/>
              </w:rPr>
              <w:t>Recomm</w:t>
            </w:r>
            <w:r w:rsidR="007E2C2A" w:rsidRPr="003B6066">
              <w:rPr>
                <w:rFonts w:ascii="Arial" w:hAnsi="Arial" w:cs="Arial"/>
                <w:sz w:val="20"/>
                <w:szCs w:val="20"/>
                <w:lang w:val="fr-FR"/>
              </w:rPr>
              <w:t>a</w:t>
            </w:r>
            <w:r w:rsidRPr="003B6066">
              <w:rPr>
                <w:rFonts w:ascii="Arial" w:hAnsi="Arial" w:cs="Arial"/>
                <w:sz w:val="20"/>
                <w:szCs w:val="20"/>
                <w:lang w:val="fr-FR"/>
              </w:rPr>
              <w:t>nda</w:t>
            </w:r>
            <w:r w:rsidR="00B4616C" w:rsidRPr="003B6066">
              <w:rPr>
                <w:rFonts w:ascii="Arial" w:hAnsi="Arial" w:cs="Arial"/>
                <w:sz w:val="20"/>
                <w:szCs w:val="20"/>
                <w:lang w:val="fr-FR"/>
              </w:rPr>
              <w:t xml:space="preserve">tions </w:t>
            </w:r>
            <w:r w:rsidR="007E2C2A" w:rsidRPr="003B6066">
              <w:rPr>
                <w:rFonts w:ascii="Arial" w:hAnsi="Arial" w:cs="Arial"/>
                <w:sz w:val="20"/>
                <w:szCs w:val="20"/>
                <w:lang w:val="fr-FR"/>
              </w:rPr>
              <w:t>rédigées pour établir un mécanisme national d’enregistrement des saisies d’ivoire.</w:t>
            </w:r>
          </w:p>
          <w:p w14:paraId="4A1DBA03" w14:textId="77777777" w:rsidR="00FB4E0C" w:rsidRPr="003B6066" w:rsidRDefault="00FB4E0C" w:rsidP="00FB4E0C">
            <w:pPr>
              <w:spacing w:before="40" w:after="40"/>
              <w:rPr>
                <w:rFonts w:ascii="Arial" w:hAnsi="Arial" w:cs="Arial"/>
                <w:sz w:val="20"/>
                <w:szCs w:val="20"/>
                <w:lang w:val="fr-FR"/>
              </w:rPr>
            </w:pPr>
          </w:p>
          <w:p w14:paraId="589F388B" w14:textId="4546BA9E" w:rsidR="00413E9A" w:rsidRPr="003B6066" w:rsidRDefault="00413E9A" w:rsidP="00FB4E0C">
            <w:pPr>
              <w:spacing w:before="40" w:after="40"/>
              <w:rPr>
                <w:rFonts w:ascii="Arial" w:hAnsi="Arial" w:cs="Arial"/>
                <w:sz w:val="20"/>
                <w:szCs w:val="20"/>
                <w:lang w:val="fr-FR"/>
              </w:rPr>
            </w:pPr>
            <w:r w:rsidRPr="003B6066">
              <w:rPr>
                <w:rFonts w:ascii="Arial" w:hAnsi="Arial" w:cs="Arial"/>
                <w:sz w:val="20"/>
                <w:szCs w:val="20"/>
                <w:lang w:val="fr-FR"/>
              </w:rPr>
              <w:t>M</w:t>
            </w:r>
            <w:r w:rsidR="007F7E53" w:rsidRPr="003B6066">
              <w:rPr>
                <w:rFonts w:ascii="Arial" w:hAnsi="Arial" w:cs="Arial"/>
                <w:sz w:val="20"/>
                <w:szCs w:val="20"/>
                <w:lang w:val="fr-FR"/>
              </w:rPr>
              <w:t>3</w:t>
            </w:r>
            <w:r w:rsidR="00F46A67">
              <w:rPr>
                <w:rFonts w:ascii="Arial" w:hAnsi="Arial" w:cs="Arial"/>
                <w:sz w:val="20"/>
                <w:szCs w:val="20"/>
                <w:lang w:val="fr-FR"/>
              </w:rPr>
              <w:t> </w:t>
            </w:r>
            <w:r w:rsidRPr="003B6066">
              <w:rPr>
                <w:rFonts w:ascii="Arial" w:hAnsi="Arial" w:cs="Arial"/>
                <w:sz w:val="20"/>
                <w:szCs w:val="20"/>
                <w:lang w:val="fr-FR"/>
              </w:rPr>
              <w:t>: 0</w:t>
            </w:r>
            <w:r w:rsidR="00FB4E0C" w:rsidRPr="003B6066">
              <w:rPr>
                <w:rFonts w:ascii="Arial" w:hAnsi="Arial" w:cs="Arial"/>
                <w:sz w:val="20"/>
                <w:szCs w:val="20"/>
                <w:lang w:val="fr-FR"/>
              </w:rPr>
              <w:t>4</w:t>
            </w:r>
            <w:r w:rsidRPr="003B6066">
              <w:rPr>
                <w:rFonts w:ascii="Arial" w:hAnsi="Arial" w:cs="Arial"/>
                <w:sz w:val="20"/>
                <w:szCs w:val="20"/>
                <w:lang w:val="fr-FR"/>
              </w:rPr>
              <w:t>/201</w:t>
            </w:r>
            <w:r w:rsidR="00FB4E0C" w:rsidRPr="003B6066">
              <w:rPr>
                <w:rFonts w:ascii="Arial" w:hAnsi="Arial" w:cs="Arial"/>
                <w:sz w:val="20"/>
                <w:szCs w:val="20"/>
                <w:lang w:val="fr-FR"/>
              </w:rPr>
              <w:t>8</w:t>
            </w:r>
          </w:p>
          <w:p w14:paraId="6F490043" w14:textId="45EA490C" w:rsidR="00413E9A" w:rsidRPr="003B6066" w:rsidRDefault="007E2C2A" w:rsidP="00FB4E0C">
            <w:pPr>
              <w:spacing w:before="40" w:after="40"/>
              <w:rPr>
                <w:rFonts w:ascii="Arial" w:hAnsi="Arial" w:cs="Arial"/>
                <w:sz w:val="20"/>
                <w:szCs w:val="20"/>
                <w:lang w:val="fr-FR"/>
              </w:rPr>
            </w:pPr>
            <w:r w:rsidRPr="003B6066">
              <w:rPr>
                <w:rFonts w:ascii="Arial" w:hAnsi="Arial" w:cs="Arial"/>
                <w:sz w:val="20"/>
                <w:szCs w:val="20"/>
                <w:lang w:val="fr-FR"/>
              </w:rPr>
              <w:t>Mécanisme national convenu et appliqué pour enregistrer les saisies d’ivoire.</w:t>
            </w:r>
          </w:p>
          <w:p w14:paraId="5E9C0D63" w14:textId="77777777" w:rsidR="00413E9A" w:rsidRPr="003B6066" w:rsidRDefault="00413E9A" w:rsidP="00D24211">
            <w:pPr>
              <w:spacing w:before="40" w:after="40"/>
              <w:rPr>
                <w:rFonts w:ascii="Arial" w:hAnsi="Arial" w:cs="Arial"/>
                <w:sz w:val="20"/>
                <w:szCs w:val="20"/>
                <w:lang w:val="fr-FR"/>
              </w:rPr>
            </w:pPr>
          </w:p>
          <w:p w14:paraId="23BA8355" w14:textId="45720FCC" w:rsidR="00413E9A" w:rsidRPr="003B6066" w:rsidRDefault="00413E9A" w:rsidP="00FB4E0C">
            <w:pPr>
              <w:spacing w:before="40" w:after="40"/>
              <w:rPr>
                <w:rFonts w:ascii="Arial" w:hAnsi="Arial" w:cs="Arial"/>
                <w:sz w:val="20"/>
                <w:szCs w:val="20"/>
                <w:lang w:val="fr-FR"/>
              </w:rPr>
            </w:pPr>
            <w:r w:rsidRPr="003B6066">
              <w:rPr>
                <w:rFonts w:ascii="Arial" w:hAnsi="Arial" w:cs="Arial"/>
                <w:sz w:val="20"/>
                <w:szCs w:val="20"/>
                <w:lang w:val="fr-FR"/>
              </w:rPr>
              <w:t>M3</w:t>
            </w:r>
            <w:r w:rsidR="00F46A67">
              <w:rPr>
                <w:rFonts w:ascii="Arial" w:hAnsi="Arial" w:cs="Arial"/>
                <w:sz w:val="20"/>
                <w:szCs w:val="20"/>
                <w:lang w:val="fr-FR"/>
              </w:rPr>
              <w:t> </w:t>
            </w:r>
            <w:r w:rsidRPr="003B6066">
              <w:rPr>
                <w:rFonts w:ascii="Arial" w:hAnsi="Arial" w:cs="Arial"/>
                <w:sz w:val="20"/>
                <w:szCs w:val="20"/>
                <w:lang w:val="fr-FR"/>
              </w:rPr>
              <w:t xml:space="preserve">: </w:t>
            </w:r>
            <w:r w:rsidR="00FB4E0C" w:rsidRPr="003B6066">
              <w:rPr>
                <w:rFonts w:ascii="Arial" w:hAnsi="Arial" w:cs="Arial"/>
                <w:sz w:val="20"/>
                <w:szCs w:val="20"/>
                <w:lang w:val="fr-FR"/>
              </w:rPr>
              <w:t>09</w:t>
            </w:r>
            <w:r w:rsidRPr="003B6066">
              <w:rPr>
                <w:rFonts w:ascii="Arial" w:hAnsi="Arial" w:cs="Arial"/>
                <w:sz w:val="20"/>
                <w:szCs w:val="20"/>
                <w:lang w:val="fr-FR"/>
              </w:rPr>
              <w:t>/2018</w:t>
            </w:r>
          </w:p>
          <w:p w14:paraId="454D0ABA" w14:textId="5FD02B59" w:rsidR="00413E9A" w:rsidRPr="003B6066" w:rsidRDefault="007E2C2A" w:rsidP="00B90438">
            <w:pPr>
              <w:spacing w:before="40" w:after="40"/>
              <w:rPr>
                <w:rFonts w:ascii="Arial" w:hAnsi="Arial" w:cs="Arial"/>
                <w:sz w:val="20"/>
                <w:szCs w:val="20"/>
                <w:lang w:val="fr-FR"/>
              </w:rPr>
            </w:pPr>
            <w:r w:rsidRPr="003B6066">
              <w:rPr>
                <w:rFonts w:ascii="Arial" w:hAnsi="Arial" w:cs="Arial"/>
                <w:sz w:val="20"/>
                <w:szCs w:val="20"/>
                <w:lang w:val="fr-FR"/>
              </w:rPr>
              <w:t>Toutes les saisies</w:t>
            </w:r>
            <w:r w:rsidR="00B90438" w:rsidRPr="003B6066">
              <w:rPr>
                <w:rFonts w:ascii="Arial" w:hAnsi="Arial" w:cs="Arial"/>
                <w:sz w:val="20"/>
                <w:szCs w:val="20"/>
                <w:lang w:val="fr-FR"/>
              </w:rPr>
              <w:t xml:space="preserve"> d’ivoire,</w:t>
            </w:r>
            <w:r w:rsidRPr="003B6066">
              <w:rPr>
                <w:rFonts w:ascii="Arial" w:hAnsi="Arial" w:cs="Arial"/>
                <w:sz w:val="20"/>
                <w:szCs w:val="20"/>
                <w:lang w:val="fr-FR"/>
              </w:rPr>
              <w:t xml:space="preserve"> passées et actuelles</w:t>
            </w:r>
            <w:r w:rsidR="00B90438" w:rsidRPr="003B6066">
              <w:rPr>
                <w:rFonts w:ascii="Arial" w:hAnsi="Arial" w:cs="Arial"/>
                <w:sz w:val="20"/>
                <w:szCs w:val="20"/>
                <w:lang w:val="fr-FR"/>
              </w:rPr>
              <w:t>,</w:t>
            </w:r>
            <w:r w:rsidR="001D70EE" w:rsidRPr="003B6066">
              <w:rPr>
                <w:rFonts w:ascii="Arial" w:hAnsi="Arial" w:cs="Arial"/>
                <w:sz w:val="20"/>
                <w:szCs w:val="20"/>
                <w:lang w:val="fr-FR"/>
              </w:rPr>
              <w:t xml:space="preserve"> </w:t>
            </w:r>
            <w:r w:rsidRPr="003B6066">
              <w:rPr>
                <w:rFonts w:ascii="Arial" w:hAnsi="Arial" w:cs="Arial"/>
                <w:sz w:val="20"/>
                <w:szCs w:val="20"/>
                <w:lang w:val="fr-FR"/>
              </w:rPr>
              <w:t xml:space="preserve">ont été signalées à ETIS. </w:t>
            </w:r>
          </w:p>
        </w:tc>
        <w:tc>
          <w:tcPr>
            <w:tcW w:w="1756" w:type="dxa"/>
            <w:vMerge w:val="restart"/>
          </w:tcPr>
          <w:p w14:paraId="37A159E9" w14:textId="77777777" w:rsidR="00413E9A" w:rsidRPr="003B6066" w:rsidRDefault="00413E9A" w:rsidP="00D24211">
            <w:pPr>
              <w:spacing w:before="40" w:after="40"/>
              <w:jc w:val="both"/>
              <w:rPr>
                <w:rFonts w:ascii="Arial" w:hAnsi="Arial" w:cs="Arial"/>
                <w:sz w:val="20"/>
                <w:szCs w:val="20"/>
                <w:lang w:val="fr-FR"/>
              </w:rPr>
            </w:pPr>
          </w:p>
        </w:tc>
        <w:tc>
          <w:tcPr>
            <w:tcW w:w="2085" w:type="dxa"/>
            <w:vMerge w:val="restart"/>
          </w:tcPr>
          <w:p w14:paraId="44031F67" w14:textId="43D4DB21" w:rsidR="00413E9A" w:rsidRPr="003B6066" w:rsidRDefault="007E2C2A" w:rsidP="00D24211">
            <w:pPr>
              <w:spacing w:before="40" w:after="40"/>
              <w:rPr>
                <w:rFonts w:ascii="Arial" w:hAnsi="Arial" w:cs="Arial"/>
                <w:sz w:val="20"/>
                <w:szCs w:val="20"/>
                <w:lang w:val="fr-FR"/>
              </w:rPr>
            </w:pPr>
            <w:r w:rsidRPr="003B6066">
              <w:rPr>
                <w:rFonts w:ascii="Arial" w:hAnsi="Arial" w:cs="Arial"/>
                <w:sz w:val="20"/>
                <w:szCs w:val="20"/>
                <w:lang w:val="fr-FR"/>
              </w:rPr>
              <w:t>Coût</w:t>
            </w:r>
            <w:r w:rsidR="00F46A67">
              <w:rPr>
                <w:rFonts w:ascii="Arial" w:hAnsi="Arial" w:cs="Arial"/>
                <w:sz w:val="20"/>
                <w:szCs w:val="20"/>
                <w:lang w:val="fr-FR"/>
              </w:rPr>
              <w:t> </w:t>
            </w:r>
            <w:r w:rsidR="00413E9A" w:rsidRPr="003B6066">
              <w:rPr>
                <w:rFonts w:ascii="Arial" w:hAnsi="Arial" w:cs="Arial"/>
                <w:sz w:val="20"/>
                <w:szCs w:val="20"/>
                <w:lang w:val="fr-FR"/>
              </w:rPr>
              <w:t xml:space="preserve">: </w:t>
            </w:r>
          </w:p>
          <w:p w14:paraId="46D89180" w14:textId="77777777" w:rsidR="00413E9A" w:rsidRPr="003B6066" w:rsidRDefault="00413E9A" w:rsidP="00D24211">
            <w:pPr>
              <w:spacing w:before="40" w:after="40"/>
              <w:rPr>
                <w:rFonts w:ascii="Arial" w:hAnsi="Arial" w:cs="Arial"/>
                <w:sz w:val="20"/>
                <w:szCs w:val="20"/>
                <w:lang w:val="fr-FR"/>
              </w:rPr>
            </w:pPr>
          </w:p>
          <w:p w14:paraId="7D52C898" w14:textId="57E7488B" w:rsidR="00413E9A" w:rsidRPr="003B6066" w:rsidRDefault="007E2C2A" w:rsidP="00D24211">
            <w:pPr>
              <w:spacing w:before="40" w:after="40"/>
              <w:rPr>
                <w:rFonts w:ascii="Arial" w:hAnsi="Arial" w:cs="Arial"/>
                <w:sz w:val="20"/>
                <w:szCs w:val="20"/>
                <w:lang w:val="fr-FR"/>
              </w:rPr>
            </w:pPr>
            <w:r w:rsidRPr="003B6066">
              <w:rPr>
                <w:rFonts w:ascii="Arial" w:hAnsi="Arial" w:cs="Arial"/>
                <w:sz w:val="20"/>
                <w:szCs w:val="20"/>
                <w:lang w:val="fr-FR"/>
              </w:rPr>
              <w:t>Financement à trouver</w:t>
            </w:r>
            <w:r w:rsidR="00F46A67">
              <w:rPr>
                <w:rFonts w:ascii="Arial" w:hAnsi="Arial" w:cs="Arial"/>
                <w:sz w:val="20"/>
                <w:szCs w:val="20"/>
                <w:lang w:val="fr-FR"/>
              </w:rPr>
              <w:t> </w:t>
            </w:r>
            <w:r w:rsidR="00413E9A" w:rsidRPr="003B6066">
              <w:rPr>
                <w:rFonts w:ascii="Arial" w:hAnsi="Arial" w:cs="Arial"/>
                <w:sz w:val="20"/>
                <w:szCs w:val="20"/>
                <w:lang w:val="fr-FR"/>
              </w:rPr>
              <w:t xml:space="preserve">: </w:t>
            </w:r>
            <w:r w:rsidR="00413E9A" w:rsidRPr="003B6066">
              <w:rPr>
                <w:rFonts w:ascii="Arial" w:hAnsi="Arial" w:cs="Arial"/>
                <w:sz w:val="20"/>
                <w:szCs w:val="20"/>
                <w:lang w:val="fr-FR"/>
              </w:rPr>
              <w:sym w:font="Wingdings" w:char="F06F"/>
            </w:r>
          </w:p>
          <w:p w14:paraId="6BE65B0A" w14:textId="77777777" w:rsidR="00413E9A" w:rsidRPr="003B6066" w:rsidRDefault="00413E9A" w:rsidP="00D24211">
            <w:pPr>
              <w:spacing w:before="40" w:after="40"/>
              <w:rPr>
                <w:rFonts w:ascii="Arial" w:hAnsi="Arial" w:cs="Arial"/>
                <w:sz w:val="20"/>
                <w:szCs w:val="20"/>
                <w:lang w:val="fr-FR"/>
              </w:rPr>
            </w:pPr>
          </w:p>
          <w:p w14:paraId="7F3F7727" w14:textId="5ED6E83E" w:rsidR="00413E9A" w:rsidRPr="003B6066" w:rsidRDefault="00413E9A" w:rsidP="00D24211">
            <w:pPr>
              <w:spacing w:before="40" w:after="40"/>
              <w:rPr>
                <w:rFonts w:ascii="Arial" w:hAnsi="Arial" w:cs="Arial"/>
                <w:sz w:val="20"/>
                <w:szCs w:val="20"/>
                <w:lang w:val="fr-FR"/>
              </w:rPr>
            </w:pPr>
            <w:r w:rsidRPr="003B6066">
              <w:rPr>
                <w:rFonts w:ascii="Arial" w:hAnsi="Arial" w:cs="Arial"/>
                <w:sz w:val="20"/>
                <w:szCs w:val="20"/>
                <w:lang w:val="fr-FR"/>
              </w:rPr>
              <w:t>No</w:t>
            </w:r>
            <w:r w:rsidR="007E2C2A" w:rsidRPr="003B6066">
              <w:rPr>
                <w:rFonts w:ascii="Arial" w:hAnsi="Arial" w:cs="Arial"/>
                <w:sz w:val="20"/>
                <w:szCs w:val="20"/>
                <w:lang w:val="fr-FR"/>
              </w:rPr>
              <w:t>n</w:t>
            </w:r>
            <w:r w:rsidRPr="003B6066">
              <w:rPr>
                <w:rFonts w:ascii="Arial" w:hAnsi="Arial" w:cs="Arial"/>
                <w:sz w:val="20"/>
                <w:szCs w:val="20"/>
                <w:lang w:val="fr-FR"/>
              </w:rPr>
              <w:t xml:space="preserve"> applicable</w:t>
            </w:r>
            <w:r w:rsidR="00F46A67">
              <w:rPr>
                <w:rFonts w:ascii="Arial" w:hAnsi="Arial" w:cs="Arial"/>
                <w:sz w:val="20"/>
                <w:szCs w:val="20"/>
                <w:lang w:val="fr-FR"/>
              </w:rPr>
              <w:t> </w:t>
            </w:r>
            <w:r w:rsidRPr="003B6066">
              <w:rPr>
                <w:rFonts w:ascii="Arial" w:hAnsi="Arial" w:cs="Arial"/>
                <w:sz w:val="20"/>
                <w:szCs w:val="20"/>
                <w:lang w:val="fr-FR"/>
              </w:rPr>
              <w:t xml:space="preserve">: </w:t>
            </w:r>
            <w:r w:rsidRPr="003B6066">
              <w:rPr>
                <w:rFonts w:ascii="Arial" w:hAnsi="Arial" w:cs="Arial"/>
                <w:sz w:val="20"/>
                <w:szCs w:val="20"/>
                <w:lang w:val="fr-FR"/>
              </w:rPr>
              <w:sym w:font="Wingdings" w:char="F078"/>
            </w:r>
          </w:p>
          <w:p w14:paraId="40CB225B" w14:textId="77777777" w:rsidR="00413E9A" w:rsidRPr="003B6066" w:rsidRDefault="00413E9A" w:rsidP="00D24211">
            <w:pPr>
              <w:spacing w:before="40" w:after="40"/>
              <w:jc w:val="both"/>
              <w:rPr>
                <w:rFonts w:ascii="Arial" w:hAnsi="Arial" w:cs="Arial"/>
                <w:sz w:val="20"/>
                <w:szCs w:val="20"/>
                <w:lang w:val="fr-FR"/>
              </w:rPr>
            </w:pPr>
          </w:p>
        </w:tc>
      </w:tr>
      <w:tr w:rsidR="000F5C1F" w:rsidRPr="008E77E3" w14:paraId="050AB98E" w14:textId="77777777" w:rsidTr="00413E9A">
        <w:trPr>
          <w:trHeight w:val="1230"/>
        </w:trPr>
        <w:tc>
          <w:tcPr>
            <w:tcW w:w="1599" w:type="dxa"/>
            <w:vMerge/>
            <w:tcBorders>
              <w:bottom w:val="single" w:sz="4" w:space="0" w:color="auto"/>
            </w:tcBorders>
          </w:tcPr>
          <w:p w14:paraId="187A7F78" w14:textId="7E0AB9E6" w:rsidR="00413E9A" w:rsidRPr="003B6066"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2E78E6E7" w14:textId="77777777" w:rsidR="00413E9A" w:rsidRPr="003B6066"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6F3EEA41" w14:textId="75987401" w:rsidR="00413E9A" w:rsidRPr="003B6066" w:rsidRDefault="00413E9A" w:rsidP="007E2C2A">
            <w:pPr>
              <w:spacing w:before="40" w:after="40"/>
              <w:rPr>
                <w:rFonts w:ascii="Arial" w:hAnsi="Arial" w:cs="Arial"/>
                <w:sz w:val="20"/>
                <w:szCs w:val="20"/>
                <w:lang w:val="fr-FR"/>
              </w:rPr>
            </w:pPr>
            <w:r w:rsidRPr="003B6066">
              <w:rPr>
                <w:rFonts w:ascii="Arial" w:hAnsi="Arial" w:cs="Arial"/>
                <w:sz w:val="20"/>
                <w:szCs w:val="20"/>
                <w:lang w:val="fr-FR"/>
              </w:rPr>
              <w:t>I</w:t>
            </w:r>
            <w:r w:rsidR="00F46A67">
              <w:rPr>
                <w:rFonts w:ascii="Arial" w:hAnsi="Arial" w:cs="Arial"/>
                <w:sz w:val="20"/>
                <w:szCs w:val="20"/>
                <w:lang w:val="fr-FR"/>
              </w:rPr>
              <w:t> </w:t>
            </w:r>
            <w:r w:rsidRPr="003B6066">
              <w:rPr>
                <w:rFonts w:ascii="Arial" w:hAnsi="Arial" w:cs="Arial"/>
                <w:sz w:val="20"/>
                <w:szCs w:val="20"/>
                <w:lang w:val="fr-FR"/>
              </w:rPr>
              <w:t xml:space="preserve">: 100 % </w:t>
            </w:r>
            <w:r w:rsidR="007E2C2A" w:rsidRPr="003B6066">
              <w:rPr>
                <w:rFonts w:ascii="Arial" w:hAnsi="Arial" w:cs="Arial"/>
                <w:sz w:val="20"/>
                <w:szCs w:val="20"/>
                <w:lang w:val="fr-FR"/>
              </w:rPr>
              <w:t xml:space="preserve">de rapports à </w:t>
            </w:r>
            <w:r w:rsidRPr="003B6066">
              <w:rPr>
                <w:rFonts w:ascii="Arial" w:hAnsi="Arial" w:cs="Arial"/>
                <w:sz w:val="20"/>
                <w:szCs w:val="20"/>
                <w:lang w:val="fr-FR"/>
              </w:rPr>
              <w:t xml:space="preserve">ETIS </w:t>
            </w:r>
            <w:r w:rsidR="007E2C2A" w:rsidRPr="003B6066">
              <w:rPr>
                <w:rFonts w:ascii="Arial" w:hAnsi="Arial" w:cs="Arial"/>
                <w:sz w:val="20"/>
                <w:szCs w:val="20"/>
                <w:lang w:val="fr-FR"/>
              </w:rPr>
              <w:t xml:space="preserve">sur les saisies d’ivoire. </w:t>
            </w:r>
          </w:p>
        </w:tc>
        <w:tc>
          <w:tcPr>
            <w:tcW w:w="3845" w:type="dxa"/>
            <w:vMerge/>
            <w:tcBorders>
              <w:bottom w:val="single" w:sz="4" w:space="0" w:color="auto"/>
            </w:tcBorders>
          </w:tcPr>
          <w:p w14:paraId="5BADC49C" w14:textId="77777777" w:rsidR="00413E9A" w:rsidRPr="003B6066"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345C7E66" w14:textId="77777777" w:rsidR="00413E9A" w:rsidRPr="003B6066"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5B69CDD8" w14:textId="77777777" w:rsidR="00413E9A" w:rsidRPr="003B6066" w:rsidRDefault="00413E9A" w:rsidP="00D24211">
            <w:pPr>
              <w:spacing w:before="40" w:after="40"/>
              <w:jc w:val="both"/>
              <w:rPr>
                <w:rFonts w:ascii="Arial" w:hAnsi="Arial" w:cs="Arial"/>
                <w:sz w:val="20"/>
                <w:szCs w:val="20"/>
                <w:lang w:val="fr-FR"/>
              </w:rPr>
            </w:pPr>
          </w:p>
        </w:tc>
      </w:tr>
    </w:tbl>
    <w:p w14:paraId="63193832" w14:textId="05A08F8D" w:rsidR="00C17D6E" w:rsidRPr="003B6066" w:rsidRDefault="00C17D6E">
      <w:pPr>
        <w:spacing w:after="0" w:line="240" w:lineRule="auto"/>
        <w:jc w:val="both"/>
        <w:rPr>
          <w:rFonts w:ascii="Arial" w:hAnsi="Arial" w:cs="Arial"/>
          <w:sz w:val="24"/>
          <w:szCs w:val="24"/>
          <w:lang w:val="fr-FR"/>
        </w:rPr>
      </w:pPr>
    </w:p>
    <w:sectPr w:rsidR="00C17D6E" w:rsidRPr="003B6066" w:rsidSect="00413E9A">
      <w:headerReference w:type="default" r:id="rId14"/>
      <w:pgSz w:w="16838" w:h="11906" w:orient="landscape"/>
      <w:pgMar w:top="1276" w:right="1440" w:bottom="990" w:left="1440" w:header="70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3609" w14:textId="77777777" w:rsidR="00EA7626" w:rsidRDefault="00EA7626" w:rsidP="00392653">
      <w:pPr>
        <w:spacing w:after="0" w:line="240" w:lineRule="auto"/>
      </w:pPr>
      <w:r>
        <w:separator/>
      </w:r>
    </w:p>
  </w:endnote>
  <w:endnote w:type="continuationSeparator" w:id="0">
    <w:p w14:paraId="3FBBBAD2" w14:textId="77777777" w:rsidR="00EA7626" w:rsidRDefault="00EA7626" w:rsidP="0039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FangSong_GB2312">
    <w:altName w:val="Arial Unicode MS"/>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172984"/>
      <w:docPartObj>
        <w:docPartGallery w:val="Page Numbers (Bottom of Page)"/>
        <w:docPartUnique/>
      </w:docPartObj>
    </w:sdtPr>
    <w:sdtEndPr>
      <w:rPr>
        <w:rFonts w:ascii="Arial" w:hAnsi="Arial" w:cs="Arial"/>
        <w:noProof/>
        <w:sz w:val="20"/>
        <w:szCs w:val="20"/>
      </w:rPr>
    </w:sdtEndPr>
    <w:sdtContent>
      <w:p w14:paraId="5CBD9B19" w14:textId="7A079D8A" w:rsidR="00952C85" w:rsidRPr="00392653" w:rsidRDefault="00952C85">
        <w:pPr>
          <w:pStyle w:val="Footer"/>
          <w:jc w:val="center"/>
          <w:rPr>
            <w:rFonts w:ascii="Arial" w:hAnsi="Arial" w:cs="Arial"/>
            <w:sz w:val="20"/>
            <w:szCs w:val="20"/>
          </w:rPr>
        </w:pPr>
        <w:r w:rsidRPr="00392653">
          <w:rPr>
            <w:rFonts w:ascii="Arial" w:hAnsi="Arial" w:cs="Arial"/>
            <w:sz w:val="20"/>
            <w:szCs w:val="20"/>
          </w:rPr>
          <w:fldChar w:fldCharType="begin"/>
        </w:r>
        <w:r w:rsidRPr="00392653">
          <w:rPr>
            <w:rFonts w:ascii="Arial" w:hAnsi="Arial" w:cs="Arial"/>
            <w:sz w:val="20"/>
            <w:szCs w:val="20"/>
          </w:rPr>
          <w:instrText xml:space="preserve"> PAGE   \* MERGEFORMAT </w:instrText>
        </w:r>
        <w:r w:rsidRPr="00392653">
          <w:rPr>
            <w:rFonts w:ascii="Arial" w:hAnsi="Arial" w:cs="Arial"/>
            <w:sz w:val="20"/>
            <w:szCs w:val="20"/>
          </w:rPr>
          <w:fldChar w:fldCharType="separate"/>
        </w:r>
        <w:r w:rsidR="00F46A67">
          <w:rPr>
            <w:rFonts w:ascii="Arial" w:hAnsi="Arial" w:cs="Arial"/>
            <w:noProof/>
            <w:sz w:val="20"/>
            <w:szCs w:val="20"/>
          </w:rPr>
          <w:t>1</w:t>
        </w:r>
        <w:r w:rsidRPr="00392653">
          <w:rPr>
            <w:rFonts w:ascii="Arial" w:hAnsi="Arial" w:cs="Arial"/>
            <w:noProof/>
            <w:sz w:val="20"/>
            <w:szCs w:val="20"/>
          </w:rPr>
          <w:fldChar w:fldCharType="end"/>
        </w:r>
      </w:p>
    </w:sdtContent>
  </w:sdt>
  <w:p w14:paraId="70F3FDF3" w14:textId="77777777" w:rsidR="00952C85" w:rsidRDefault="00952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B7B97" w14:textId="77777777" w:rsidR="00EA7626" w:rsidRDefault="00EA7626" w:rsidP="00392653">
      <w:pPr>
        <w:spacing w:after="0" w:line="240" w:lineRule="auto"/>
      </w:pPr>
      <w:r>
        <w:separator/>
      </w:r>
    </w:p>
  </w:footnote>
  <w:footnote w:type="continuationSeparator" w:id="0">
    <w:p w14:paraId="1EA952C9" w14:textId="77777777" w:rsidR="00EA7626" w:rsidRDefault="00EA7626" w:rsidP="00392653">
      <w:pPr>
        <w:spacing w:after="0" w:line="240" w:lineRule="auto"/>
      </w:pPr>
      <w:r>
        <w:continuationSeparator/>
      </w:r>
    </w:p>
  </w:footnote>
  <w:footnote w:id="1">
    <w:p w14:paraId="03687AE7" w14:textId="1E22B164" w:rsidR="00952C85" w:rsidRPr="00A62C8A" w:rsidRDefault="00952C85" w:rsidP="00952C85">
      <w:pPr>
        <w:pStyle w:val="FootnoteText"/>
        <w:ind w:firstLine="180"/>
        <w:rPr>
          <w:rFonts w:asciiTheme="minorBidi" w:hAnsiTheme="minorBidi"/>
          <w:sz w:val="16"/>
          <w:szCs w:val="16"/>
          <w:lang w:val="en-US"/>
        </w:rPr>
      </w:pPr>
      <w:r w:rsidRPr="00A62C8A">
        <w:rPr>
          <w:rStyle w:val="FootnoteReference"/>
          <w:rFonts w:asciiTheme="minorBidi" w:hAnsiTheme="minorBidi"/>
          <w:sz w:val="16"/>
          <w:szCs w:val="16"/>
        </w:rPr>
        <w:footnoteRef/>
      </w:r>
      <w:r w:rsidRPr="00A62C8A">
        <w:rPr>
          <w:rFonts w:asciiTheme="minorBidi" w:hAnsiTheme="minorBidi"/>
          <w:sz w:val="16"/>
          <w:szCs w:val="16"/>
        </w:rPr>
        <w:t xml:space="preserve"> </w:t>
      </w:r>
      <w:hyperlink r:id="rId1" w:history="1">
        <w:r w:rsidR="008E77E3" w:rsidRPr="00514B19">
          <w:rPr>
            <w:rStyle w:val="Hyperlink"/>
            <w:rFonts w:asciiTheme="minorBidi" w:hAnsiTheme="minorBidi"/>
            <w:sz w:val="16"/>
            <w:szCs w:val="16"/>
          </w:rPr>
          <w:t>https://cites.org/eng/prog/niaps/Guidelines_templates</w:t>
        </w:r>
      </w:hyperlink>
      <w:r w:rsidR="008E77E3">
        <w:rPr>
          <w:rFonts w:asciiTheme="minorBidi" w:hAnsiTheme="minorBidi"/>
          <w:sz w:val="16"/>
          <w:szCs w:val="16"/>
        </w:rPr>
        <w:t xml:space="preserve"> </w:t>
      </w:r>
      <w:r w:rsidR="008E77E3">
        <w:rPr>
          <w:rFonts w:asciiTheme="minorBidi" w:hAnsiTheme="minorBidi"/>
          <w:sz w:val="16"/>
          <w:szCs w:val="16"/>
        </w:rPr>
        <w:t xml:space="preserve"> </w:t>
      </w:r>
      <w:r w:rsidR="008E77E3">
        <w:rPr>
          <w:rFonts w:asciiTheme="minorBidi" w:hAnsiTheme="minorBidi"/>
          <w:sz w:val="16"/>
          <w:szCs w:val="16"/>
        </w:rPr>
        <w:t xml:space="preserve"> </w:t>
      </w:r>
    </w:p>
  </w:footnote>
  <w:footnote w:id="2">
    <w:p w14:paraId="3566DE47" w14:textId="331FDDB4" w:rsidR="00CA4678" w:rsidRPr="00A62C8A" w:rsidRDefault="00CA4678" w:rsidP="003B6066">
      <w:pPr>
        <w:pStyle w:val="FootnoteText"/>
        <w:ind w:firstLine="181"/>
        <w:rPr>
          <w:lang w:val="en-US"/>
        </w:rPr>
      </w:pPr>
      <w:r>
        <w:rPr>
          <w:rStyle w:val="FootnoteReference"/>
        </w:rPr>
        <w:footnoteRef/>
      </w:r>
      <w:r>
        <w:t xml:space="preserve"> </w:t>
      </w:r>
      <w:hyperlink r:id="rId2" w:history="1">
        <w:r w:rsidR="008E77E3" w:rsidRPr="00514B19">
          <w:rPr>
            <w:rStyle w:val="Hyperlink"/>
            <w:rFonts w:asciiTheme="minorBidi" w:hAnsiTheme="minorBidi"/>
            <w:sz w:val="16"/>
            <w:szCs w:val="16"/>
          </w:rPr>
          <w:t>https://cites.org/sites/default/files/common/prog/niaps/F-Maputo_recommended_actions_2020.pdf</w:t>
        </w:r>
      </w:hyperlink>
      <w:r w:rsidR="008E77E3">
        <w:rPr>
          <w:rFonts w:asciiTheme="minorBidi" w:hAnsiTheme="minorBidi"/>
          <w:sz w:val="16"/>
          <w:szCs w:val="16"/>
        </w:rPr>
        <w:t xml:space="preserve"> </w:t>
      </w:r>
    </w:p>
  </w:footnote>
  <w:footnote w:id="3">
    <w:p w14:paraId="27178B67" w14:textId="33B06276" w:rsidR="007C7336" w:rsidRPr="00DC3F2A" w:rsidRDefault="007C7336" w:rsidP="003B6066">
      <w:pPr>
        <w:pStyle w:val="FootnoteText"/>
        <w:ind w:firstLine="181"/>
      </w:pPr>
      <w:r>
        <w:rPr>
          <w:rStyle w:val="FootnoteReference"/>
        </w:rPr>
        <w:footnoteRef/>
      </w:r>
      <w:r>
        <w:t xml:space="preserve"> </w:t>
      </w:r>
      <w:hyperlink r:id="rId3" w:history="1">
        <w:r w:rsidR="008E77E3" w:rsidRPr="00514B19">
          <w:rPr>
            <w:rStyle w:val="Hyperlink"/>
            <w:rFonts w:asciiTheme="minorBidi" w:hAnsiTheme="minorBidi"/>
            <w:sz w:val="16"/>
            <w:szCs w:val="16"/>
          </w:rPr>
          <w:t>https://cites.org/sites/default/files/common/prog/niaps/F-Maputo_recommended_actions_2020.pdf</w:t>
        </w:r>
      </w:hyperlink>
      <w:r w:rsidR="008E77E3">
        <w:rPr>
          <w:rFonts w:asciiTheme="minorBidi" w:hAnsiTheme="minorBidi"/>
          <w:sz w:val="16"/>
          <w:szCs w:val="16"/>
        </w:rPr>
        <w:t xml:space="preserve"> </w:t>
      </w:r>
    </w:p>
  </w:footnote>
  <w:footnote w:id="4">
    <w:p w14:paraId="2D423604" w14:textId="280A804F" w:rsidR="007C7336" w:rsidRPr="003B6066" w:rsidRDefault="007C7336" w:rsidP="003B6066">
      <w:pPr>
        <w:pStyle w:val="FootnoteText"/>
        <w:ind w:firstLine="181"/>
        <w:rPr>
          <w:rFonts w:asciiTheme="minorBidi" w:hAnsiTheme="minorBidi"/>
          <w:sz w:val="16"/>
          <w:szCs w:val="16"/>
        </w:rPr>
      </w:pPr>
      <w:r>
        <w:rPr>
          <w:rStyle w:val="FootnoteReference"/>
        </w:rPr>
        <w:footnoteRef/>
      </w:r>
      <w:r>
        <w:t xml:space="preserve"> </w:t>
      </w:r>
      <w:hyperlink r:id="rId4" w:history="1">
        <w:r w:rsidR="008E77E3" w:rsidRPr="00514B19">
          <w:rPr>
            <w:rStyle w:val="Hyperlink"/>
            <w:rFonts w:asciiTheme="minorBidi" w:hAnsiTheme="minorBidi"/>
            <w:sz w:val="16"/>
            <w:szCs w:val="16"/>
          </w:rPr>
          <w:t>https://cites.org/fra/niaps</w:t>
        </w:r>
      </w:hyperlink>
      <w:r w:rsidR="008E77E3">
        <w:rPr>
          <w:rFonts w:asciiTheme="minorBidi" w:hAnsiTheme="minorBidi"/>
          <w:sz w:val="16"/>
          <w:szCs w:val="16"/>
        </w:rPr>
        <w:t xml:space="preserve"> </w:t>
      </w:r>
    </w:p>
  </w:footnote>
  <w:footnote w:id="5">
    <w:p w14:paraId="368A3171" w14:textId="6F455F83" w:rsidR="00952C85" w:rsidRPr="00A87F60" w:rsidRDefault="00952C85" w:rsidP="00965233">
      <w:pPr>
        <w:pStyle w:val="FootnoteText"/>
        <w:ind w:left="180"/>
        <w:rPr>
          <w:rFonts w:ascii="Arial" w:hAnsi="Arial" w:cs="Arial"/>
          <w:sz w:val="18"/>
          <w:szCs w:val="18"/>
        </w:rPr>
      </w:pPr>
      <w:r w:rsidRPr="00965233">
        <w:rPr>
          <w:rStyle w:val="FootnoteReference"/>
          <w:rFonts w:ascii="Arial" w:hAnsi="Arial" w:cs="Arial"/>
          <w:sz w:val="16"/>
          <w:szCs w:val="16"/>
        </w:rPr>
        <w:footnoteRef/>
      </w:r>
      <w:r w:rsidRPr="00965233">
        <w:rPr>
          <w:rFonts w:ascii="Arial" w:hAnsi="Arial" w:cs="Arial"/>
          <w:sz w:val="16"/>
          <w:szCs w:val="16"/>
        </w:rPr>
        <w:t xml:space="preserve"> </w:t>
      </w:r>
      <w:hyperlink r:id="rId5" w:history="1">
        <w:r w:rsidRPr="007D7CEB">
          <w:rPr>
            <w:rStyle w:val="Hyperlink"/>
            <w:rFonts w:ascii="Arial" w:hAnsi="Arial" w:cs="Arial"/>
            <w:sz w:val="16"/>
            <w:szCs w:val="16"/>
          </w:rPr>
          <w:t>https://cites.org/sites/default/files/eng/prog/iccwc/E-ICCWC-Ind-FW-Assessment_guidelines_and_template.pdf</w:t>
        </w:r>
      </w:hyperlink>
      <w:r>
        <w:rPr>
          <w:rFonts w:ascii="Arial" w:hAnsi="Arial" w:cs="Arial"/>
          <w:sz w:val="16"/>
          <w:szCs w:val="16"/>
        </w:rPr>
        <w:t xml:space="preserve"> </w:t>
      </w:r>
    </w:p>
  </w:footnote>
  <w:footnote w:id="6">
    <w:p w14:paraId="042F714B" w14:textId="35E910B2" w:rsidR="00A17A26" w:rsidRPr="003B6066" w:rsidRDefault="00A17A26" w:rsidP="00A17A26">
      <w:pPr>
        <w:rPr>
          <w:sz w:val="20"/>
          <w:szCs w:val="20"/>
          <w:lang w:val="fr-FR"/>
        </w:rPr>
      </w:pPr>
      <w:r>
        <w:rPr>
          <w:rStyle w:val="FootnoteReference"/>
        </w:rPr>
        <w:footnoteRef/>
      </w:r>
      <w:r w:rsidRPr="003B6066">
        <w:rPr>
          <w:lang w:val="fr-FR"/>
        </w:rPr>
        <w:t xml:space="preserve"> </w:t>
      </w:r>
      <w:r w:rsidRPr="008E77E3">
        <w:rPr>
          <w:rFonts w:asciiTheme="minorBidi" w:hAnsiTheme="minorBidi"/>
          <w:sz w:val="16"/>
          <w:szCs w:val="16"/>
          <w:lang w:val="fr-FR"/>
        </w:rPr>
        <w:t xml:space="preserve">Toute Partie déjà incluse et participant au processus des PANI à qui le Comité permanent a demandé de réviser et d'actualiser son PANI précédemment jugé adéquat, ou toute Partie souhaitant réviser et actualiser volontairement son PANI précédemment jugé adéquat afin d'y incorporer les nouvelles actions nécessaires pour répondre à toute nouvelle tendance en matière de braconnage d'éléphants ou de trafic d'ivoire ou à des questions connexes, doit le faire conformément aux dispositions de l'étape 3, paragraphe d) des </w:t>
      </w:r>
      <w:r w:rsidRPr="008E77E3">
        <w:rPr>
          <w:rFonts w:asciiTheme="minorBidi" w:hAnsiTheme="minorBidi"/>
          <w:i/>
          <w:sz w:val="16"/>
          <w:szCs w:val="16"/>
          <w:lang w:val="fr-FR"/>
        </w:rPr>
        <w:t>Lignes directrices sur le processus relatifs aux plans d'action nationaux pour l'ivoire</w:t>
      </w:r>
      <w:r w:rsidR="008E77E3" w:rsidRPr="008E77E3">
        <w:rPr>
          <w:rFonts w:asciiTheme="minorBidi" w:hAnsiTheme="minorBidi"/>
          <w:i/>
          <w:sz w:val="16"/>
          <w:szCs w:val="16"/>
          <w:lang w:val="fr-FR"/>
        </w:rPr>
        <w:t>.</w:t>
      </w:r>
      <w:bookmarkStart w:id="0" w:name="_GoBack"/>
      <w:bookmarkEnd w:id="0"/>
    </w:p>
    <w:p w14:paraId="2B1A01B2" w14:textId="77777777" w:rsidR="00A17A26" w:rsidRPr="00A62C8A" w:rsidRDefault="00A17A26" w:rsidP="00A17A26">
      <w:pPr>
        <w:pStyle w:val="FootnoteText"/>
        <w:rPr>
          <w:lang w:val="en-US"/>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26A3" w14:textId="77777777" w:rsidR="00952C85" w:rsidRDefault="00952C85" w:rsidP="00076FD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7D06" w14:textId="27EA2A94" w:rsidR="00952C85" w:rsidRPr="00726587" w:rsidRDefault="00952C85" w:rsidP="000D6727">
    <w:pPr>
      <w:pStyle w:val="Header"/>
      <w:jc w:val="center"/>
      <w:rPr>
        <w:rFonts w:ascii="Arial" w:hAnsi="Arial" w:cs="Arial"/>
        <w:b/>
        <w:lang w:val="fr-CA"/>
      </w:rPr>
    </w:pPr>
    <w:r w:rsidRPr="00726587">
      <w:rPr>
        <w:rFonts w:ascii="Arial" w:hAnsi="Arial" w:cs="Arial"/>
        <w:b/>
        <w:color w:val="0000FF"/>
        <w:lang w:val="fr-CA"/>
      </w:rPr>
      <w:t>ANNEX</w:t>
    </w:r>
    <w:r>
      <w:rPr>
        <w:rFonts w:ascii="Arial" w:hAnsi="Arial" w:cs="Arial"/>
        <w:b/>
        <w:color w:val="0000FF"/>
        <w:lang w:val="fr-CA"/>
      </w:rPr>
      <w:t>E</w:t>
    </w:r>
    <w:r w:rsidRPr="00726587">
      <w:rPr>
        <w:rFonts w:ascii="Arial" w:hAnsi="Arial" w:cs="Arial"/>
        <w:b/>
        <w:color w:val="0000FF"/>
        <w:lang w:val="fr-CA"/>
      </w:rPr>
      <w:t xml:space="preserve"> 1:</w:t>
    </w:r>
    <w:r w:rsidRPr="00726587">
      <w:rPr>
        <w:rFonts w:ascii="Arial" w:hAnsi="Arial" w:cs="Arial"/>
        <w:b/>
        <w:lang w:val="fr-CA"/>
      </w:rPr>
      <w:t xml:space="preserve"> </w:t>
    </w:r>
    <w:r>
      <w:rPr>
        <w:rFonts w:ascii="Arial" w:hAnsi="Arial" w:cs="Arial"/>
        <w:b/>
        <w:lang w:val="fr-CA"/>
      </w:rPr>
      <w:t xml:space="preserve">Plan d’action national pour l’ivoire de </w:t>
    </w:r>
    <w:r w:rsidRPr="00726587">
      <w:rPr>
        <w:rFonts w:ascii="Arial" w:hAnsi="Arial" w:cs="Arial"/>
        <w:b/>
        <w:lang w:val="fr-CA"/>
      </w:rPr>
      <w:t>[Part</w:t>
    </w:r>
    <w:r>
      <w:rPr>
        <w:rFonts w:ascii="Arial" w:hAnsi="Arial" w:cs="Arial"/>
        <w:b/>
        <w:lang w:val="fr-CA"/>
      </w:rPr>
      <w:t>ie</w:t>
    </w:r>
    <w:r w:rsidRPr="00726587">
      <w:rPr>
        <w:rFonts w:ascii="Arial" w:hAnsi="Arial" w:cs="Arial"/>
        <w:b/>
        <w:lang w:val="fr-CA"/>
      </w:rPr>
      <w:t>]</w:t>
    </w:r>
  </w:p>
  <w:p w14:paraId="28309472" w14:textId="14FA2BF1" w:rsidR="00952C85" w:rsidRPr="00726587" w:rsidRDefault="00952C85" w:rsidP="000D6727">
    <w:pPr>
      <w:pStyle w:val="Header"/>
      <w:jc w:val="center"/>
      <w:rPr>
        <w:rFonts w:ascii="Arial" w:hAnsi="Arial" w:cs="Arial"/>
        <w:b/>
        <w:sz w:val="16"/>
        <w:szCs w:val="16"/>
        <w:lang w:val="fr-CA"/>
      </w:rPr>
    </w:pPr>
  </w:p>
  <w:p w14:paraId="5C7476D8" w14:textId="0CD33C4C" w:rsidR="00952C85" w:rsidRPr="00726587" w:rsidRDefault="00952C85" w:rsidP="00FA10DB">
    <w:pPr>
      <w:pStyle w:val="Header"/>
      <w:spacing w:after="120"/>
      <w:jc w:val="center"/>
      <w:rPr>
        <w:rFonts w:ascii="Arial" w:hAnsi="Arial" w:cs="Arial"/>
        <w:color w:val="0000FF"/>
        <w:sz w:val="20"/>
        <w:szCs w:val="20"/>
        <w:lang w:val="fr-CA"/>
      </w:rPr>
    </w:pPr>
    <w:r w:rsidRPr="00726587">
      <w:rPr>
        <w:rFonts w:ascii="Arial" w:hAnsi="Arial" w:cs="Arial"/>
        <w:color w:val="0000FF"/>
        <w:sz w:val="20"/>
        <w:szCs w:val="20"/>
        <w:lang w:val="fr-CA"/>
      </w:rPr>
      <w:t>(</w:t>
    </w:r>
    <w:r>
      <w:rPr>
        <w:rFonts w:ascii="Arial" w:hAnsi="Arial" w:cs="Arial"/>
        <w:color w:val="0000FF"/>
        <w:sz w:val="20"/>
        <w:szCs w:val="20"/>
        <w:lang w:val="fr-CA"/>
      </w:rPr>
      <w:t>Supprimer tout le texte en bleu avant soumission</w:t>
    </w:r>
    <w:r w:rsidRPr="00726587">
      <w:rPr>
        <w:rFonts w:ascii="Arial" w:hAnsi="Arial" w:cs="Arial"/>
        <w:color w:val="0000FF"/>
        <w:sz w:val="20"/>
        <w:szCs w:val="20"/>
        <w:lang w:val="fr-C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2B16" w14:textId="11D747CD" w:rsidR="00952C85" w:rsidRPr="0090016E" w:rsidRDefault="00952C85" w:rsidP="00413E9A">
    <w:pPr>
      <w:pStyle w:val="Header"/>
      <w:jc w:val="center"/>
      <w:rPr>
        <w:rFonts w:ascii="Arial" w:hAnsi="Arial" w:cs="Arial"/>
        <w:b/>
        <w:lang w:val="fr-CA"/>
      </w:rPr>
    </w:pPr>
    <w:r w:rsidRPr="0090016E">
      <w:rPr>
        <w:rFonts w:ascii="Arial" w:hAnsi="Arial" w:cs="Arial"/>
        <w:b/>
        <w:lang w:val="fr-CA"/>
      </w:rPr>
      <w:t>ANNEX</w:t>
    </w:r>
    <w:r>
      <w:rPr>
        <w:rFonts w:ascii="Arial" w:hAnsi="Arial" w:cs="Arial"/>
        <w:b/>
        <w:lang w:val="fr-CA"/>
      </w:rPr>
      <w:t>E</w:t>
    </w:r>
    <w:r w:rsidRPr="0090016E">
      <w:rPr>
        <w:rFonts w:ascii="Arial" w:hAnsi="Arial" w:cs="Arial"/>
        <w:b/>
        <w:lang w:val="fr-CA"/>
      </w:rPr>
      <w:t xml:space="preserve"> 2: </w:t>
    </w:r>
    <w:r>
      <w:rPr>
        <w:rFonts w:ascii="Arial" w:hAnsi="Arial" w:cs="Arial"/>
        <w:b/>
        <w:lang w:val="fr-CA"/>
      </w:rPr>
      <w:t>EXEMPLE DE PLAN D’ACTION NATIONAL POUR L’IVOIRE</w:t>
    </w:r>
  </w:p>
  <w:p w14:paraId="2F164E1D" w14:textId="6BA565CA" w:rsidR="00952C85" w:rsidRPr="008C3B45" w:rsidRDefault="00952C85" w:rsidP="00413E9A">
    <w:pPr>
      <w:pStyle w:val="Header"/>
      <w:jc w:val="cen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AEE"/>
    <w:multiLevelType w:val="hybridMultilevel"/>
    <w:tmpl w:val="FACC24D0"/>
    <w:lvl w:ilvl="0" w:tplc="811A46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09782A"/>
    <w:multiLevelType w:val="hybridMultilevel"/>
    <w:tmpl w:val="E9B46396"/>
    <w:lvl w:ilvl="0" w:tplc="ED2EA5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F9303A"/>
    <w:multiLevelType w:val="hybridMultilevel"/>
    <w:tmpl w:val="F676911C"/>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0C541E"/>
    <w:multiLevelType w:val="hybridMultilevel"/>
    <w:tmpl w:val="D716F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63461"/>
    <w:multiLevelType w:val="hybridMultilevel"/>
    <w:tmpl w:val="48AE9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9228FB"/>
    <w:multiLevelType w:val="hybridMultilevel"/>
    <w:tmpl w:val="901AE16C"/>
    <w:lvl w:ilvl="0" w:tplc="508676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EA1"/>
    <w:rsid w:val="00000416"/>
    <w:rsid w:val="000101C7"/>
    <w:rsid w:val="000129F1"/>
    <w:rsid w:val="00014602"/>
    <w:rsid w:val="00015188"/>
    <w:rsid w:val="000176C1"/>
    <w:rsid w:val="00026BA7"/>
    <w:rsid w:val="000273FD"/>
    <w:rsid w:val="000307B8"/>
    <w:rsid w:val="00030A07"/>
    <w:rsid w:val="000327B0"/>
    <w:rsid w:val="00045A14"/>
    <w:rsid w:val="00047ED8"/>
    <w:rsid w:val="0005057D"/>
    <w:rsid w:val="0005464C"/>
    <w:rsid w:val="00064510"/>
    <w:rsid w:val="00067EBD"/>
    <w:rsid w:val="00076A58"/>
    <w:rsid w:val="00076FD7"/>
    <w:rsid w:val="0008012D"/>
    <w:rsid w:val="0008405A"/>
    <w:rsid w:val="0008458A"/>
    <w:rsid w:val="000909A3"/>
    <w:rsid w:val="00091B25"/>
    <w:rsid w:val="000926D4"/>
    <w:rsid w:val="000A4F44"/>
    <w:rsid w:val="000A5E12"/>
    <w:rsid w:val="000B6D1C"/>
    <w:rsid w:val="000C0389"/>
    <w:rsid w:val="000C3139"/>
    <w:rsid w:val="000D6727"/>
    <w:rsid w:val="000E3606"/>
    <w:rsid w:val="000E4E73"/>
    <w:rsid w:val="000F584B"/>
    <w:rsid w:val="000F5C1F"/>
    <w:rsid w:val="00100224"/>
    <w:rsid w:val="00101FEF"/>
    <w:rsid w:val="00103E44"/>
    <w:rsid w:val="00106EF1"/>
    <w:rsid w:val="00116B70"/>
    <w:rsid w:val="00117684"/>
    <w:rsid w:val="00123FCC"/>
    <w:rsid w:val="0012684C"/>
    <w:rsid w:val="0012710A"/>
    <w:rsid w:val="00130A96"/>
    <w:rsid w:val="001357F2"/>
    <w:rsid w:val="00140CEF"/>
    <w:rsid w:val="001433E2"/>
    <w:rsid w:val="00167653"/>
    <w:rsid w:val="001717CB"/>
    <w:rsid w:val="00173110"/>
    <w:rsid w:val="00173B8F"/>
    <w:rsid w:val="00176977"/>
    <w:rsid w:val="00184CCF"/>
    <w:rsid w:val="00185D43"/>
    <w:rsid w:val="001913D1"/>
    <w:rsid w:val="001917D5"/>
    <w:rsid w:val="001A110F"/>
    <w:rsid w:val="001A297C"/>
    <w:rsid w:val="001A3112"/>
    <w:rsid w:val="001B275B"/>
    <w:rsid w:val="001B60C6"/>
    <w:rsid w:val="001B7E3B"/>
    <w:rsid w:val="001C51AB"/>
    <w:rsid w:val="001C6070"/>
    <w:rsid w:val="001D5471"/>
    <w:rsid w:val="001D70EE"/>
    <w:rsid w:val="001E1D33"/>
    <w:rsid w:val="001F09AD"/>
    <w:rsid w:val="00204368"/>
    <w:rsid w:val="00217A26"/>
    <w:rsid w:val="00226C41"/>
    <w:rsid w:val="00227021"/>
    <w:rsid w:val="00234AE5"/>
    <w:rsid w:val="002410BB"/>
    <w:rsid w:val="0024658A"/>
    <w:rsid w:val="002472B2"/>
    <w:rsid w:val="002514FE"/>
    <w:rsid w:val="002602A6"/>
    <w:rsid w:val="00267D8F"/>
    <w:rsid w:val="00275A68"/>
    <w:rsid w:val="00282304"/>
    <w:rsid w:val="00283DE5"/>
    <w:rsid w:val="002932DC"/>
    <w:rsid w:val="002937D3"/>
    <w:rsid w:val="002948FF"/>
    <w:rsid w:val="00296AAE"/>
    <w:rsid w:val="002A3989"/>
    <w:rsid w:val="002A3C81"/>
    <w:rsid w:val="002B242D"/>
    <w:rsid w:val="002B5021"/>
    <w:rsid w:val="002B7DB7"/>
    <w:rsid w:val="002C1C40"/>
    <w:rsid w:val="002C1D74"/>
    <w:rsid w:val="002C2391"/>
    <w:rsid w:val="002C524E"/>
    <w:rsid w:val="002C683C"/>
    <w:rsid w:val="002C6ABD"/>
    <w:rsid w:val="002C6BD0"/>
    <w:rsid w:val="002C7390"/>
    <w:rsid w:val="002C743B"/>
    <w:rsid w:val="002D5CF4"/>
    <w:rsid w:val="002E0416"/>
    <w:rsid w:val="002E2CB7"/>
    <w:rsid w:val="002E2D25"/>
    <w:rsid w:val="002E7D67"/>
    <w:rsid w:val="002F0863"/>
    <w:rsid w:val="002F0A85"/>
    <w:rsid w:val="002F2181"/>
    <w:rsid w:val="00310664"/>
    <w:rsid w:val="00311C5E"/>
    <w:rsid w:val="0031313F"/>
    <w:rsid w:val="00333745"/>
    <w:rsid w:val="00333F55"/>
    <w:rsid w:val="0034383F"/>
    <w:rsid w:val="003507AE"/>
    <w:rsid w:val="00351B88"/>
    <w:rsid w:val="00352688"/>
    <w:rsid w:val="0035384C"/>
    <w:rsid w:val="00357884"/>
    <w:rsid w:val="00373EEF"/>
    <w:rsid w:val="0038299D"/>
    <w:rsid w:val="0038340E"/>
    <w:rsid w:val="0038393E"/>
    <w:rsid w:val="003872CC"/>
    <w:rsid w:val="00392653"/>
    <w:rsid w:val="003A14CA"/>
    <w:rsid w:val="003B05A7"/>
    <w:rsid w:val="003B0D4C"/>
    <w:rsid w:val="003B1C8E"/>
    <w:rsid w:val="003B496B"/>
    <w:rsid w:val="003B544D"/>
    <w:rsid w:val="003B6066"/>
    <w:rsid w:val="003B7285"/>
    <w:rsid w:val="003D1537"/>
    <w:rsid w:val="003D4FD6"/>
    <w:rsid w:val="003F6B9A"/>
    <w:rsid w:val="00402AF3"/>
    <w:rsid w:val="00406B07"/>
    <w:rsid w:val="00413E9A"/>
    <w:rsid w:val="004150E8"/>
    <w:rsid w:val="004359E2"/>
    <w:rsid w:val="00440DBF"/>
    <w:rsid w:val="00440E6F"/>
    <w:rsid w:val="004474AC"/>
    <w:rsid w:val="00456A74"/>
    <w:rsid w:val="00460E5C"/>
    <w:rsid w:val="0046452C"/>
    <w:rsid w:val="00470380"/>
    <w:rsid w:val="00473F4C"/>
    <w:rsid w:val="004763D3"/>
    <w:rsid w:val="0047723E"/>
    <w:rsid w:val="00480E28"/>
    <w:rsid w:val="0048246B"/>
    <w:rsid w:val="00485439"/>
    <w:rsid w:val="0048764F"/>
    <w:rsid w:val="004958F0"/>
    <w:rsid w:val="004976B3"/>
    <w:rsid w:val="004A049F"/>
    <w:rsid w:val="004A065E"/>
    <w:rsid w:val="004A10CA"/>
    <w:rsid w:val="004A78CE"/>
    <w:rsid w:val="004A79AF"/>
    <w:rsid w:val="004C17A5"/>
    <w:rsid w:val="004C7106"/>
    <w:rsid w:val="004C71D8"/>
    <w:rsid w:val="004D2160"/>
    <w:rsid w:val="004E0E2B"/>
    <w:rsid w:val="004E34D1"/>
    <w:rsid w:val="004E35B7"/>
    <w:rsid w:val="004E6C27"/>
    <w:rsid w:val="004F5A84"/>
    <w:rsid w:val="00500719"/>
    <w:rsid w:val="00505E8E"/>
    <w:rsid w:val="0051022C"/>
    <w:rsid w:val="00517A99"/>
    <w:rsid w:val="00524ABB"/>
    <w:rsid w:val="005259A0"/>
    <w:rsid w:val="005301CE"/>
    <w:rsid w:val="00550BFF"/>
    <w:rsid w:val="005515EF"/>
    <w:rsid w:val="0055659D"/>
    <w:rsid w:val="00556795"/>
    <w:rsid w:val="00565513"/>
    <w:rsid w:val="005661DE"/>
    <w:rsid w:val="0057534E"/>
    <w:rsid w:val="00577748"/>
    <w:rsid w:val="00586E8F"/>
    <w:rsid w:val="00596443"/>
    <w:rsid w:val="005A0035"/>
    <w:rsid w:val="005B1273"/>
    <w:rsid w:val="005B16DD"/>
    <w:rsid w:val="005B73EB"/>
    <w:rsid w:val="005C2D11"/>
    <w:rsid w:val="005C355E"/>
    <w:rsid w:val="005C394F"/>
    <w:rsid w:val="005D3E86"/>
    <w:rsid w:val="005D6369"/>
    <w:rsid w:val="005E379A"/>
    <w:rsid w:val="005F02C5"/>
    <w:rsid w:val="005F6196"/>
    <w:rsid w:val="00602464"/>
    <w:rsid w:val="00603B4D"/>
    <w:rsid w:val="006104B7"/>
    <w:rsid w:val="00612C55"/>
    <w:rsid w:val="00620D2A"/>
    <w:rsid w:val="006221EB"/>
    <w:rsid w:val="00625323"/>
    <w:rsid w:val="00625AF6"/>
    <w:rsid w:val="00634105"/>
    <w:rsid w:val="00650ECC"/>
    <w:rsid w:val="00652107"/>
    <w:rsid w:val="006554DD"/>
    <w:rsid w:val="00660DFE"/>
    <w:rsid w:val="00661D35"/>
    <w:rsid w:val="00666BED"/>
    <w:rsid w:val="0067061B"/>
    <w:rsid w:val="006727BB"/>
    <w:rsid w:val="00672F28"/>
    <w:rsid w:val="00684E57"/>
    <w:rsid w:val="0068644D"/>
    <w:rsid w:val="0069461C"/>
    <w:rsid w:val="00694979"/>
    <w:rsid w:val="006A6698"/>
    <w:rsid w:val="006B5DC6"/>
    <w:rsid w:val="006C3A55"/>
    <w:rsid w:val="006D0A63"/>
    <w:rsid w:val="006D0D3F"/>
    <w:rsid w:val="006D0FDD"/>
    <w:rsid w:val="006D31DE"/>
    <w:rsid w:val="006D35C4"/>
    <w:rsid w:val="006D55EA"/>
    <w:rsid w:val="006E18EC"/>
    <w:rsid w:val="006E3D72"/>
    <w:rsid w:val="006E4B68"/>
    <w:rsid w:val="006E6C76"/>
    <w:rsid w:val="006F7E04"/>
    <w:rsid w:val="00701B67"/>
    <w:rsid w:val="00702E5B"/>
    <w:rsid w:val="00704320"/>
    <w:rsid w:val="007130B1"/>
    <w:rsid w:val="007132D8"/>
    <w:rsid w:val="00714F1F"/>
    <w:rsid w:val="007206D5"/>
    <w:rsid w:val="00724ABE"/>
    <w:rsid w:val="00724BAF"/>
    <w:rsid w:val="00725532"/>
    <w:rsid w:val="00726587"/>
    <w:rsid w:val="00733ED9"/>
    <w:rsid w:val="00742A3A"/>
    <w:rsid w:val="007462FB"/>
    <w:rsid w:val="00753323"/>
    <w:rsid w:val="00766FB0"/>
    <w:rsid w:val="00777666"/>
    <w:rsid w:val="0078696D"/>
    <w:rsid w:val="0079361A"/>
    <w:rsid w:val="007939BA"/>
    <w:rsid w:val="007C2D27"/>
    <w:rsid w:val="007C7336"/>
    <w:rsid w:val="007D19D5"/>
    <w:rsid w:val="007E12E7"/>
    <w:rsid w:val="007E2647"/>
    <w:rsid w:val="007E2C2A"/>
    <w:rsid w:val="007E5B63"/>
    <w:rsid w:val="007E6D1A"/>
    <w:rsid w:val="007E7E7A"/>
    <w:rsid w:val="007F224B"/>
    <w:rsid w:val="007F2DD8"/>
    <w:rsid w:val="007F7E53"/>
    <w:rsid w:val="0080132C"/>
    <w:rsid w:val="00802380"/>
    <w:rsid w:val="00802E58"/>
    <w:rsid w:val="00811544"/>
    <w:rsid w:val="008216ED"/>
    <w:rsid w:val="0082202D"/>
    <w:rsid w:val="00826C8B"/>
    <w:rsid w:val="00833A39"/>
    <w:rsid w:val="00837B13"/>
    <w:rsid w:val="008426B0"/>
    <w:rsid w:val="008435CA"/>
    <w:rsid w:val="00851600"/>
    <w:rsid w:val="00853630"/>
    <w:rsid w:val="00856167"/>
    <w:rsid w:val="0086048B"/>
    <w:rsid w:val="008605CD"/>
    <w:rsid w:val="008611A3"/>
    <w:rsid w:val="00862105"/>
    <w:rsid w:val="00863A25"/>
    <w:rsid w:val="00865E1D"/>
    <w:rsid w:val="00877577"/>
    <w:rsid w:val="00880A65"/>
    <w:rsid w:val="00883129"/>
    <w:rsid w:val="00884B0C"/>
    <w:rsid w:val="008937B0"/>
    <w:rsid w:val="00896C55"/>
    <w:rsid w:val="0089730B"/>
    <w:rsid w:val="008A1D97"/>
    <w:rsid w:val="008A2A73"/>
    <w:rsid w:val="008B29BC"/>
    <w:rsid w:val="008B525B"/>
    <w:rsid w:val="008B5626"/>
    <w:rsid w:val="008B6BBE"/>
    <w:rsid w:val="008C00C7"/>
    <w:rsid w:val="008C1BAD"/>
    <w:rsid w:val="008C1C6A"/>
    <w:rsid w:val="008C3B45"/>
    <w:rsid w:val="008D4170"/>
    <w:rsid w:val="008E17E7"/>
    <w:rsid w:val="008E2535"/>
    <w:rsid w:val="008E297C"/>
    <w:rsid w:val="008E3D33"/>
    <w:rsid w:val="008E423D"/>
    <w:rsid w:val="008E4886"/>
    <w:rsid w:val="008E77E3"/>
    <w:rsid w:val="0090016E"/>
    <w:rsid w:val="00900800"/>
    <w:rsid w:val="009065EC"/>
    <w:rsid w:val="00910166"/>
    <w:rsid w:val="009130A9"/>
    <w:rsid w:val="009133A2"/>
    <w:rsid w:val="00913DE9"/>
    <w:rsid w:val="00927A18"/>
    <w:rsid w:val="00927B69"/>
    <w:rsid w:val="009315E1"/>
    <w:rsid w:val="00933A4E"/>
    <w:rsid w:val="009361E5"/>
    <w:rsid w:val="00942FA4"/>
    <w:rsid w:val="00946E67"/>
    <w:rsid w:val="00952C85"/>
    <w:rsid w:val="00955CBA"/>
    <w:rsid w:val="00956402"/>
    <w:rsid w:val="00956FD3"/>
    <w:rsid w:val="00961E45"/>
    <w:rsid w:val="0096509B"/>
    <w:rsid w:val="00965233"/>
    <w:rsid w:val="009656D1"/>
    <w:rsid w:val="00967A1E"/>
    <w:rsid w:val="00974BD6"/>
    <w:rsid w:val="0097626D"/>
    <w:rsid w:val="00977CD4"/>
    <w:rsid w:val="00982750"/>
    <w:rsid w:val="0098499B"/>
    <w:rsid w:val="0098658C"/>
    <w:rsid w:val="00987D9B"/>
    <w:rsid w:val="00992C01"/>
    <w:rsid w:val="009A2029"/>
    <w:rsid w:val="009A4AEB"/>
    <w:rsid w:val="009B128B"/>
    <w:rsid w:val="009B474C"/>
    <w:rsid w:val="009C0570"/>
    <w:rsid w:val="009C15F2"/>
    <w:rsid w:val="009C3D71"/>
    <w:rsid w:val="009C71BC"/>
    <w:rsid w:val="009D381C"/>
    <w:rsid w:val="009E0339"/>
    <w:rsid w:val="009E0F04"/>
    <w:rsid w:val="009E386C"/>
    <w:rsid w:val="009E5C29"/>
    <w:rsid w:val="009F3A3C"/>
    <w:rsid w:val="009F5213"/>
    <w:rsid w:val="009F61EA"/>
    <w:rsid w:val="00A02D3B"/>
    <w:rsid w:val="00A02FC2"/>
    <w:rsid w:val="00A03A43"/>
    <w:rsid w:val="00A06054"/>
    <w:rsid w:val="00A06698"/>
    <w:rsid w:val="00A06FFC"/>
    <w:rsid w:val="00A077A4"/>
    <w:rsid w:val="00A10B69"/>
    <w:rsid w:val="00A157F7"/>
    <w:rsid w:val="00A17A26"/>
    <w:rsid w:val="00A2184F"/>
    <w:rsid w:val="00A21EF1"/>
    <w:rsid w:val="00A22C19"/>
    <w:rsid w:val="00A30419"/>
    <w:rsid w:val="00A320B7"/>
    <w:rsid w:val="00A32831"/>
    <w:rsid w:val="00A334A7"/>
    <w:rsid w:val="00A34315"/>
    <w:rsid w:val="00A36C33"/>
    <w:rsid w:val="00A402CA"/>
    <w:rsid w:val="00A51067"/>
    <w:rsid w:val="00A56B0B"/>
    <w:rsid w:val="00A572B8"/>
    <w:rsid w:val="00A63EFB"/>
    <w:rsid w:val="00A80515"/>
    <w:rsid w:val="00A80899"/>
    <w:rsid w:val="00A83D65"/>
    <w:rsid w:val="00A87F60"/>
    <w:rsid w:val="00A93903"/>
    <w:rsid w:val="00A9652E"/>
    <w:rsid w:val="00AA0CBE"/>
    <w:rsid w:val="00AA1873"/>
    <w:rsid w:val="00AA2744"/>
    <w:rsid w:val="00AB0FB8"/>
    <w:rsid w:val="00AB20F9"/>
    <w:rsid w:val="00AB4541"/>
    <w:rsid w:val="00AB5524"/>
    <w:rsid w:val="00AB6D29"/>
    <w:rsid w:val="00AC09D5"/>
    <w:rsid w:val="00AC36DD"/>
    <w:rsid w:val="00AD09C4"/>
    <w:rsid w:val="00AF3EC1"/>
    <w:rsid w:val="00B0632C"/>
    <w:rsid w:val="00B12AB0"/>
    <w:rsid w:val="00B1368B"/>
    <w:rsid w:val="00B15EEF"/>
    <w:rsid w:val="00B1635D"/>
    <w:rsid w:val="00B25439"/>
    <w:rsid w:val="00B3245A"/>
    <w:rsid w:val="00B40E90"/>
    <w:rsid w:val="00B4616C"/>
    <w:rsid w:val="00B47FF4"/>
    <w:rsid w:val="00B565E0"/>
    <w:rsid w:val="00B6285D"/>
    <w:rsid w:val="00B62B4E"/>
    <w:rsid w:val="00B65DF2"/>
    <w:rsid w:val="00B66539"/>
    <w:rsid w:val="00B67F9D"/>
    <w:rsid w:val="00B74AFA"/>
    <w:rsid w:val="00B77FBB"/>
    <w:rsid w:val="00B83A95"/>
    <w:rsid w:val="00B90438"/>
    <w:rsid w:val="00B96C86"/>
    <w:rsid w:val="00B97669"/>
    <w:rsid w:val="00BA54EC"/>
    <w:rsid w:val="00BA5DF5"/>
    <w:rsid w:val="00BA7AC7"/>
    <w:rsid w:val="00BD09F5"/>
    <w:rsid w:val="00BD6CAD"/>
    <w:rsid w:val="00BE1DE5"/>
    <w:rsid w:val="00BE322D"/>
    <w:rsid w:val="00BE4E0A"/>
    <w:rsid w:val="00BF0884"/>
    <w:rsid w:val="00BF11E6"/>
    <w:rsid w:val="00BF2E3D"/>
    <w:rsid w:val="00BF42F2"/>
    <w:rsid w:val="00C043C3"/>
    <w:rsid w:val="00C16FE3"/>
    <w:rsid w:val="00C17364"/>
    <w:rsid w:val="00C17D6E"/>
    <w:rsid w:val="00C35024"/>
    <w:rsid w:val="00C406E7"/>
    <w:rsid w:val="00C43434"/>
    <w:rsid w:val="00C46233"/>
    <w:rsid w:val="00C47B65"/>
    <w:rsid w:val="00C52833"/>
    <w:rsid w:val="00C61DDE"/>
    <w:rsid w:val="00C6455B"/>
    <w:rsid w:val="00C64F19"/>
    <w:rsid w:val="00C73BD2"/>
    <w:rsid w:val="00C9649B"/>
    <w:rsid w:val="00C964FB"/>
    <w:rsid w:val="00C97F5D"/>
    <w:rsid w:val="00CA0C1A"/>
    <w:rsid w:val="00CA221B"/>
    <w:rsid w:val="00CA4678"/>
    <w:rsid w:val="00CC34D5"/>
    <w:rsid w:val="00CC4334"/>
    <w:rsid w:val="00CC703E"/>
    <w:rsid w:val="00CD22B5"/>
    <w:rsid w:val="00CD2BE8"/>
    <w:rsid w:val="00CE17AA"/>
    <w:rsid w:val="00CE67B4"/>
    <w:rsid w:val="00CF5B55"/>
    <w:rsid w:val="00D036EB"/>
    <w:rsid w:val="00D05E23"/>
    <w:rsid w:val="00D07C3C"/>
    <w:rsid w:val="00D21A7D"/>
    <w:rsid w:val="00D24211"/>
    <w:rsid w:val="00D314CC"/>
    <w:rsid w:val="00D42A09"/>
    <w:rsid w:val="00D43ACA"/>
    <w:rsid w:val="00D43B48"/>
    <w:rsid w:val="00D4570E"/>
    <w:rsid w:val="00D47D66"/>
    <w:rsid w:val="00D540FC"/>
    <w:rsid w:val="00D54991"/>
    <w:rsid w:val="00D55DC7"/>
    <w:rsid w:val="00D56250"/>
    <w:rsid w:val="00D60319"/>
    <w:rsid w:val="00D6785F"/>
    <w:rsid w:val="00D75521"/>
    <w:rsid w:val="00D757E2"/>
    <w:rsid w:val="00D833CA"/>
    <w:rsid w:val="00D917B4"/>
    <w:rsid w:val="00D95CFB"/>
    <w:rsid w:val="00DA24E2"/>
    <w:rsid w:val="00DA2553"/>
    <w:rsid w:val="00DA6868"/>
    <w:rsid w:val="00DB4316"/>
    <w:rsid w:val="00DC0A51"/>
    <w:rsid w:val="00DD032D"/>
    <w:rsid w:val="00DD1420"/>
    <w:rsid w:val="00DE40D7"/>
    <w:rsid w:val="00DE6D0E"/>
    <w:rsid w:val="00DF2450"/>
    <w:rsid w:val="00DF2C24"/>
    <w:rsid w:val="00E05F31"/>
    <w:rsid w:val="00E13AFC"/>
    <w:rsid w:val="00E14840"/>
    <w:rsid w:val="00E151E6"/>
    <w:rsid w:val="00E15C6A"/>
    <w:rsid w:val="00E16D94"/>
    <w:rsid w:val="00E16FED"/>
    <w:rsid w:val="00E20C2D"/>
    <w:rsid w:val="00E305E8"/>
    <w:rsid w:val="00E368A0"/>
    <w:rsid w:val="00E4257E"/>
    <w:rsid w:val="00E54C42"/>
    <w:rsid w:val="00E558F2"/>
    <w:rsid w:val="00E561D7"/>
    <w:rsid w:val="00E57093"/>
    <w:rsid w:val="00E72D9D"/>
    <w:rsid w:val="00E75620"/>
    <w:rsid w:val="00E81257"/>
    <w:rsid w:val="00E84F05"/>
    <w:rsid w:val="00EA03BC"/>
    <w:rsid w:val="00EA7626"/>
    <w:rsid w:val="00EB2573"/>
    <w:rsid w:val="00EC13EF"/>
    <w:rsid w:val="00EC1A64"/>
    <w:rsid w:val="00EC278B"/>
    <w:rsid w:val="00EC2B3C"/>
    <w:rsid w:val="00ED7E38"/>
    <w:rsid w:val="00EE16BB"/>
    <w:rsid w:val="00EE3B6A"/>
    <w:rsid w:val="00EF6665"/>
    <w:rsid w:val="00F02CF9"/>
    <w:rsid w:val="00F06128"/>
    <w:rsid w:val="00F077A6"/>
    <w:rsid w:val="00F12977"/>
    <w:rsid w:val="00F22D0C"/>
    <w:rsid w:val="00F34509"/>
    <w:rsid w:val="00F351DB"/>
    <w:rsid w:val="00F45828"/>
    <w:rsid w:val="00F4656F"/>
    <w:rsid w:val="00F468CC"/>
    <w:rsid w:val="00F46A67"/>
    <w:rsid w:val="00F53AC6"/>
    <w:rsid w:val="00F55B5E"/>
    <w:rsid w:val="00F567D2"/>
    <w:rsid w:val="00F57802"/>
    <w:rsid w:val="00F60B86"/>
    <w:rsid w:val="00F62E5A"/>
    <w:rsid w:val="00F7721C"/>
    <w:rsid w:val="00F80871"/>
    <w:rsid w:val="00FA10DB"/>
    <w:rsid w:val="00FA241A"/>
    <w:rsid w:val="00FA6DD6"/>
    <w:rsid w:val="00FA6F03"/>
    <w:rsid w:val="00FB0EA1"/>
    <w:rsid w:val="00FB4E0C"/>
    <w:rsid w:val="00FB58AF"/>
    <w:rsid w:val="00FC116E"/>
    <w:rsid w:val="00FD0AD3"/>
    <w:rsid w:val="00FD1734"/>
    <w:rsid w:val="00FD537A"/>
    <w:rsid w:val="00FE593C"/>
    <w:rsid w:val="00FF0487"/>
    <w:rsid w:val="00FF10E9"/>
    <w:rsid w:val="00FF25BA"/>
    <w:rsid w:val="00FF3339"/>
    <w:rsid w:val="00FF62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F131B"/>
  <w15:docId w15:val="{383B49C0-6600-4E81-8880-A1D27491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1DE"/>
    <w:pPr>
      <w:ind w:left="720"/>
      <w:contextualSpacing/>
    </w:pPr>
  </w:style>
  <w:style w:type="table" w:styleId="TableGrid">
    <w:name w:val="Table Grid"/>
    <w:basedOn w:val="TableNormal"/>
    <w:uiPriority w:val="39"/>
    <w:rsid w:val="002F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653"/>
  </w:style>
  <w:style w:type="paragraph" w:styleId="Footer">
    <w:name w:val="footer"/>
    <w:basedOn w:val="Normal"/>
    <w:link w:val="FooterChar"/>
    <w:uiPriority w:val="99"/>
    <w:unhideWhenUsed/>
    <w:rsid w:val="00392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653"/>
  </w:style>
  <w:style w:type="paragraph" w:styleId="FootnoteText">
    <w:name w:val="footnote text"/>
    <w:basedOn w:val="Normal"/>
    <w:link w:val="FootnoteTextChar"/>
    <w:uiPriority w:val="99"/>
    <w:semiHidden/>
    <w:unhideWhenUsed/>
    <w:rsid w:val="002C2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391"/>
    <w:rPr>
      <w:sz w:val="20"/>
      <w:szCs w:val="20"/>
    </w:rPr>
  </w:style>
  <w:style w:type="character" w:styleId="FootnoteReference">
    <w:name w:val="footnote reference"/>
    <w:basedOn w:val="DefaultParagraphFont"/>
    <w:uiPriority w:val="99"/>
    <w:semiHidden/>
    <w:unhideWhenUsed/>
    <w:rsid w:val="002C2391"/>
    <w:rPr>
      <w:vertAlign w:val="superscript"/>
    </w:rPr>
  </w:style>
  <w:style w:type="character" w:styleId="Hyperlink">
    <w:name w:val="Hyperlink"/>
    <w:basedOn w:val="DefaultParagraphFont"/>
    <w:uiPriority w:val="99"/>
    <w:unhideWhenUsed/>
    <w:rsid w:val="003872CC"/>
    <w:rPr>
      <w:color w:val="0563C1" w:themeColor="hyperlink"/>
      <w:u w:val="single"/>
    </w:rPr>
  </w:style>
  <w:style w:type="paragraph" w:styleId="BalloonText">
    <w:name w:val="Balloon Text"/>
    <w:basedOn w:val="Normal"/>
    <w:link w:val="BalloonTextChar"/>
    <w:uiPriority w:val="99"/>
    <w:semiHidden/>
    <w:unhideWhenUsed/>
    <w:rsid w:val="00725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532"/>
    <w:rPr>
      <w:rFonts w:ascii="Segoe UI" w:hAnsi="Segoe UI" w:cs="Segoe UI"/>
      <w:sz w:val="18"/>
      <w:szCs w:val="18"/>
    </w:rPr>
  </w:style>
  <w:style w:type="paragraph" w:styleId="NoSpacing">
    <w:name w:val="No Spacing"/>
    <w:uiPriority w:val="1"/>
    <w:qFormat/>
    <w:rsid w:val="00900800"/>
    <w:pPr>
      <w:spacing w:after="0" w:line="240" w:lineRule="auto"/>
    </w:pPr>
  </w:style>
  <w:style w:type="character" w:styleId="CommentReference">
    <w:name w:val="annotation reference"/>
    <w:basedOn w:val="DefaultParagraphFont"/>
    <w:uiPriority w:val="99"/>
    <w:semiHidden/>
    <w:unhideWhenUsed/>
    <w:rsid w:val="005B73EB"/>
    <w:rPr>
      <w:sz w:val="16"/>
      <w:szCs w:val="16"/>
    </w:rPr>
  </w:style>
  <w:style w:type="paragraph" w:styleId="CommentText">
    <w:name w:val="annotation text"/>
    <w:basedOn w:val="Normal"/>
    <w:link w:val="CommentTextChar"/>
    <w:uiPriority w:val="99"/>
    <w:semiHidden/>
    <w:unhideWhenUsed/>
    <w:rsid w:val="005B73EB"/>
    <w:pPr>
      <w:spacing w:line="240" w:lineRule="auto"/>
    </w:pPr>
    <w:rPr>
      <w:sz w:val="20"/>
      <w:szCs w:val="20"/>
    </w:rPr>
  </w:style>
  <w:style w:type="character" w:customStyle="1" w:styleId="CommentTextChar">
    <w:name w:val="Comment Text Char"/>
    <w:basedOn w:val="DefaultParagraphFont"/>
    <w:link w:val="CommentText"/>
    <w:uiPriority w:val="99"/>
    <w:semiHidden/>
    <w:rsid w:val="005B73EB"/>
    <w:rPr>
      <w:sz w:val="20"/>
      <w:szCs w:val="20"/>
    </w:rPr>
  </w:style>
  <w:style w:type="paragraph" w:styleId="CommentSubject">
    <w:name w:val="annotation subject"/>
    <w:basedOn w:val="CommentText"/>
    <w:next w:val="CommentText"/>
    <w:link w:val="CommentSubjectChar"/>
    <w:uiPriority w:val="99"/>
    <w:semiHidden/>
    <w:unhideWhenUsed/>
    <w:rsid w:val="005B73EB"/>
    <w:rPr>
      <w:b/>
      <w:bCs/>
    </w:rPr>
  </w:style>
  <w:style w:type="character" w:customStyle="1" w:styleId="CommentSubjectChar">
    <w:name w:val="Comment Subject Char"/>
    <w:basedOn w:val="CommentTextChar"/>
    <w:link w:val="CommentSubject"/>
    <w:uiPriority w:val="99"/>
    <w:semiHidden/>
    <w:rsid w:val="005B73EB"/>
    <w:rPr>
      <w:b/>
      <w:bCs/>
      <w:sz w:val="20"/>
      <w:szCs w:val="20"/>
    </w:rPr>
  </w:style>
  <w:style w:type="paragraph" w:customStyle="1" w:styleId="hg1">
    <w:name w:val="hg1"/>
    <w:basedOn w:val="Normal"/>
    <w:next w:val="Normal"/>
    <w:link w:val="hg1Char1"/>
    <w:rsid w:val="00612C55"/>
    <w:pPr>
      <w:tabs>
        <w:tab w:val="left" w:pos="397"/>
        <w:tab w:val="left" w:pos="794"/>
        <w:tab w:val="left" w:pos="1191"/>
        <w:tab w:val="left" w:pos="1588"/>
        <w:tab w:val="left" w:pos="1985"/>
      </w:tabs>
      <w:spacing w:line="240" w:lineRule="auto"/>
      <w:ind w:left="397" w:hanging="397"/>
      <w:jc w:val="both"/>
    </w:pPr>
    <w:rPr>
      <w:rFonts w:ascii="Arial" w:eastAsia="Times New Roman" w:hAnsi="Arial" w:cs="Times New Roman"/>
      <w:color w:val="000000"/>
      <w:spacing w:val="-2"/>
      <w:kern w:val="20"/>
      <w:sz w:val="20"/>
      <w:szCs w:val="20"/>
    </w:rPr>
  </w:style>
  <w:style w:type="paragraph" w:customStyle="1" w:styleId="hg2">
    <w:name w:val="hg2"/>
    <w:basedOn w:val="Normal"/>
    <w:next w:val="Normal"/>
    <w:link w:val="hg2Char"/>
    <w:rsid w:val="00612C55"/>
    <w:pPr>
      <w:tabs>
        <w:tab w:val="left" w:pos="397"/>
        <w:tab w:val="left" w:pos="794"/>
        <w:tab w:val="left" w:pos="1191"/>
        <w:tab w:val="left" w:pos="1588"/>
        <w:tab w:val="left" w:pos="1985"/>
      </w:tabs>
      <w:spacing w:line="240" w:lineRule="auto"/>
      <w:ind w:left="794" w:hanging="794"/>
      <w:jc w:val="both"/>
    </w:pPr>
    <w:rPr>
      <w:rFonts w:ascii="Arial" w:eastAsia="Times New Roman" w:hAnsi="Arial" w:cs="Times New Roman"/>
      <w:color w:val="000000"/>
      <w:spacing w:val="-2"/>
      <w:kern w:val="20"/>
      <w:sz w:val="20"/>
      <w:szCs w:val="20"/>
    </w:rPr>
  </w:style>
  <w:style w:type="paragraph" w:customStyle="1" w:styleId="hg3">
    <w:name w:val="hg3"/>
    <w:basedOn w:val="Normal"/>
    <w:next w:val="Normal"/>
    <w:rsid w:val="00612C55"/>
    <w:pPr>
      <w:tabs>
        <w:tab w:val="left" w:pos="397"/>
        <w:tab w:val="left" w:pos="794"/>
        <w:tab w:val="left" w:pos="1191"/>
        <w:tab w:val="left" w:pos="1588"/>
        <w:tab w:val="left" w:pos="1985"/>
      </w:tabs>
      <w:spacing w:line="240" w:lineRule="auto"/>
      <w:ind w:left="1191" w:hanging="1191"/>
      <w:jc w:val="both"/>
    </w:pPr>
    <w:rPr>
      <w:rFonts w:ascii="Arial" w:eastAsia="Times New Roman" w:hAnsi="Arial" w:cs="Times New Roman"/>
      <w:color w:val="000000"/>
      <w:spacing w:val="-2"/>
      <w:kern w:val="20"/>
      <w:sz w:val="20"/>
      <w:szCs w:val="20"/>
    </w:rPr>
  </w:style>
  <w:style w:type="character" w:customStyle="1" w:styleId="hg2Char">
    <w:name w:val="hg2 Char"/>
    <w:link w:val="hg2"/>
    <w:rsid w:val="00612C55"/>
    <w:rPr>
      <w:rFonts w:ascii="Arial" w:eastAsia="Times New Roman" w:hAnsi="Arial" w:cs="Times New Roman"/>
      <w:color w:val="000000"/>
      <w:spacing w:val="-2"/>
      <w:kern w:val="20"/>
      <w:sz w:val="20"/>
      <w:szCs w:val="20"/>
    </w:rPr>
  </w:style>
  <w:style w:type="character" w:customStyle="1" w:styleId="hg1Char1">
    <w:name w:val="hg1 Char1"/>
    <w:link w:val="hg1"/>
    <w:rsid w:val="00612C55"/>
    <w:rPr>
      <w:rFonts w:ascii="Arial" w:eastAsia="Times New Roman" w:hAnsi="Arial" w:cs="Times New Roman"/>
      <w:color w:val="000000"/>
      <w:spacing w:val="-2"/>
      <w:kern w:val="20"/>
      <w:sz w:val="20"/>
      <w:szCs w:val="20"/>
    </w:rPr>
  </w:style>
  <w:style w:type="character" w:styleId="UnresolvedMention">
    <w:name w:val="Unresolved Mention"/>
    <w:basedOn w:val="DefaultParagraphFont"/>
    <w:uiPriority w:val="99"/>
    <w:semiHidden/>
    <w:unhideWhenUsed/>
    <w:rsid w:val="008E7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5225">
      <w:bodyDiv w:val="1"/>
      <w:marLeft w:val="0"/>
      <w:marRight w:val="0"/>
      <w:marTop w:val="0"/>
      <w:marBottom w:val="0"/>
      <w:divBdr>
        <w:top w:val="none" w:sz="0" w:space="0" w:color="auto"/>
        <w:left w:val="none" w:sz="0" w:space="0" w:color="auto"/>
        <w:bottom w:val="none" w:sz="0" w:space="0" w:color="auto"/>
        <w:right w:val="none" w:sz="0" w:space="0" w:color="auto"/>
      </w:divBdr>
      <w:divsChild>
        <w:div w:id="64183084">
          <w:marLeft w:val="0"/>
          <w:marRight w:val="0"/>
          <w:marTop w:val="0"/>
          <w:marBottom w:val="0"/>
          <w:divBdr>
            <w:top w:val="none" w:sz="0" w:space="0" w:color="auto"/>
            <w:left w:val="none" w:sz="0" w:space="0" w:color="auto"/>
            <w:bottom w:val="none" w:sz="0" w:space="0" w:color="auto"/>
            <w:right w:val="none" w:sz="0" w:space="0" w:color="auto"/>
          </w:divBdr>
        </w:div>
        <w:div w:id="1510173433">
          <w:marLeft w:val="0"/>
          <w:marRight w:val="0"/>
          <w:marTop w:val="0"/>
          <w:marBottom w:val="0"/>
          <w:divBdr>
            <w:top w:val="none" w:sz="0" w:space="0" w:color="auto"/>
            <w:left w:val="none" w:sz="0" w:space="0" w:color="auto"/>
            <w:bottom w:val="none" w:sz="0" w:space="0" w:color="auto"/>
            <w:right w:val="none" w:sz="0" w:space="0" w:color="auto"/>
          </w:divBdr>
        </w:div>
        <w:div w:id="2095587410">
          <w:marLeft w:val="0"/>
          <w:marRight w:val="0"/>
          <w:marTop w:val="0"/>
          <w:marBottom w:val="0"/>
          <w:divBdr>
            <w:top w:val="none" w:sz="0" w:space="0" w:color="auto"/>
            <w:left w:val="none" w:sz="0" w:space="0" w:color="auto"/>
            <w:bottom w:val="none" w:sz="0" w:space="0" w:color="auto"/>
            <w:right w:val="none" w:sz="0" w:space="0" w:color="auto"/>
          </w:divBdr>
        </w:div>
      </w:divsChild>
    </w:div>
    <w:div w:id="198205053">
      <w:bodyDiv w:val="1"/>
      <w:marLeft w:val="0"/>
      <w:marRight w:val="0"/>
      <w:marTop w:val="0"/>
      <w:marBottom w:val="0"/>
      <w:divBdr>
        <w:top w:val="none" w:sz="0" w:space="0" w:color="auto"/>
        <w:left w:val="none" w:sz="0" w:space="0" w:color="auto"/>
        <w:bottom w:val="none" w:sz="0" w:space="0" w:color="auto"/>
        <w:right w:val="none" w:sz="0" w:space="0" w:color="auto"/>
      </w:divBdr>
      <w:divsChild>
        <w:div w:id="1878077067">
          <w:marLeft w:val="0"/>
          <w:marRight w:val="0"/>
          <w:marTop w:val="0"/>
          <w:marBottom w:val="0"/>
          <w:divBdr>
            <w:top w:val="none" w:sz="0" w:space="0" w:color="auto"/>
            <w:left w:val="none" w:sz="0" w:space="0" w:color="auto"/>
            <w:bottom w:val="none" w:sz="0" w:space="0" w:color="auto"/>
            <w:right w:val="none" w:sz="0" w:space="0" w:color="auto"/>
          </w:divBdr>
        </w:div>
        <w:div w:id="745685143">
          <w:marLeft w:val="0"/>
          <w:marRight w:val="0"/>
          <w:marTop w:val="0"/>
          <w:marBottom w:val="0"/>
          <w:divBdr>
            <w:top w:val="none" w:sz="0" w:space="0" w:color="auto"/>
            <w:left w:val="none" w:sz="0" w:space="0" w:color="auto"/>
            <w:bottom w:val="none" w:sz="0" w:space="0" w:color="auto"/>
            <w:right w:val="none" w:sz="0" w:space="0" w:color="auto"/>
          </w:divBdr>
        </w:div>
        <w:div w:id="156314626">
          <w:marLeft w:val="0"/>
          <w:marRight w:val="0"/>
          <w:marTop w:val="0"/>
          <w:marBottom w:val="0"/>
          <w:divBdr>
            <w:top w:val="none" w:sz="0" w:space="0" w:color="auto"/>
            <w:left w:val="none" w:sz="0" w:space="0" w:color="auto"/>
            <w:bottom w:val="none" w:sz="0" w:space="0" w:color="auto"/>
            <w:right w:val="none" w:sz="0" w:space="0" w:color="auto"/>
          </w:divBdr>
        </w:div>
        <w:div w:id="1640107290">
          <w:marLeft w:val="0"/>
          <w:marRight w:val="0"/>
          <w:marTop w:val="0"/>
          <w:marBottom w:val="0"/>
          <w:divBdr>
            <w:top w:val="none" w:sz="0" w:space="0" w:color="auto"/>
            <w:left w:val="none" w:sz="0" w:space="0" w:color="auto"/>
            <w:bottom w:val="none" w:sz="0" w:space="0" w:color="auto"/>
            <w:right w:val="none" w:sz="0" w:space="0" w:color="auto"/>
          </w:divBdr>
        </w:div>
        <w:div w:id="737367727">
          <w:marLeft w:val="0"/>
          <w:marRight w:val="0"/>
          <w:marTop w:val="0"/>
          <w:marBottom w:val="0"/>
          <w:divBdr>
            <w:top w:val="none" w:sz="0" w:space="0" w:color="auto"/>
            <w:left w:val="none" w:sz="0" w:space="0" w:color="auto"/>
            <w:bottom w:val="none" w:sz="0" w:space="0" w:color="auto"/>
            <w:right w:val="none" w:sz="0" w:space="0" w:color="auto"/>
          </w:divBdr>
        </w:div>
        <w:div w:id="376273067">
          <w:marLeft w:val="0"/>
          <w:marRight w:val="0"/>
          <w:marTop w:val="0"/>
          <w:marBottom w:val="0"/>
          <w:divBdr>
            <w:top w:val="none" w:sz="0" w:space="0" w:color="auto"/>
            <w:left w:val="none" w:sz="0" w:space="0" w:color="auto"/>
            <w:bottom w:val="none" w:sz="0" w:space="0" w:color="auto"/>
            <w:right w:val="none" w:sz="0" w:space="0" w:color="auto"/>
          </w:divBdr>
        </w:div>
        <w:div w:id="1729105654">
          <w:marLeft w:val="0"/>
          <w:marRight w:val="0"/>
          <w:marTop w:val="0"/>
          <w:marBottom w:val="0"/>
          <w:divBdr>
            <w:top w:val="none" w:sz="0" w:space="0" w:color="auto"/>
            <w:left w:val="none" w:sz="0" w:space="0" w:color="auto"/>
            <w:bottom w:val="none" w:sz="0" w:space="0" w:color="auto"/>
            <w:right w:val="none" w:sz="0" w:space="0" w:color="auto"/>
          </w:divBdr>
        </w:div>
        <w:div w:id="91248931">
          <w:marLeft w:val="0"/>
          <w:marRight w:val="0"/>
          <w:marTop w:val="0"/>
          <w:marBottom w:val="0"/>
          <w:divBdr>
            <w:top w:val="none" w:sz="0" w:space="0" w:color="auto"/>
            <w:left w:val="none" w:sz="0" w:space="0" w:color="auto"/>
            <w:bottom w:val="none" w:sz="0" w:space="0" w:color="auto"/>
            <w:right w:val="none" w:sz="0" w:space="0" w:color="auto"/>
          </w:divBdr>
        </w:div>
        <w:div w:id="1211502625">
          <w:marLeft w:val="0"/>
          <w:marRight w:val="0"/>
          <w:marTop w:val="0"/>
          <w:marBottom w:val="0"/>
          <w:divBdr>
            <w:top w:val="none" w:sz="0" w:space="0" w:color="auto"/>
            <w:left w:val="none" w:sz="0" w:space="0" w:color="auto"/>
            <w:bottom w:val="none" w:sz="0" w:space="0" w:color="auto"/>
            <w:right w:val="none" w:sz="0" w:space="0" w:color="auto"/>
          </w:divBdr>
        </w:div>
        <w:div w:id="1206408245">
          <w:marLeft w:val="0"/>
          <w:marRight w:val="0"/>
          <w:marTop w:val="0"/>
          <w:marBottom w:val="0"/>
          <w:divBdr>
            <w:top w:val="none" w:sz="0" w:space="0" w:color="auto"/>
            <w:left w:val="none" w:sz="0" w:space="0" w:color="auto"/>
            <w:bottom w:val="none" w:sz="0" w:space="0" w:color="auto"/>
            <w:right w:val="none" w:sz="0" w:space="0" w:color="auto"/>
          </w:divBdr>
        </w:div>
        <w:div w:id="587924858">
          <w:marLeft w:val="0"/>
          <w:marRight w:val="0"/>
          <w:marTop w:val="0"/>
          <w:marBottom w:val="0"/>
          <w:divBdr>
            <w:top w:val="none" w:sz="0" w:space="0" w:color="auto"/>
            <w:left w:val="none" w:sz="0" w:space="0" w:color="auto"/>
            <w:bottom w:val="none" w:sz="0" w:space="0" w:color="auto"/>
            <w:right w:val="none" w:sz="0" w:space="0" w:color="auto"/>
          </w:divBdr>
        </w:div>
        <w:div w:id="417947472">
          <w:marLeft w:val="0"/>
          <w:marRight w:val="0"/>
          <w:marTop w:val="0"/>
          <w:marBottom w:val="0"/>
          <w:divBdr>
            <w:top w:val="none" w:sz="0" w:space="0" w:color="auto"/>
            <w:left w:val="none" w:sz="0" w:space="0" w:color="auto"/>
            <w:bottom w:val="none" w:sz="0" w:space="0" w:color="auto"/>
            <w:right w:val="none" w:sz="0" w:space="0" w:color="auto"/>
          </w:divBdr>
        </w:div>
        <w:div w:id="758909462">
          <w:marLeft w:val="0"/>
          <w:marRight w:val="0"/>
          <w:marTop w:val="0"/>
          <w:marBottom w:val="0"/>
          <w:divBdr>
            <w:top w:val="none" w:sz="0" w:space="0" w:color="auto"/>
            <w:left w:val="none" w:sz="0" w:space="0" w:color="auto"/>
            <w:bottom w:val="none" w:sz="0" w:space="0" w:color="auto"/>
            <w:right w:val="none" w:sz="0" w:space="0" w:color="auto"/>
          </w:divBdr>
        </w:div>
        <w:div w:id="154996695">
          <w:marLeft w:val="0"/>
          <w:marRight w:val="0"/>
          <w:marTop w:val="0"/>
          <w:marBottom w:val="0"/>
          <w:divBdr>
            <w:top w:val="none" w:sz="0" w:space="0" w:color="auto"/>
            <w:left w:val="none" w:sz="0" w:space="0" w:color="auto"/>
            <w:bottom w:val="none" w:sz="0" w:space="0" w:color="auto"/>
            <w:right w:val="none" w:sz="0" w:space="0" w:color="auto"/>
          </w:divBdr>
        </w:div>
        <w:div w:id="1122261904">
          <w:marLeft w:val="0"/>
          <w:marRight w:val="0"/>
          <w:marTop w:val="0"/>
          <w:marBottom w:val="0"/>
          <w:divBdr>
            <w:top w:val="none" w:sz="0" w:space="0" w:color="auto"/>
            <w:left w:val="none" w:sz="0" w:space="0" w:color="auto"/>
            <w:bottom w:val="none" w:sz="0" w:space="0" w:color="auto"/>
            <w:right w:val="none" w:sz="0" w:space="0" w:color="auto"/>
          </w:divBdr>
        </w:div>
        <w:div w:id="1158499368">
          <w:marLeft w:val="0"/>
          <w:marRight w:val="0"/>
          <w:marTop w:val="0"/>
          <w:marBottom w:val="0"/>
          <w:divBdr>
            <w:top w:val="none" w:sz="0" w:space="0" w:color="auto"/>
            <w:left w:val="none" w:sz="0" w:space="0" w:color="auto"/>
            <w:bottom w:val="none" w:sz="0" w:space="0" w:color="auto"/>
            <w:right w:val="none" w:sz="0" w:space="0" w:color="auto"/>
          </w:divBdr>
        </w:div>
        <w:div w:id="1086849915">
          <w:marLeft w:val="0"/>
          <w:marRight w:val="0"/>
          <w:marTop w:val="0"/>
          <w:marBottom w:val="0"/>
          <w:divBdr>
            <w:top w:val="none" w:sz="0" w:space="0" w:color="auto"/>
            <w:left w:val="none" w:sz="0" w:space="0" w:color="auto"/>
            <w:bottom w:val="none" w:sz="0" w:space="0" w:color="auto"/>
            <w:right w:val="none" w:sz="0" w:space="0" w:color="auto"/>
          </w:divBdr>
        </w:div>
        <w:div w:id="169486974">
          <w:marLeft w:val="0"/>
          <w:marRight w:val="0"/>
          <w:marTop w:val="0"/>
          <w:marBottom w:val="0"/>
          <w:divBdr>
            <w:top w:val="none" w:sz="0" w:space="0" w:color="auto"/>
            <w:left w:val="none" w:sz="0" w:space="0" w:color="auto"/>
            <w:bottom w:val="none" w:sz="0" w:space="0" w:color="auto"/>
            <w:right w:val="none" w:sz="0" w:space="0" w:color="auto"/>
          </w:divBdr>
        </w:div>
        <w:div w:id="922032747">
          <w:marLeft w:val="0"/>
          <w:marRight w:val="0"/>
          <w:marTop w:val="0"/>
          <w:marBottom w:val="0"/>
          <w:divBdr>
            <w:top w:val="none" w:sz="0" w:space="0" w:color="auto"/>
            <w:left w:val="none" w:sz="0" w:space="0" w:color="auto"/>
            <w:bottom w:val="none" w:sz="0" w:space="0" w:color="auto"/>
            <w:right w:val="none" w:sz="0" w:space="0" w:color="auto"/>
          </w:divBdr>
        </w:div>
      </w:divsChild>
    </w:div>
    <w:div w:id="437263087">
      <w:bodyDiv w:val="1"/>
      <w:marLeft w:val="0"/>
      <w:marRight w:val="0"/>
      <w:marTop w:val="0"/>
      <w:marBottom w:val="0"/>
      <w:divBdr>
        <w:top w:val="none" w:sz="0" w:space="0" w:color="auto"/>
        <w:left w:val="none" w:sz="0" w:space="0" w:color="auto"/>
        <w:bottom w:val="none" w:sz="0" w:space="0" w:color="auto"/>
        <w:right w:val="none" w:sz="0" w:space="0" w:color="auto"/>
      </w:divBdr>
      <w:divsChild>
        <w:div w:id="1484538798">
          <w:marLeft w:val="0"/>
          <w:marRight w:val="0"/>
          <w:marTop w:val="0"/>
          <w:marBottom w:val="0"/>
          <w:divBdr>
            <w:top w:val="none" w:sz="0" w:space="0" w:color="auto"/>
            <w:left w:val="none" w:sz="0" w:space="0" w:color="auto"/>
            <w:bottom w:val="none" w:sz="0" w:space="0" w:color="auto"/>
            <w:right w:val="none" w:sz="0" w:space="0" w:color="auto"/>
          </w:divBdr>
        </w:div>
        <w:div w:id="2030257741">
          <w:marLeft w:val="0"/>
          <w:marRight w:val="0"/>
          <w:marTop w:val="0"/>
          <w:marBottom w:val="0"/>
          <w:divBdr>
            <w:top w:val="none" w:sz="0" w:space="0" w:color="auto"/>
            <w:left w:val="none" w:sz="0" w:space="0" w:color="auto"/>
            <w:bottom w:val="none" w:sz="0" w:space="0" w:color="auto"/>
            <w:right w:val="none" w:sz="0" w:space="0" w:color="auto"/>
          </w:divBdr>
        </w:div>
        <w:div w:id="520317573">
          <w:marLeft w:val="0"/>
          <w:marRight w:val="0"/>
          <w:marTop w:val="0"/>
          <w:marBottom w:val="0"/>
          <w:divBdr>
            <w:top w:val="none" w:sz="0" w:space="0" w:color="auto"/>
            <w:left w:val="none" w:sz="0" w:space="0" w:color="auto"/>
            <w:bottom w:val="none" w:sz="0" w:space="0" w:color="auto"/>
            <w:right w:val="none" w:sz="0" w:space="0" w:color="auto"/>
          </w:divBdr>
        </w:div>
        <w:div w:id="120878609">
          <w:marLeft w:val="0"/>
          <w:marRight w:val="0"/>
          <w:marTop w:val="0"/>
          <w:marBottom w:val="0"/>
          <w:divBdr>
            <w:top w:val="none" w:sz="0" w:space="0" w:color="auto"/>
            <w:left w:val="none" w:sz="0" w:space="0" w:color="auto"/>
            <w:bottom w:val="none" w:sz="0" w:space="0" w:color="auto"/>
            <w:right w:val="none" w:sz="0" w:space="0" w:color="auto"/>
          </w:divBdr>
        </w:div>
      </w:divsChild>
    </w:div>
    <w:div w:id="519589837">
      <w:bodyDiv w:val="1"/>
      <w:marLeft w:val="0"/>
      <w:marRight w:val="0"/>
      <w:marTop w:val="0"/>
      <w:marBottom w:val="0"/>
      <w:divBdr>
        <w:top w:val="none" w:sz="0" w:space="0" w:color="auto"/>
        <w:left w:val="none" w:sz="0" w:space="0" w:color="auto"/>
        <w:bottom w:val="none" w:sz="0" w:space="0" w:color="auto"/>
        <w:right w:val="none" w:sz="0" w:space="0" w:color="auto"/>
      </w:divBdr>
      <w:divsChild>
        <w:div w:id="1671445448">
          <w:marLeft w:val="0"/>
          <w:marRight w:val="0"/>
          <w:marTop w:val="0"/>
          <w:marBottom w:val="0"/>
          <w:divBdr>
            <w:top w:val="none" w:sz="0" w:space="0" w:color="auto"/>
            <w:left w:val="none" w:sz="0" w:space="0" w:color="auto"/>
            <w:bottom w:val="none" w:sz="0" w:space="0" w:color="auto"/>
            <w:right w:val="none" w:sz="0" w:space="0" w:color="auto"/>
          </w:divBdr>
        </w:div>
        <w:div w:id="1932157718">
          <w:marLeft w:val="0"/>
          <w:marRight w:val="0"/>
          <w:marTop w:val="0"/>
          <w:marBottom w:val="0"/>
          <w:divBdr>
            <w:top w:val="none" w:sz="0" w:space="0" w:color="auto"/>
            <w:left w:val="none" w:sz="0" w:space="0" w:color="auto"/>
            <w:bottom w:val="none" w:sz="0" w:space="0" w:color="auto"/>
            <w:right w:val="none" w:sz="0" w:space="0" w:color="auto"/>
          </w:divBdr>
        </w:div>
        <w:div w:id="1692759557">
          <w:marLeft w:val="0"/>
          <w:marRight w:val="0"/>
          <w:marTop w:val="0"/>
          <w:marBottom w:val="0"/>
          <w:divBdr>
            <w:top w:val="none" w:sz="0" w:space="0" w:color="auto"/>
            <w:left w:val="none" w:sz="0" w:space="0" w:color="auto"/>
            <w:bottom w:val="none" w:sz="0" w:space="0" w:color="auto"/>
            <w:right w:val="none" w:sz="0" w:space="0" w:color="auto"/>
          </w:divBdr>
        </w:div>
        <w:div w:id="1467312163">
          <w:marLeft w:val="0"/>
          <w:marRight w:val="0"/>
          <w:marTop w:val="0"/>
          <w:marBottom w:val="0"/>
          <w:divBdr>
            <w:top w:val="none" w:sz="0" w:space="0" w:color="auto"/>
            <w:left w:val="none" w:sz="0" w:space="0" w:color="auto"/>
            <w:bottom w:val="none" w:sz="0" w:space="0" w:color="auto"/>
            <w:right w:val="none" w:sz="0" w:space="0" w:color="auto"/>
          </w:divBdr>
        </w:div>
        <w:div w:id="709963963">
          <w:marLeft w:val="0"/>
          <w:marRight w:val="0"/>
          <w:marTop w:val="0"/>
          <w:marBottom w:val="0"/>
          <w:divBdr>
            <w:top w:val="none" w:sz="0" w:space="0" w:color="auto"/>
            <w:left w:val="none" w:sz="0" w:space="0" w:color="auto"/>
            <w:bottom w:val="none" w:sz="0" w:space="0" w:color="auto"/>
            <w:right w:val="none" w:sz="0" w:space="0" w:color="auto"/>
          </w:divBdr>
        </w:div>
        <w:div w:id="357774279">
          <w:marLeft w:val="0"/>
          <w:marRight w:val="0"/>
          <w:marTop w:val="0"/>
          <w:marBottom w:val="0"/>
          <w:divBdr>
            <w:top w:val="none" w:sz="0" w:space="0" w:color="auto"/>
            <w:left w:val="none" w:sz="0" w:space="0" w:color="auto"/>
            <w:bottom w:val="none" w:sz="0" w:space="0" w:color="auto"/>
            <w:right w:val="none" w:sz="0" w:space="0" w:color="auto"/>
          </w:divBdr>
        </w:div>
        <w:div w:id="8021932">
          <w:marLeft w:val="0"/>
          <w:marRight w:val="0"/>
          <w:marTop w:val="0"/>
          <w:marBottom w:val="0"/>
          <w:divBdr>
            <w:top w:val="none" w:sz="0" w:space="0" w:color="auto"/>
            <w:left w:val="none" w:sz="0" w:space="0" w:color="auto"/>
            <w:bottom w:val="none" w:sz="0" w:space="0" w:color="auto"/>
            <w:right w:val="none" w:sz="0" w:space="0" w:color="auto"/>
          </w:divBdr>
        </w:div>
        <w:div w:id="1189370880">
          <w:marLeft w:val="0"/>
          <w:marRight w:val="0"/>
          <w:marTop w:val="0"/>
          <w:marBottom w:val="0"/>
          <w:divBdr>
            <w:top w:val="none" w:sz="0" w:space="0" w:color="auto"/>
            <w:left w:val="none" w:sz="0" w:space="0" w:color="auto"/>
            <w:bottom w:val="none" w:sz="0" w:space="0" w:color="auto"/>
            <w:right w:val="none" w:sz="0" w:space="0" w:color="auto"/>
          </w:divBdr>
        </w:div>
        <w:div w:id="144518984">
          <w:marLeft w:val="0"/>
          <w:marRight w:val="0"/>
          <w:marTop w:val="0"/>
          <w:marBottom w:val="0"/>
          <w:divBdr>
            <w:top w:val="none" w:sz="0" w:space="0" w:color="auto"/>
            <w:left w:val="none" w:sz="0" w:space="0" w:color="auto"/>
            <w:bottom w:val="none" w:sz="0" w:space="0" w:color="auto"/>
            <w:right w:val="none" w:sz="0" w:space="0" w:color="auto"/>
          </w:divBdr>
        </w:div>
        <w:div w:id="1882395366">
          <w:marLeft w:val="0"/>
          <w:marRight w:val="0"/>
          <w:marTop w:val="0"/>
          <w:marBottom w:val="0"/>
          <w:divBdr>
            <w:top w:val="none" w:sz="0" w:space="0" w:color="auto"/>
            <w:left w:val="none" w:sz="0" w:space="0" w:color="auto"/>
            <w:bottom w:val="none" w:sz="0" w:space="0" w:color="auto"/>
            <w:right w:val="none" w:sz="0" w:space="0" w:color="auto"/>
          </w:divBdr>
        </w:div>
        <w:div w:id="38559222">
          <w:marLeft w:val="0"/>
          <w:marRight w:val="0"/>
          <w:marTop w:val="0"/>
          <w:marBottom w:val="0"/>
          <w:divBdr>
            <w:top w:val="none" w:sz="0" w:space="0" w:color="auto"/>
            <w:left w:val="none" w:sz="0" w:space="0" w:color="auto"/>
            <w:bottom w:val="none" w:sz="0" w:space="0" w:color="auto"/>
            <w:right w:val="none" w:sz="0" w:space="0" w:color="auto"/>
          </w:divBdr>
        </w:div>
        <w:div w:id="1105927403">
          <w:marLeft w:val="0"/>
          <w:marRight w:val="0"/>
          <w:marTop w:val="0"/>
          <w:marBottom w:val="0"/>
          <w:divBdr>
            <w:top w:val="none" w:sz="0" w:space="0" w:color="auto"/>
            <w:left w:val="none" w:sz="0" w:space="0" w:color="auto"/>
            <w:bottom w:val="none" w:sz="0" w:space="0" w:color="auto"/>
            <w:right w:val="none" w:sz="0" w:space="0" w:color="auto"/>
          </w:divBdr>
        </w:div>
        <w:div w:id="2107071945">
          <w:marLeft w:val="0"/>
          <w:marRight w:val="0"/>
          <w:marTop w:val="0"/>
          <w:marBottom w:val="0"/>
          <w:divBdr>
            <w:top w:val="none" w:sz="0" w:space="0" w:color="auto"/>
            <w:left w:val="none" w:sz="0" w:space="0" w:color="auto"/>
            <w:bottom w:val="none" w:sz="0" w:space="0" w:color="auto"/>
            <w:right w:val="none" w:sz="0" w:space="0" w:color="auto"/>
          </w:divBdr>
        </w:div>
        <w:div w:id="2080404061">
          <w:marLeft w:val="0"/>
          <w:marRight w:val="0"/>
          <w:marTop w:val="0"/>
          <w:marBottom w:val="0"/>
          <w:divBdr>
            <w:top w:val="none" w:sz="0" w:space="0" w:color="auto"/>
            <w:left w:val="none" w:sz="0" w:space="0" w:color="auto"/>
            <w:bottom w:val="none" w:sz="0" w:space="0" w:color="auto"/>
            <w:right w:val="none" w:sz="0" w:space="0" w:color="auto"/>
          </w:divBdr>
        </w:div>
        <w:div w:id="1976837204">
          <w:marLeft w:val="0"/>
          <w:marRight w:val="0"/>
          <w:marTop w:val="0"/>
          <w:marBottom w:val="0"/>
          <w:divBdr>
            <w:top w:val="none" w:sz="0" w:space="0" w:color="auto"/>
            <w:left w:val="none" w:sz="0" w:space="0" w:color="auto"/>
            <w:bottom w:val="none" w:sz="0" w:space="0" w:color="auto"/>
            <w:right w:val="none" w:sz="0" w:space="0" w:color="auto"/>
          </w:divBdr>
        </w:div>
        <w:div w:id="963853205">
          <w:marLeft w:val="0"/>
          <w:marRight w:val="0"/>
          <w:marTop w:val="0"/>
          <w:marBottom w:val="0"/>
          <w:divBdr>
            <w:top w:val="none" w:sz="0" w:space="0" w:color="auto"/>
            <w:left w:val="none" w:sz="0" w:space="0" w:color="auto"/>
            <w:bottom w:val="none" w:sz="0" w:space="0" w:color="auto"/>
            <w:right w:val="none" w:sz="0" w:space="0" w:color="auto"/>
          </w:divBdr>
        </w:div>
        <w:div w:id="1581214017">
          <w:marLeft w:val="0"/>
          <w:marRight w:val="0"/>
          <w:marTop w:val="0"/>
          <w:marBottom w:val="0"/>
          <w:divBdr>
            <w:top w:val="none" w:sz="0" w:space="0" w:color="auto"/>
            <w:left w:val="none" w:sz="0" w:space="0" w:color="auto"/>
            <w:bottom w:val="none" w:sz="0" w:space="0" w:color="auto"/>
            <w:right w:val="none" w:sz="0" w:space="0" w:color="auto"/>
          </w:divBdr>
        </w:div>
        <w:div w:id="2128965659">
          <w:marLeft w:val="0"/>
          <w:marRight w:val="0"/>
          <w:marTop w:val="0"/>
          <w:marBottom w:val="0"/>
          <w:divBdr>
            <w:top w:val="none" w:sz="0" w:space="0" w:color="auto"/>
            <w:left w:val="none" w:sz="0" w:space="0" w:color="auto"/>
            <w:bottom w:val="none" w:sz="0" w:space="0" w:color="auto"/>
            <w:right w:val="none" w:sz="0" w:space="0" w:color="auto"/>
          </w:divBdr>
        </w:div>
        <w:div w:id="1547988413">
          <w:marLeft w:val="0"/>
          <w:marRight w:val="0"/>
          <w:marTop w:val="0"/>
          <w:marBottom w:val="0"/>
          <w:divBdr>
            <w:top w:val="none" w:sz="0" w:space="0" w:color="auto"/>
            <w:left w:val="none" w:sz="0" w:space="0" w:color="auto"/>
            <w:bottom w:val="none" w:sz="0" w:space="0" w:color="auto"/>
            <w:right w:val="none" w:sz="0" w:space="0" w:color="auto"/>
          </w:divBdr>
        </w:div>
        <w:div w:id="52626599">
          <w:marLeft w:val="0"/>
          <w:marRight w:val="0"/>
          <w:marTop w:val="0"/>
          <w:marBottom w:val="0"/>
          <w:divBdr>
            <w:top w:val="none" w:sz="0" w:space="0" w:color="auto"/>
            <w:left w:val="none" w:sz="0" w:space="0" w:color="auto"/>
            <w:bottom w:val="none" w:sz="0" w:space="0" w:color="auto"/>
            <w:right w:val="none" w:sz="0" w:space="0" w:color="auto"/>
          </w:divBdr>
        </w:div>
        <w:div w:id="125900329">
          <w:marLeft w:val="0"/>
          <w:marRight w:val="0"/>
          <w:marTop w:val="0"/>
          <w:marBottom w:val="0"/>
          <w:divBdr>
            <w:top w:val="none" w:sz="0" w:space="0" w:color="auto"/>
            <w:left w:val="none" w:sz="0" w:space="0" w:color="auto"/>
            <w:bottom w:val="none" w:sz="0" w:space="0" w:color="auto"/>
            <w:right w:val="none" w:sz="0" w:space="0" w:color="auto"/>
          </w:divBdr>
        </w:div>
        <w:div w:id="716709123">
          <w:marLeft w:val="0"/>
          <w:marRight w:val="0"/>
          <w:marTop w:val="0"/>
          <w:marBottom w:val="0"/>
          <w:divBdr>
            <w:top w:val="none" w:sz="0" w:space="0" w:color="auto"/>
            <w:left w:val="none" w:sz="0" w:space="0" w:color="auto"/>
            <w:bottom w:val="none" w:sz="0" w:space="0" w:color="auto"/>
            <w:right w:val="none" w:sz="0" w:space="0" w:color="auto"/>
          </w:divBdr>
        </w:div>
        <w:div w:id="72944206">
          <w:marLeft w:val="0"/>
          <w:marRight w:val="0"/>
          <w:marTop w:val="0"/>
          <w:marBottom w:val="0"/>
          <w:divBdr>
            <w:top w:val="none" w:sz="0" w:space="0" w:color="auto"/>
            <w:left w:val="none" w:sz="0" w:space="0" w:color="auto"/>
            <w:bottom w:val="none" w:sz="0" w:space="0" w:color="auto"/>
            <w:right w:val="none" w:sz="0" w:space="0" w:color="auto"/>
          </w:divBdr>
        </w:div>
        <w:div w:id="1249660551">
          <w:marLeft w:val="0"/>
          <w:marRight w:val="0"/>
          <w:marTop w:val="0"/>
          <w:marBottom w:val="0"/>
          <w:divBdr>
            <w:top w:val="none" w:sz="0" w:space="0" w:color="auto"/>
            <w:left w:val="none" w:sz="0" w:space="0" w:color="auto"/>
            <w:bottom w:val="none" w:sz="0" w:space="0" w:color="auto"/>
            <w:right w:val="none" w:sz="0" w:space="0" w:color="auto"/>
          </w:divBdr>
        </w:div>
        <w:div w:id="602809866">
          <w:marLeft w:val="0"/>
          <w:marRight w:val="0"/>
          <w:marTop w:val="0"/>
          <w:marBottom w:val="0"/>
          <w:divBdr>
            <w:top w:val="none" w:sz="0" w:space="0" w:color="auto"/>
            <w:left w:val="none" w:sz="0" w:space="0" w:color="auto"/>
            <w:bottom w:val="none" w:sz="0" w:space="0" w:color="auto"/>
            <w:right w:val="none" w:sz="0" w:space="0" w:color="auto"/>
          </w:divBdr>
        </w:div>
        <w:div w:id="1723870681">
          <w:marLeft w:val="0"/>
          <w:marRight w:val="0"/>
          <w:marTop w:val="0"/>
          <w:marBottom w:val="0"/>
          <w:divBdr>
            <w:top w:val="none" w:sz="0" w:space="0" w:color="auto"/>
            <w:left w:val="none" w:sz="0" w:space="0" w:color="auto"/>
            <w:bottom w:val="none" w:sz="0" w:space="0" w:color="auto"/>
            <w:right w:val="none" w:sz="0" w:space="0" w:color="auto"/>
          </w:divBdr>
        </w:div>
        <w:div w:id="1879390410">
          <w:marLeft w:val="0"/>
          <w:marRight w:val="0"/>
          <w:marTop w:val="0"/>
          <w:marBottom w:val="0"/>
          <w:divBdr>
            <w:top w:val="none" w:sz="0" w:space="0" w:color="auto"/>
            <w:left w:val="none" w:sz="0" w:space="0" w:color="auto"/>
            <w:bottom w:val="none" w:sz="0" w:space="0" w:color="auto"/>
            <w:right w:val="none" w:sz="0" w:space="0" w:color="auto"/>
          </w:divBdr>
        </w:div>
        <w:div w:id="1078790600">
          <w:marLeft w:val="0"/>
          <w:marRight w:val="0"/>
          <w:marTop w:val="0"/>
          <w:marBottom w:val="0"/>
          <w:divBdr>
            <w:top w:val="none" w:sz="0" w:space="0" w:color="auto"/>
            <w:left w:val="none" w:sz="0" w:space="0" w:color="auto"/>
            <w:bottom w:val="none" w:sz="0" w:space="0" w:color="auto"/>
            <w:right w:val="none" w:sz="0" w:space="0" w:color="auto"/>
          </w:divBdr>
        </w:div>
        <w:div w:id="1362435611">
          <w:marLeft w:val="0"/>
          <w:marRight w:val="0"/>
          <w:marTop w:val="0"/>
          <w:marBottom w:val="0"/>
          <w:divBdr>
            <w:top w:val="none" w:sz="0" w:space="0" w:color="auto"/>
            <w:left w:val="none" w:sz="0" w:space="0" w:color="auto"/>
            <w:bottom w:val="none" w:sz="0" w:space="0" w:color="auto"/>
            <w:right w:val="none" w:sz="0" w:space="0" w:color="auto"/>
          </w:divBdr>
        </w:div>
        <w:div w:id="2117476545">
          <w:marLeft w:val="0"/>
          <w:marRight w:val="0"/>
          <w:marTop w:val="0"/>
          <w:marBottom w:val="0"/>
          <w:divBdr>
            <w:top w:val="none" w:sz="0" w:space="0" w:color="auto"/>
            <w:left w:val="none" w:sz="0" w:space="0" w:color="auto"/>
            <w:bottom w:val="none" w:sz="0" w:space="0" w:color="auto"/>
            <w:right w:val="none" w:sz="0" w:space="0" w:color="auto"/>
          </w:divBdr>
        </w:div>
        <w:div w:id="523059257">
          <w:marLeft w:val="0"/>
          <w:marRight w:val="0"/>
          <w:marTop w:val="0"/>
          <w:marBottom w:val="0"/>
          <w:divBdr>
            <w:top w:val="none" w:sz="0" w:space="0" w:color="auto"/>
            <w:left w:val="none" w:sz="0" w:space="0" w:color="auto"/>
            <w:bottom w:val="none" w:sz="0" w:space="0" w:color="auto"/>
            <w:right w:val="none" w:sz="0" w:space="0" w:color="auto"/>
          </w:divBdr>
        </w:div>
        <w:div w:id="1489394319">
          <w:marLeft w:val="0"/>
          <w:marRight w:val="0"/>
          <w:marTop w:val="0"/>
          <w:marBottom w:val="0"/>
          <w:divBdr>
            <w:top w:val="none" w:sz="0" w:space="0" w:color="auto"/>
            <w:left w:val="none" w:sz="0" w:space="0" w:color="auto"/>
            <w:bottom w:val="none" w:sz="0" w:space="0" w:color="auto"/>
            <w:right w:val="none" w:sz="0" w:space="0" w:color="auto"/>
          </w:divBdr>
        </w:div>
        <w:div w:id="1202550031">
          <w:marLeft w:val="0"/>
          <w:marRight w:val="0"/>
          <w:marTop w:val="0"/>
          <w:marBottom w:val="0"/>
          <w:divBdr>
            <w:top w:val="none" w:sz="0" w:space="0" w:color="auto"/>
            <w:left w:val="none" w:sz="0" w:space="0" w:color="auto"/>
            <w:bottom w:val="none" w:sz="0" w:space="0" w:color="auto"/>
            <w:right w:val="none" w:sz="0" w:space="0" w:color="auto"/>
          </w:divBdr>
        </w:div>
        <w:div w:id="1999115374">
          <w:marLeft w:val="0"/>
          <w:marRight w:val="0"/>
          <w:marTop w:val="0"/>
          <w:marBottom w:val="0"/>
          <w:divBdr>
            <w:top w:val="none" w:sz="0" w:space="0" w:color="auto"/>
            <w:left w:val="none" w:sz="0" w:space="0" w:color="auto"/>
            <w:bottom w:val="none" w:sz="0" w:space="0" w:color="auto"/>
            <w:right w:val="none" w:sz="0" w:space="0" w:color="auto"/>
          </w:divBdr>
        </w:div>
        <w:div w:id="1490708267">
          <w:marLeft w:val="0"/>
          <w:marRight w:val="0"/>
          <w:marTop w:val="0"/>
          <w:marBottom w:val="0"/>
          <w:divBdr>
            <w:top w:val="none" w:sz="0" w:space="0" w:color="auto"/>
            <w:left w:val="none" w:sz="0" w:space="0" w:color="auto"/>
            <w:bottom w:val="none" w:sz="0" w:space="0" w:color="auto"/>
            <w:right w:val="none" w:sz="0" w:space="0" w:color="auto"/>
          </w:divBdr>
        </w:div>
        <w:div w:id="180238854">
          <w:marLeft w:val="0"/>
          <w:marRight w:val="0"/>
          <w:marTop w:val="0"/>
          <w:marBottom w:val="0"/>
          <w:divBdr>
            <w:top w:val="none" w:sz="0" w:space="0" w:color="auto"/>
            <w:left w:val="none" w:sz="0" w:space="0" w:color="auto"/>
            <w:bottom w:val="none" w:sz="0" w:space="0" w:color="auto"/>
            <w:right w:val="none" w:sz="0" w:space="0" w:color="auto"/>
          </w:divBdr>
        </w:div>
        <w:div w:id="403726521">
          <w:marLeft w:val="0"/>
          <w:marRight w:val="0"/>
          <w:marTop w:val="0"/>
          <w:marBottom w:val="0"/>
          <w:divBdr>
            <w:top w:val="none" w:sz="0" w:space="0" w:color="auto"/>
            <w:left w:val="none" w:sz="0" w:space="0" w:color="auto"/>
            <w:bottom w:val="none" w:sz="0" w:space="0" w:color="auto"/>
            <w:right w:val="none" w:sz="0" w:space="0" w:color="auto"/>
          </w:divBdr>
        </w:div>
        <w:div w:id="1207063061">
          <w:marLeft w:val="0"/>
          <w:marRight w:val="0"/>
          <w:marTop w:val="0"/>
          <w:marBottom w:val="0"/>
          <w:divBdr>
            <w:top w:val="none" w:sz="0" w:space="0" w:color="auto"/>
            <w:left w:val="none" w:sz="0" w:space="0" w:color="auto"/>
            <w:bottom w:val="none" w:sz="0" w:space="0" w:color="auto"/>
            <w:right w:val="none" w:sz="0" w:space="0" w:color="auto"/>
          </w:divBdr>
        </w:div>
        <w:div w:id="366830699">
          <w:marLeft w:val="0"/>
          <w:marRight w:val="0"/>
          <w:marTop w:val="0"/>
          <w:marBottom w:val="0"/>
          <w:divBdr>
            <w:top w:val="none" w:sz="0" w:space="0" w:color="auto"/>
            <w:left w:val="none" w:sz="0" w:space="0" w:color="auto"/>
            <w:bottom w:val="none" w:sz="0" w:space="0" w:color="auto"/>
            <w:right w:val="none" w:sz="0" w:space="0" w:color="auto"/>
          </w:divBdr>
        </w:div>
        <w:div w:id="1937640562">
          <w:marLeft w:val="0"/>
          <w:marRight w:val="0"/>
          <w:marTop w:val="0"/>
          <w:marBottom w:val="0"/>
          <w:divBdr>
            <w:top w:val="none" w:sz="0" w:space="0" w:color="auto"/>
            <w:left w:val="none" w:sz="0" w:space="0" w:color="auto"/>
            <w:bottom w:val="none" w:sz="0" w:space="0" w:color="auto"/>
            <w:right w:val="none" w:sz="0" w:space="0" w:color="auto"/>
          </w:divBdr>
        </w:div>
        <w:div w:id="2114746010">
          <w:marLeft w:val="0"/>
          <w:marRight w:val="0"/>
          <w:marTop w:val="0"/>
          <w:marBottom w:val="0"/>
          <w:divBdr>
            <w:top w:val="none" w:sz="0" w:space="0" w:color="auto"/>
            <w:left w:val="none" w:sz="0" w:space="0" w:color="auto"/>
            <w:bottom w:val="none" w:sz="0" w:space="0" w:color="auto"/>
            <w:right w:val="none" w:sz="0" w:space="0" w:color="auto"/>
          </w:divBdr>
        </w:div>
      </w:divsChild>
    </w:div>
    <w:div w:id="773592980">
      <w:bodyDiv w:val="1"/>
      <w:marLeft w:val="0"/>
      <w:marRight w:val="0"/>
      <w:marTop w:val="0"/>
      <w:marBottom w:val="0"/>
      <w:divBdr>
        <w:top w:val="none" w:sz="0" w:space="0" w:color="auto"/>
        <w:left w:val="none" w:sz="0" w:space="0" w:color="auto"/>
        <w:bottom w:val="none" w:sz="0" w:space="0" w:color="auto"/>
        <w:right w:val="none" w:sz="0" w:space="0" w:color="auto"/>
      </w:divBdr>
      <w:divsChild>
        <w:div w:id="512887272">
          <w:marLeft w:val="0"/>
          <w:marRight w:val="0"/>
          <w:marTop w:val="0"/>
          <w:marBottom w:val="0"/>
          <w:divBdr>
            <w:top w:val="none" w:sz="0" w:space="0" w:color="auto"/>
            <w:left w:val="none" w:sz="0" w:space="0" w:color="auto"/>
            <w:bottom w:val="none" w:sz="0" w:space="0" w:color="auto"/>
            <w:right w:val="none" w:sz="0" w:space="0" w:color="auto"/>
          </w:divBdr>
        </w:div>
        <w:div w:id="517082644">
          <w:marLeft w:val="0"/>
          <w:marRight w:val="0"/>
          <w:marTop w:val="0"/>
          <w:marBottom w:val="0"/>
          <w:divBdr>
            <w:top w:val="none" w:sz="0" w:space="0" w:color="auto"/>
            <w:left w:val="none" w:sz="0" w:space="0" w:color="auto"/>
            <w:bottom w:val="none" w:sz="0" w:space="0" w:color="auto"/>
            <w:right w:val="none" w:sz="0" w:space="0" w:color="auto"/>
          </w:divBdr>
        </w:div>
        <w:div w:id="446509571">
          <w:marLeft w:val="0"/>
          <w:marRight w:val="0"/>
          <w:marTop w:val="0"/>
          <w:marBottom w:val="0"/>
          <w:divBdr>
            <w:top w:val="none" w:sz="0" w:space="0" w:color="auto"/>
            <w:left w:val="none" w:sz="0" w:space="0" w:color="auto"/>
            <w:bottom w:val="none" w:sz="0" w:space="0" w:color="auto"/>
            <w:right w:val="none" w:sz="0" w:space="0" w:color="auto"/>
          </w:divBdr>
        </w:div>
        <w:div w:id="955676121">
          <w:marLeft w:val="0"/>
          <w:marRight w:val="0"/>
          <w:marTop w:val="0"/>
          <w:marBottom w:val="0"/>
          <w:divBdr>
            <w:top w:val="none" w:sz="0" w:space="0" w:color="auto"/>
            <w:left w:val="none" w:sz="0" w:space="0" w:color="auto"/>
            <w:bottom w:val="none" w:sz="0" w:space="0" w:color="auto"/>
            <w:right w:val="none" w:sz="0" w:space="0" w:color="auto"/>
          </w:divBdr>
        </w:div>
      </w:divsChild>
    </w:div>
    <w:div w:id="964896356">
      <w:bodyDiv w:val="1"/>
      <w:marLeft w:val="0"/>
      <w:marRight w:val="0"/>
      <w:marTop w:val="0"/>
      <w:marBottom w:val="0"/>
      <w:divBdr>
        <w:top w:val="none" w:sz="0" w:space="0" w:color="auto"/>
        <w:left w:val="none" w:sz="0" w:space="0" w:color="auto"/>
        <w:bottom w:val="none" w:sz="0" w:space="0" w:color="auto"/>
        <w:right w:val="none" w:sz="0" w:space="0" w:color="auto"/>
      </w:divBdr>
      <w:divsChild>
        <w:div w:id="202593625">
          <w:marLeft w:val="0"/>
          <w:marRight w:val="0"/>
          <w:marTop w:val="0"/>
          <w:marBottom w:val="0"/>
          <w:divBdr>
            <w:top w:val="none" w:sz="0" w:space="0" w:color="auto"/>
            <w:left w:val="none" w:sz="0" w:space="0" w:color="auto"/>
            <w:bottom w:val="none" w:sz="0" w:space="0" w:color="auto"/>
            <w:right w:val="none" w:sz="0" w:space="0" w:color="auto"/>
          </w:divBdr>
        </w:div>
        <w:div w:id="1242988090">
          <w:marLeft w:val="0"/>
          <w:marRight w:val="0"/>
          <w:marTop w:val="0"/>
          <w:marBottom w:val="0"/>
          <w:divBdr>
            <w:top w:val="none" w:sz="0" w:space="0" w:color="auto"/>
            <w:left w:val="none" w:sz="0" w:space="0" w:color="auto"/>
            <w:bottom w:val="none" w:sz="0" w:space="0" w:color="auto"/>
            <w:right w:val="none" w:sz="0" w:space="0" w:color="auto"/>
          </w:divBdr>
        </w:div>
        <w:div w:id="856886367">
          <w:marLeft w:val="0"/>
          <w:marRight w:val="0"/>
          <w:marTop w:val="0"/>
          <w:marBottom w:val="0"/>
          <w:divBdr>
            <w:top w:val="none" w:sz="0" w:space="0" w:color="auto"/>
            <w:left w:val="none" w:sz="0" w:space="0" w:color="auto"/>
            <w:bottom w:val="none" w:sz="0" w:space="0" w:color="auto"/>
            <w:right w:val="none" w:sz="0" w:space="0" w:color="auto"/>
          </w:divBdr>
        </w:div>
        <w:div w:id="676998976">
          <w:marLeft w:val="0"/>
          <w:marRight w:val="0"/>
          <w:marTop w:val="0"/>
          <w:marBottom w:val="0"/>
          <w:divBdr>
            <w:top w:val="none" w:sz="0" w:space="0" w:color="auto"/>
            <w:left w:val="none" w:sz="0" w:space="0" w:color="auto"/>
            <w:bottom w:val="none" w:sz="0" w:space="0" w:color="auto"/>
            <w:right w:val="none" w:sz="0" w:space="0" w:color="auto"/>
          </w:divBdr>
        </w:div>
        <w:div w:id="935405672">
          <w:marLeft w:val="0"/>
          <w:marRight w:val="0"/>
          <w:marTop w:val="0"/>
          <w:marBottom w:val="0"/>
          <w:divBdr>
            <w:top w:val="none" w:sz="0" w:space="0" w:color="auto"/>
            <w:left w:val="none" w:sz="0" w:space="0" w:color="auto"/>
            <w:bottom w:val="none" w:sz="0" w:space="0" w:color="auto"/>
            <w:right w:val="none" w:sz="0" w:space="0" w:color="auto"/>
          </w:divBdr>
        </w:div>
        <w:div w:id="643972363">
          <w:marLeft w:val="0"/>
          <w:marRight w:val="0"/>
          <w:marTop w:val="0"/>
          <w:marBottom w:val="0"/>
          <w:divBdr>
            <w:top w:val="none" w:sz="0" w:space="0" w:color="auto"/>
            <w:left w:val="none" w:sz="0" w:space="0" w:color="auto"/>
            <w:bottom w:val="none" w:sz="0" w:space="0" w:color="auto"/>
            <w:right w:val="none" w:sz="0" w:space="0" w:color="auto"/>
          </w:divBdr>
        </w:div>
        <w:div w:id="2085756328">
          <w:marLeft w:val="0"/>
          <w:marRight w:val="0"/>
          <w:marTop w:val="0"/>
          <w:marBottom w:val="0"/>
          <w:divBdr>
            <w:top w:val="none" w:sz="0" w:space="0" w:color="auto"/>
            <w:left w:val="none" w:sz="0" w:space="0" w:color="auto"/>
            <w:bottom w:val="none" w:sz="0" w:space="0" w:color="auto"/>
            <w:right w:val="none" w:sz="0" w:space="0" w:color="auto"/>
          </w:divBdr>
        </w:div>
        <w:div w:id="1209341365">
          <w:marLeft w:val="0"/>
          <w:marRight w:val="0"/>
          <w:marTop w:val="0"/>
          <w:marBottom w:val="0"/>
          <w:divBdr>
            <w:top w:val="none" w:sz="0" w:space="0" w:color="auto"/>
            <w:left w:val="none" w:sz="0" w:space="0" w:color="auto"/>
            <w:bottom w:val="none" w:sz="0" w:space="0" w:color="auto"/>
            <w:right w:val="none" w:sz="0" w:space="0" w:color="auto"/>
          </w:divBdr>
        </w:div>
        <w:div w:id="1077050615">
          <w:marLeft w:val="0"/>
          <w:marRight w:val="0"/>
          <w:marTop w:val="0"/>
          <w:marBottom w:val="0"/>
          <w:divBdr>
            <w:top w:val="none" w:sz="0" w:space="0" w:color="auto"/>
            <w:left w:val="none" w:sz="0" w:space="0" w:color="auto"/>
            <w:bottom w:val="none" w:sz="0" w:space="0" w:color="auto"/>
            <w:right w:val="none" w:sz="0" w:space="0" w:color="auto"/>
          </w:divBdr>
        </w:div>
        <w:div w:id="775247469">
          <w:marLeft w:val="0"/>
          <w:marRight w:val="0"/>
          <w:marTop w:val="0"/>
          <w:marBottom w:val="0"/>
          <w:divBdr>
            <w:top w:val="none" w:sz="0" w:space="0" w:color="auto"/>
            <w:left w:val="none" w:sz="0" w:space="0" w:color="auto"/>
            <w:bottom w:val="none" w:sz="0" w:space="0" w:color="auto"/>
            <w:right w:val="none" w:sz="0" w:space="0" w:color="auto"/>
          </w:divBdr>
        </w:div>
        <w:div w:id="1110782384">
          <w:marLeft w:val="0"/>
          <w:marRight w:val="0"/>
          <w:marTop w:val="0"/>
          <w:marBottom w:val="0"/>
          <w:divBdr>
            <w:top w:val="none" w:sz="0" w:space="0" w:color="auto"/>
            <w:left w:val="none" w:sz="0" w:space="0" w:color="auto"/>
            <w:bottom w:val="none" w:sz="0" w:space="0" w:color="auto"/>
            <w:right w:val="none" w:sz="0" w:space="0" w:color="auto"/>
          </w:divBdr>
        </w:div>
        <w:div w:id="1354111507">
          <w:marLeft w:val="0"/>
          <w:marRight w:val="0"/>
          <w:marTop w:val="0"/>
          <w:marBottom w:val="0"/>
          <w:divBdr>
            <w:top w:val="none" w:sz="0" w:space="0" w:color="auto"/>
            <w:left w:val="none" w:sz="0" w:space="0" w:color="auto"/>
            <w:bottom w:val="none" w:sz="0" w:space="0" w:color="auto"/>
            <w:right w:val="none" w:sz="0" w:space="0" w:color="auto"/>
          </w:divBdr>
        </w:div>
        <w:div w:id="1710377249">
          <w:marLeft w:val="0"/>
          <w:marRight w:val="0"/>
          <w:marTop w:val="0"/>
          <w:marBottom w:val="0"/>
          <w:divBdr>
            <w:top w:val="none" w:sz="0" w:space="0" w:color="auto"/>
            <w:left w:val="none" w:sz="0" w:space="0" w:color="auto"/>
            <w:bottom w:val="none" w:sz="0" w:space="0" w:color="auto"/>
            <w:right w:val="none" w:sz="0" w:space="0" w:color="auto"/>
          </w:divBdr>
        </w:div>
        <w:div w:id="56824776">
          <w:marLeft w:val="0"/>
          <w:marRight w:val="0"/>
          <w:marTop w:val="0"/>
          <w:marBottom w:val="0"/>
          <w:divBdr>
            <w:top w:val="none" w:sz="0" w:space="0" w:color="auto"/>
            <w:left w:val="none" w:sz="0" w:space="0" w:color="auto"/>
            <w:bottom w:val="none" w:sz="0" w:space="0" w:color="auto"/>
            <w:right w:val="none" w:sz="0" w:space="0" w:color="auto"/>
          </w:divBdr>
        </w:div>
        <w:div w:id="1522550448">
          <w:marLeft w:val="0"/>
          <w:marRight w:val="0"/>
          <w:marTop w:val="0"/>
          <w:marBottom w:val="0"/>
          <w:divBdr>
            <w:top w:val="none" w:sz="0" w:space="0" w:color="auto"/>
            <w:left w:val="none" w:sz="0" w:space="0" w:color="auto"/>
            <w:bottom w:val="none" w:sz="0" w:space="0" w:color="auto"/>
            <w:right w:val="none" w:sz="0" w:space="0" w:color="auto"/>
          </w:divBdr>
        </w:div>
        <w:div w:id="193582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cites.org" TargetMode="External"/><Relationship Id="rId4" Type="http://schemas.openxmlformats.org/officeDocument/2006/relationships/settings" Target="settings.xml"/><Relationship Id="rId9" Type="http://schemas.openxmlformats.org/officeDocument/2006/relationships/hyperlink" Target="mailto:Johannes.Stahl@cites.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ites.org/sites/default/files/common/prog/niaps/F-Maputo_recommended_actions_2020.pdf" TargetMode="External"/><Relationship Id="rId2" Type="http://schemas.openxmlformats.org/officeDocument/2006/relationships/hyperlink" Target="https://cites.org/sites/default/files/common/prog/niaps/F-Maputo_recommended_actions_2020.pdf" TargetMode="External"/><Relationship Id="rId1" Type="http://schemas.openxmlformats.org/officeDocument/2006/relationships/hyperlink" Target="https://cites.org/eng/prog/niaps/Guidelines_templates" TargetMode="External"/><Relationship Id="rId5" Type="http://schemas.openxmlformats.org/officeDocument/2006/relationships/hyperlink" Target="https://cites.org/sites/default/files/eng/prog/iccwc/E-ICCWC-Ind-FW-Assessment_guidelines_and_template.pdf" TargetMode="External"/><Relationship Id="rId4" Type="http://schemas.openxmlformats.org/officeDocument/2006/relationships/hyperlink" Target="https://cites.org/fra/ni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6678-0F61-4DFB-93EE-09793B2D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4965</Words>
  <Characters>28302</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 Office at Geneva</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Nobbe</dc:creator>
  <cp:lastModifiedBy>Johannes STAHL</cp:lastModifiedBy>
  <cp:revision>2</cp:revision>
  <cp:lastPrinted>2017-05-22T16:31:00Z</cp:lastPrinted>
  <dcterms:created xsi:type="dcterms:W3CDTF">2020-06-16T07:24:00Z</dcterms:created>
  <dcterms:modified xsi:type="dcterms:W3CDTF">2020-06-16T07:24:00Z</dcterms:modified>
</cp:coreProperties>
</file>